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03855" w:rsidRDefault="00C03855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03855" w:rsidRDefault="00C03855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03855" w:rsidRDefault="00C03855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03855" w:rsidRDefault="00C03855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03855" w:rsidRDefault="00C03855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C03855" w:rsidRDefault="00C03855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3855" w:rsidRDefault="00C03855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3855" w:rsidRPr="00AD7B3D" w:rsidRDefault="00C03855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D2836">
        <w:rPr>
          <w:rFonts w:ascii="Times New Roman" w:hAnsi="Times New Roman" w:cs="Times New Roman"/>
          <w:b/>
          <w:sz w:val="28"/>
          <w:szCs w:val="28"/>
        </w:rPr>
        <w:t>16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EE34A6" w:rsidRPr="00F111D6" w:rsidRDefault="00217140" w:rsidP="00012D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12D95" w:rsidRPr="00012D95">
        <w:rPr>
          <w:rFonts w:ascii="Times New Roman" w:hAnsi="Times New Roman" w:cs="Times New Roman"/>
          <w:sz w:val="28"/>
          <w:szCs w:val="28"/>
        </w:rPr>
        <w:t>Воздушные змеи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3855" w:rsidRDefault="00C03855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3855" w:rsidRDefault="00C03855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3855" w:rsidRDefault="00C03855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3855" w:rsidRPr="00F111D6" w:rsidRDefault="00C03855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2171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217140">
        <w:rPr>
          <w:rFonts w:ascii="Times New Roman" w:hAnsi="Times New Roman" w:cs="Times New Roman"/>
          <w:sz w:val="28"/>
          <w:szCs w:val="28"/>
        </w:rPr>
        <w:t>ф</w:t>
      </w:r>
      <w:r w:rsidR="00217140" w:rsidRPr="00217140">
        <w:rPr>
          <w:rFonts w:ascii="Times New Roman" w:hAnsi="Times New Roman" w:cs="Times New Roman"/>
          <w:sz w:val="28"/>
          <w:szCs w:val="28"/>
        </w:rPr>
        <w:t>изически</w:t>
      </w:r>
      <w:r w:rsidR="00217140">
        <w:rPr>
          <w:rFonts w:ascii="Times New Roman" w:hAnsi="Times New Roman" w:cs="Times New Roman"/>
          <w:sz w:val="28"/>
          <w:szCs w:val="28"/>
        </w:rPr>
        <w:t>х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217140">
        <w:rPr>
          <w:rFonts w:ascii="Times New Roman" w:hAnsi="Times New Roman" w:cs="Times New Roman"/>
          <w:sz w:val="28"/>
          <w:szCs w:val="28"/>
        </w:rPr>
        <w:t xml:space="preserve"> и принципов работы летательных аппаратов, </w:t>
      </w:r>
      <w:r w:rsidRPr="002109AB">
        <w:rPr>
          <w:rFonts w:ascii="Times New Roman" w:hAnsi="Times New Roman" w:cs="Times New Roman"/>
          <w:sz w:val="28"/>
          <w:szCs w:val="28"/>
        </w:rPr>
        <w:t>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1D2836">
        <w:rPr>
          <w:rFonts w:ascii="Times New Roman" w:hAnsi="Times New Roman" w:cs="Times New Roman"/>
          <w:sz w:val="28"/>
          <w:szCs w:val="28"/>
        </w:rPr>
        <w:t>приобретают практические навыки</w:t>
      </w:r>
      <w:r w:rsidRPr="00E41318">
        <w:rPr>
          <w:rFonts w:ascii="Times New Roman" w:hAnsi="Times New Roman" w:cs="Times New Roman"/>
          <w:sz w:val="28"/>
          <w:szCs w:val="28"/>
        </w:rPr>
        <w:t xml:space="preserve"> с </w:t>
      </w:r>
      <w:r w:rsidR="00217140" w:rsidRPr="00217140">
        <w:rPr>
          <w:rFonts w:ascii="Times New Roman" w:hAnsi="Times New Roman" w:cs="Times New Roman"/>
          <w:sz w:val="28"/>
          <w:szCs w:val="28"/>
        </w:rPr>
        <w:t>принципы работы  летательных аппаратов воздушн</w:t>
      </w:r>
      <w:r w:rsidR="00A755A8">
        <w:rPr>
          <w:rFonts w:ascii="Times New Roman" w:hAnsi="Times New Roman" w:cs="Times New Roman"/>
          <w:sz w:val="28"/>
          <w:szCs w:val="28"/>
        </w:rPr>
        <w:t>ых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012D95">
        <w:rPr>
          <w:rFonts w:ascii="Times New Roman" w:hAnsi="Times New Roman" w:cs="Times New Roman"/>
          <w:sz w:val="28"/>
          <w:szCs w:val="28"/>
        </w:rPr>
        <w:t>змеи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, </w:t>
      </w:r>
      <w:r w:rsidR="00012D95">
        <w:rPr>
          <w:rFonts w:ascii="Times New Roman" w:hAnsi="Times New Roman" w:cs="Times New Roman"/>
          <w:sz w:val="28"/>
          <w:szCs w:val="28"/>
        </w:rPr>
        <w:t>их разновидности конструкция и применение</w:t>
      </w:r>
      <w:r w:rsidR="00217140" w:rsidRPr="00217140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1714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012D95" w:rsidRPr="00012D95">
        <w:rPr>
          <w:rFonts w:ascii="Times New Roman" w:hAnsi="Times New Roman" w:cs="Times New Roman"/>
          <w:sz w:val="28"/>
          <w:szCs w:val="28"/>
        </w:rPr>
        <w:t>Воздушные змеи</w:t>
      </w:r>
      <w:r w:rsidR="00217140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402" w:rsidRPr="005A1402" w:rsidRDefault="005A1402" w:rsidP="005A1402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1402">
        <w:rPr>
          <w:rFonts w:ascii="Times New Roman" w:hAnsi="Times New Roman" w:cs="Times New Roman"/>
          <w:sz w:val="28"/>
          <w:szCs w:val="28"/>
        </w:rPr>
        <w:t>получить практические навыки по запуску воздушного змея;</w:t>
      </w:r>
    </w:p>
    <w:p w:rsidR="005A1402" w:rsidRPr="005A1402" w:rsidRDefault="005A1402" w:rsidP="005A1402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1402">
        <w:rPr>
          <w:rFonts w:ascii="Times New Roman" w:hAnsi="Times New Roman" w:cs="Times New Roman"/>
          <w:sz w:val="28"/>
          <w:szCs w:val="28"/>
        </w:rPr>
        <w:t>сформировать целостное восприятие научной картины мира;</w:t>
      </w:r>
    </w:p>
    <w:p w:rsidR="005A1402" w:rsidRPr="005A1402" w:rsidRDefault="00C03855" w:rsidP="005A1402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теоретический материал по средствам выполнения практических заданий;</w:t>
      </w:r>
    </w:p>
    <w:p w:rsidR="005A1402" w:rsidRPr="005A1402" w:rsidRDefault="005A1402" w:rsidP="005A1402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1402">
        <w:rPr>
          <w:rFonts w:ascii="Times New Roman" w:hAnsi="Times New Roman" w:cs="Times New Roman"/>
          <w:sz w:val="28"/>
          <w:szCs w:val="28"/>
        </w:rPr>
        <w:t>воспитать интерес к изучению физики воздухоплавания.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217140">
        <w:rPr>
          <w:rFonts w:ascii="Times New Roman" w:hAnsi="Times New Roman" w:cs="Times New Roman"/>
          <w:sz w:val="28"/>
          <w:szCs w:val="28"/>
        </w:rPr>
        <w:t>рабочая тетрадь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C03855">
        <w:rPr>
          <w:rFonts w:ascii="Times New Roman" w:hAnsi="Times New Roman" w:cs="Times New Roman"/>
          <w:sz w:val="28"/>
          <w:szCs w:val="28"/>
        </w:rPr>
        <w:t>рефлексии</w:t>
      </w:r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Pr="00E41318">
        <w:rPr>
          <w:rFonts w:ascii="Times New Roman" w:hAnsi="Times New Roman" w:cs="Times New Roman"/>
          <w:sz w:val="28"/>
          <w:szCs w:val="28"/>
        </w:rPr>
        <w:t>, а также на постановку целей</w:t>
      </w:r>
      <w:r w:rsidR="0019784B">
        <w:rPr>
          <w:rFonts w:ascii="Times New Roman" w:hAnsi="Times New Roman" w:cs="Times New Roman"/>
          <w:sz w:val="28"/>
          <w:szCs w:val="28"/>
        </w:rPr>
        <w:t xml:space="preserve"> темы урока и его темы</w:t>
      </w:r>
      <w:r w:rsidRPr="00E41318">
        <w:rPr>
          <w:rFonts w:ascii="Times New Roman" w:hAnsi="Times New Roman" w:cs="Times New Roman"/>
          <w:sz w:val="28"/>
          <w:szCs w:val="28"/>
        </w:rPr>
        <w:t>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 xml:space="preserve">Продолжаем задавать вопросы, активизируя деятельность обучающихся: </w:t>
      </w:r>
      <w:r w:rsidR="00012D95">
        <w:rPr>
          <w:rFonts w:ascii="Times New Roman" w:hAnsi="Times New Roman" w:cs="Times New Roman"/>
          <w:sz w:val="28"/>
          <w:szCs w:val="28"/>
        </w:rPr>
        <w:t xml:space="preserve">какие воздушные змеи из прошлого урока вы помните? </w:t>
      </w:r>
      <w:r w:rsidR="005A1402">
        <w:rPr>
          <w:rFonts w:ascii="Times New Roman" w:hAnsi="Times New Roman" w:cs="Times New Roman"/>
          <w:sz w:val="28"/>
          <w:szCs w:val="28"/>
        </w:rPr>
        <w:t>КЧто необходимо знать при запуске воздушных змеев</w:t>
      </w:r>
      <w:r w:rsidR="00012D95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</w:t>
      </w:r>
      <w:r w:rsidR="0019784B">
        <w:rPr>
          <w:rFonts w:ascii="Times New Roman" w:hAnsi="Times New Roman" w:cs="Times New Roman"/>
          <w:sz w:val="28"/>
          <w:szCs w:val="28"/>
        </w:rPr>
        <w:t>ой теме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D4C" w:rsidRPr="002D7DA6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5A1402" w:rsidRPr="005A1402" w:rsidRDefault="00C03855" w:rsidP="00C03855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5A1402" w:rsidRPr="005A1402">
        <w:rPr>
          <w:rFonts w:ascii="Times New Roman" w:hAnsi="Times New Roman" w:cs="Times New Roman"/>
          <w:bCs/>
          <w:sz w:val="28"/>
          <w:szCs w:val="28"/>
        </w:rPr>
        <w:t>акие погодные условия самые благоприятные для запуска воздушного змея?</w:t>
      </w:r>
    </w:p>
    <w:p w:rsidR="005A1402" w:rsidRPr="005A1402" w:rsidRDefault="00C03855" w:rsidP="00C03855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5A1402" w:rsidRPr="005A1402">
        <w:rPr>
          <w:rFonts w:ascii="Times New Roman" w:hAnsi="Times New Roman" w:cs="Times New Roman"/>
          <w:bCs/>
          <w:sz w:val="28"/>
          <w:szCs w:val="28"/>
        </w:rPr>
        <w:t>акие интересные факты вам известны, которые связаны с использование воздушных змеев?</w:t>
      </w:r>
    </w:p>
    <w:p w:rsidR="009D4130" w:rsidRDefault="009D4130" w:rsidP="009D4130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1402" w:rsidRPr="00C43C1D" w:rsidRDefault="005A1402" w:rsidP="009D4130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A1402">
        <w:rPr>
          <w:rFonts w:ascii="Times New Roman" w:hAnsi="Times New Roman" w:cs="Times New Roman"/>
          <w:sz w:val="28"/>
          <w:szCs w:val="28"/>
        </w:rPr>
        <w:t>(</w:t>
      </w:r>
      <w:r w:rsidR="00C03855">
        <w:rPr>
          <w:rFonts w:ascii="Times New Roman" w:hAnsi="Times New Roman" w:cs="Times New Roman"/>
          <w:sz w:val="28"/>
          <w:szCs w:val="28"/>
        </w:rPr>
        <w:t>15</w:t>
      </w:r>
      <w:r w:rsidR="00E41318" w:rsidRP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7952DF" w:rsidRPr="003971F2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9D4130">
        <w:rPr>
          <w:rFonts w:ascii="Times New Roman" w:hAnsi="Times New Roman" w:cs="Times New Roman"/>
          <w:sz w:val="28"/>
          <w:szCs w:val="28"/>
        </w:rPr>
        <w:t xml:space="preserve">рассказывает, что </w:t>
      </w:r>
      <w:r w:rsidR="00C77F18">
        <w:rPr>
          <w:rFonts w:ascii="Times New Roman" w:hAnsi="Times New Roman" w:cs="Times New Roman"/>
          <w:sz w:val="28"/>
          <w:szCs w:val="28"/>
        </w:rPr>
        <w:t>необходимо сделать для запуска воздушного змея</w:t>
      </w:r>
      <w:r w:rsidR="009D4130" w:rsidRPr="009D4130">
        <w:rPr>
          <w:rFonts w:ascii="Times New Roman" w:hAnsi="Times New Roman" w:cs="Times New Roman"/>
          <w:sz w:val="28"/>
          <w:szCs w:val="28"/>
        </w:rPr>
        <w:t>.</w:t>
      </w:r>
      <w:r w:rsidR="003971F2" w:rsidRPr="003971F2">
        <w:rPr>
          <w:rFonts w:ascii="Times New Roman" w:hAnsi="Times New Roman" w:cs="Times New Roman"/>
          <w:sz w:val="28"/>
          <w:szCs w:val="28"/>
        </w:rPr>
        <w:t xml:space="preserve"> Достаточно сложно запустить змея, когда ветер слабенький, но все же можно. Ветер есть всегда! Если около земли его нет, то уже на высоте 35-40 метров он есть, но ведь туда надо еще добраться. Как же мы поступим.</w:t>
      </w:r>
    </w:p>
    <w:p w:rsidR="003F0862" w:rsidRDefault="007952DF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BB138F">
        <w:rPr>
          <w:rFonts w:ascii="Times New Roman" w:hAnsi="Times New Roman" w:cs="Times New Roman"/>
          <w:sz w:val="28"/>
          <w:szCs w:val="28"/>
        </w:rPr>
        <w:t>изображение</w:t>
      </w:r>
      <w:r w:rsidR="00C77F18">
        <w:rPr>
          <w:rFonts w:ascii="Times New Roman" w:hAnsi="Times New Roman" w:cs="Times New Roman"/>
          <w:sz w:val="28"/>
          <w:szCs w:val="28"/>
        </w:rPr>
        <w:t xml:space="preserve"> схемы запуска воздушного змея при слабом ветре вдвоем и объясняет алгоритм действий.</w:t>
      </w:r>
    </w:p>
    <w:p w:rsidR="00C77F18" w:rsidRDefault="00C03855" w:rsidP="00C77F1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7952DF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9D4130">
        <w:rPr>
          <w:rFonts w:ascii="Times New Roman" w:hAnsi="Times New Roman" w:cs="Times New Roman"/>
          <w:sz w:val="28"/>
          <w:szCs w:val="28"/>
        </w:rPr>
        <w:t xml:space="preserve">рассказывает, </w:t>
      </w:r>
      <w:r w:rsidR="00C77F18">
        <w:rPr>
          <w:rFonts w:ascii="Times New Roman" w:hAnsi="Times New Roman" w:cs="Times New Roman"/>
          <w:sz w:val="28"/>
          <w:szCs w:val="28"/>
        </w:rPr>
        <w:t xml:space="preserve">алгоритм запуска змея в одиночку при слабом ветре. </w:t>
      </w:r>
      <w:r w:rsidR="00C77F18" w:rsidRPr="00C77F18">
        <w:rPr>
          <w:rFonts w:ascii="Times New Roman" w:hAnsi="Times New Roman" w:cs="Times New Roman"/>
          <w:sz w:val="28"/>
          <w:szCs w:val="28"/>
        </w:rPr>
        <w:t>Если у Вас нет помощника, а запустить хочется, то есть проверенный способ. Вам придется самому разматывать леер, а вот змея необходимо приставить к чему-то прочному. В качестве опоры может послужить, маленькое дерево, кустарник, высокая кочка. Ну и как только Вы размотали нить, резко тяните на себя и повторяете действия, описанные в первом способе.</w:t>
      </w:r>
    </w:p>
    <w:p w:rsidR="00E720CA" w:rsidRDefault="007952DF" w:rsidP="00E720C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BB138F">
        <w:rPr>
          <w:rFonts w:ascii="Times New Roman" w:hAnsi="Times New Roman" w:cs="Times New Roman"/>
          <w:sz w:val="28"/>
          <w:szCs w:val="28"/>
        </w:rPr>
        <w:t>рассказывает</w:t>
      </w:r>
      <w:r w:rsidR="00B44CEC">
        <w:rPr>
          <w:rFonts w:ascii="Times New Roman" w:hAnsi="Times New Roman" w:cs="Times New Roman"/>
          <w:sz w:val="28"/>
          <w:szCs w:val="28"/>
        </w:rPr>
        <w:t>,</w:t>
      </w:r>
      <w:r w:rsidR="00E720CA">
        <w:rPr>
          <w:rFonts w:ascii="Times New Roman" w:hAnsi="Times New Roman" w:cs="Times New Roman"/>
          <w:sz w:val="28"/>
          <w:szCs w:val="28"/>
        </w:rPr>
        <w:t xml:space="preserve"> алгоритм запуска змея п</w:t>
      </w:r>
      <w:r w:rsidR="00E720CA" w:rsidRPr="00E720CA">
        <w:rPr>
          <w:rFonts w:ascii="Times New Roman" w:hAnsi="Times New Roman" w:cs="Times New Roman"/>
          <w:sz w:val="28"/>
          <w:szCs w:val="28"/>
        </w:rPr>
        <w:t xml:space="preserve">ри погоде, когда ветер есть, </w:t>
      </w:r>
      <w:r w:rsidR="00E720CA">
        <w:rPr>
          <w:rFonts w:ascii="Times New Roman" w:hAnsi="Times New Roman" w:cs="Times New Roman"/>
          <w:sz w:val="28"/>
          <w:szCs w:val="28"/>
        </w:rPr>
        <w:t xml:space="preserve">и </w:t>
      </w:r>
      <w:r w:rsidR="00E720CA" w:rsidRPr="00E720CA">
        <w:rPr>
          <w:rFonts w:ascii="Times New Roman" w:hAnsi="Times New Roman" w:cs="Times New Roman"/>
          <w:sz w:val="28"/>
          <w:szCs w:val="28"/>
        </w:rPr>
        <w:t>не возникает никаких проблем с запуском</w:t>
      </w:r>
      <w:r w:rsidR="00E720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20CA" w:rsidRDefault="00E720CA" w:rsidP="00E720C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Запуск</w:t>
      </w:r>
      <w:r w:rsidRPr="00E720CA">
        <w:rPr>
          <w:rFonts w:ascii="Times New Roman" w:hAnsi="Times New Roman" w:cs="Times New Roman"/>
          <w:sz w:val="28"/>
          <w:szCs w:val="28"/>
        </w:rPr>
        <w:t xml:space="preserve"> змея с одной руки. Вытягиваете руку с воздушным змеем, и как только ветер начинает натягивать змея, начинаете помалу травить леер. При таком ветре важно не обжечь руки леером. Очень рекомендую использовать перчатки.</w:t>
      </w:r>
    </w:p>
    <w:p w:rsidR="00312C3F" w:rsidRPr="00312C3F" w:rsidRDefault="00312C3F" w:rsidP="00312C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рассказывает метод запуска воздушного змея при помощи бега. </w:t>
      </w:r>
      <w:r w:rsidRPr="00312C3F">
        <w:rPr>
          <w:rFonts w:ascii="Times New Roman" w:hAnsi="Times New Roman" w:cs="Times New Roman"/>
          <w:sz w:val="28"/>
          <w:szCs w:val="28"/>
        </w:rPr>
        <w:t xml:space="preserve">Держим в одной руке сматывающее устройство, в другой воздушного змея. Но держим мы не самого змея, а леер и от змея делаем припуск сантиметров 10-15. Стартуем, бежим не спеша. Сзади Вас змей набирая воздух, начинает подниматься. В этот момент Вы потихоньку начинаете отпускать леер. Отпускайте змея с легкой натяжкой, так он лучше будет набирать высоту. Как только почувствуете хорошую тягу, бег можно прекращать. </w:t>
      </w:r>
    </w:p>
    <w:p w:rsidR="00312C3F" w:rsidRPr="00312C3F" w:rsidRDefault="00312C3F" w:rsidP="00312C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C3F">
        <w:rPr>
          <w:rFonts w:ascii="Times New Roman" w:hAnsi="Times New Roman" w:cs="Times New Roman"/>
          <w:sz w:val="28"/>
          <w:szCs w:val="28"/>
        </w:rPr>
        <w:tab/>
        <w:t>ПОМНИТЕ, леер может обжечь руки. Используйте перчатки.</w:t>
      </w:r>
    </w:p>
    <w:p w:rsidR="00312C3F" w:rsidRDefault="00312C3F" w:rsidP="00312C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C3F">
        <w:rPr>
          <w:rFonts w:ascii="Times New Roman" w:hAnsi="Times New Roman" w:cs="Times New Roman"/>
          <w:sz w:val="28"/>
          <w:szCs w:val="28"/>
        </w:rPr>
        <w:t>Запускать воздушного змея можно и при помощи самоката, велосипеда, легкого мопеда и Вы не поверите, даже лодки.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C03855">
        <w:rPr>
          <w:rFonts w:ascii="Times New Roman" w:hAnsi="Times New Roman" w:cs="Times New Roman"/>
          <w:sz w:val="28"/>
          <w:szCs w:val="28"/>
        </w:rPr>
        <w:t>15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0B1245" w:rsidRPr="000B1245" w:rsidRDefault="000B1245" w:rsidP="00657D6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C03855" w:rsidRPr="00C43C1D" w:rsidRDefault="00C03855" w:rsidP="00C03855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Е</w:t>
      </w:r>
      <w:r w:rsidRPr="00C43C1D">
        <w:rPr>
          <w:rFonts w:ascii="Times New Roman" w:hAnsi="Times New Roman" w:cs="Times New Roman"/>
          <w:sz w:val="28"/>
        </w:rPr>
        <w:t>сли змей снижается из-за недостаточной скорости ветра, что необходимо сделать</w:t>
      </w:r>
      <w:r>
        <w:rPr>
          <w:rFonts w:ascii="Times New Roman" w:hAnsi="Times New Roman" w:cs="Times New Roman"/>
          <w:sz w:val="28"/>
        </w:rPr>
        <w:t>?</w:t>
      </w:r>
    </w:p>
    <w:p w:rsidR="00C03855" w:rsidRPr="00C43C1D" w:rsidRDefault="00C03855" w:rsidP="00C03855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</w:t>
      </w:r>
      <w:r w:rsidRPr="00C43C1D">
        <w:rPr>
          <w:rFonts w:ascii="Times New Roman" w:hAnsi="Times New Roman" w:cs="Times New Roman"/>
          <w:sz w:val="28"/>
        </w:rPr>
        <w:t>огда ветер становится сильнее, что следует сделать</w:t>
      </w:r>
      <w:r>
        <w:rPr>
          <w:rFonts w:ascii="Times New Roman" w:hAnsi="Times New Roman" w:cs="Times New Roman"/>
          <w:sz w:val="28"/>
        </w:rPr>
        <w:t>?</w:t>
      </w:r>
    </w:p>
    <w:p w:rsidR="00236218" w:rsidRPr="00C43C1D" w:rsidRDefault="00C03855" w:rsidP="00C03855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Д</w:t>
      </w:r>
      <w:r w:rsidRPr="00C43C1D">
        <w:rPr>
          <w:rFonts w:ascii="Times New Roman" w:hAnsi="Times New Roman" w:cs="Times New Roman"/>
          <w:sz w:val="28"/>
        </w:rPr>
        <w:t>ля улучшения контроля полета воздушного змея, что используется</w:t>
      </w:r>
      <w:r w:rsidR="00AB4CBC">
        <w:rPr>
          <w:rFonts w:ascii="Times New Roman" w:hAnsi="Times New Roman" w:cs="Times New Roman"/>
          <w:sz w:val="28"/>
        </w:rPr>
        <w:t>?</w:t>
      </w:r>
    </w:p>
    <w:p w:rsidR="00AB4CBC" w:rsidRPr="001D4C53" w:rsidRDefault="001D4C53" w:rsidP="00C0385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C53">
        <w:rPr>
          <w:rFonts w:ascii="Times New Roman" w:hAnsi="Times New Roman" w:cs="Times New Roman"/>
          <w:b/>
          <w:sz w:val="28"/>
          <w:szCs w:val="28"/>
        </w:rPr>
        <w:t>Задания:</w:t>
      </w:r>
    </w:p>
    <w:p w:rsidR="001D4C53" w:rsidRPr="001D4C53" w:rsidRDefault="001D4C53" w:rsidP="001D4C53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D4C53">
        <w:rPr>
          <w:rFonts w:ascii="Times New Roman" w:hAnsi="Times New Roman" w:cs="Times New Roman"/>
          <w:sz w:val="28"/>
          <w:szCs w:val="28"/>
        </w:rPr>
        <w:t>Осуществите запуск воздушного змея.</w:t>
      </w:r>
    </w:p>
    <w:p w:rsidR="00236218" w:rsidRPr="001D4C53" w:rsidRDefault="00C03855" w:rsidP="001D4C53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4C53">
        <w:rPr>
          <w:rFonts w:ascii="Times New Roman" w:hAnsi="Times New Roman" w:cs="Times New Roman"/>
          <w:sz w:val="28"/>
          <w:szCs w:val="28"/>
        </w:rPr>
        <w:t>Выполните</w:t>
      </w:r>
      <w:r w:rsidR="00AF5C35" w:rsidRPr="001D4C53">
        <w:rPr>
          <w:rFonts w:ascii="Times New Roman" w:hAnsi="Times New Roman" w:cs="Times New Roman"/>
          <w:sz w:val="28"/>
          <w:szCs w:val="28"/>
        </w:rPr>
        <w:t xml:space="preserve"> задание </w:t>
      </w:r>
      <w:r w:rsidR="00447D1D" w:rsidRPr="001D4C53">
        <w:rPr>
          <w:rFonts w:ascii="Times New Roman" w:hAnsi="Times New Roman" w:cs="Times New Roman"/>
          <w:sz w:val="28"/>
          <w:szCs w:val="28"/>
        </w:rPr>
        <w:t xml:space="preserve">№23 </w:t>
      </w:r>
      <w:r w:rsidR="00AF5C35" w:rsidRPr="001D4C53">
        <w:rPr>
          <w:rFonts w:ascii="Times New Roman" w:hAnsi="Times New Roman" w:cs="Times New Roman"/>
          <w:sz w:val="28"/>
          <w:szCs w:val="28"/>
        </w:rPr>
        <w:t>из рабочей тетради</w:t>
      </w:r>
      <w:r w:rsidRPr="001D4C53">
        <w:rPr>
          <w:rFonts w:ascii="Times New Roman" w:hAnsi="Times New Roman" w:cs="Times New Roman"/>
          <w:sz w:val="28"/>
          <w:szCs w:val="28"/>
        </w:rPr>
        <w:t xml:space="preserve">: </w:t>
      </w:r>
      <w:r w:rsidRPr="001D4C53">
        <w:rPr>
          <w:rFonts w:ascii="Times New Roman" w:hAnsi="Times New Roman" w:cs="Times New Roman"/>
          <w:bCs/>
          <w:sz w:val="28"/>
          <w:szCs w:val="28"/>
        </w:rPr>
        <w:t>Составьте ребус на тему «Воздушные змеи».</w:t>
      </w:r>
    </w:p>
    <w:p w:rsidR="00C03855" w:rsidRPr="00C43C1D" w:rsidRDefault="00C03855" w:rsidP="00C03855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C03855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C0385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C03855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Default="00181C09" w:rsidP="00201E5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052A39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lastRenderedPageBreak/>
        <w:t>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03855" w:rsidRPr="00201E5E" w:rsidRDefault="00C03855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C03855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C03855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C03855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C03855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FC25DD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4176A5">
        <w:rPr>
          <w:color w:val="000000"/>
          <w:sz w:val="28"/>
          <w:szCs w:val="27"/>
        </w:rPr>
        <w:t>«Воздушные змеи</w:t>
      </w:r>
      <w:r w:rsidR="00FC25DD" w:rsidRPr="00FC25DD">
        <w:rPr>
          <w:color w:val="000000"/>
          <w:sz w:val="28"/>
          <w:szCs w:val="27"/>
        </w:rPr>
        <w:t>»</w:t>
      </w:r>
      <w:r w:rsidR="00FC25DD">
        <w:rPr>
          <w:color w:val="000000"/>
          <w:sz w:val="28"/>
          <w:szCs w:val="27"/>
        </w:rPr>
        <w:t>:</w:t>
      </w:r>
    </w:p>
    <w:p w:rsidR="00C03855" w:rsidRPr="00C43C1D" w:rsidRDefault="00C03855" w:rsidP="00C03855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C43C1D">
        <w:rPr>
          <w:rFonts w:ascii="Times New Roman" w:hAnsi="Times New Roman" w:cs="Times New Roman"/>
          <w:sz w:val="28"/>
          <w:szCs w:val="28"/>
        </w:rPr>
        <w:t xml:space="preserve">то необходимо сделать для </w:t>
      </w:r>
      <w:r>
        <w:rPr>
          <w:rFonts w:ascii="Times New Roman" w:hAnsi="Times New Roman" w:cs="Times New Roman"/>
          <w:sz w:val="28"/>
          <w:szCs w:val="28"/>
        </w:rPr>
        <w:t>плавной посадки воздушного змея?</w:t>
      </w:r>
    </w:p>
    <w:p w:rsidR="00C03855" w:rsidRPr="00C43C1D" w:rsidRDefault="00C03855" w:rsidP="00C03855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</w:t>
      </w:r>
      <w:r w:rsidRPr="00C43C1D">
        <w:rPr>
          <w:rFonts w:ascii="Times New Roman" w:hAnsi="Times New Roman" w:cs="Times New Roman"/>
          <w:sz w:val="28"/>
        </w:rPr>
        <w:t xml:space="preserve">ри посадке планера под каким углом к потокам </w:t>
      </w:r>
      <w:r>
        <w:rPr>
          <w:rFonts w:ascii="Times New Roman" w:hAnsi="Times New Roman" w:cs="Times New Roman"/>
          <w:sz w:val="28"/>
        </w:rPr>
        <w:t>воздуха необходимо развернуться?</w:t>
      </w:r>
    </w:p>
    <w:p w:rsidR="00C03855" w:rsidRPr="00C43C1D" w:rsidRDefault="00C03855" w:rsidP="00C03855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C43C1D">
        <w:rPr>
          <w:rFonts w:ascii="Times New Roman" w:hAnsi="Times New Roman" w:cs="Times New Roman"/>
          <w:sz w:val="28"/>
        </w:rPr>
        <w:t xml:space="preserve">акая скорость ветра потребуется при легком весе </w:t>
      </w:r>
      <w:r>
        <w:rPr>
          <w:rFonts w:ascii="Times New Roman" w:hAnsi="Times New Roman" w:cs="Times New Roman"/>
          <w:sz w:val="28"/>
        </w:rPr>
        <w:t>змея?</w:t>
      </w:r>
    </w:p>
    <w:p w:rsidR="00236218" w:rsidRPr="00C43C1D" w:rsidRDefault="00C03855" w:rsidP="00C03855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</w:t>
      </w:r>
      <w:r w:rsidRPr="00C43C1D">
        <w:rPr>
          <w:rFonts w:ascii="Times New Roman" w:hAnsi="Times New Roman" w:cs="Times New Roman"/>
          <w:sz w:val="28"/>
        </w:rPr>
        <w:t>акая обувь и одеж</w:t>
      </w:r>
      <w:r>
        <w:rPr>
          <w:rFonts w:ascii="Times New Roman" w:hAnsi="Times New Roman" w:cs="Times New Roman"/>
          <w:sz w:val="28"/>
        </w:rPr>
        <w:t>да должны быть при запуске змея?</w:t>
      </w:r>
    </w:p>
    <w:p w:rsidR="004176A5" w:rsidRPr="00C43C1D" w:rsidRDefault="004176A5" w:rsidP="004176A5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C03855">
        <w:rPr>
          <w:rFonts w:ascii="Times New Roman" w:hAnsi="Times New Roman" w:cs="Times New Roman"/>
          <w:sz w:val="28"/>
          <w:szCs w:val="28"/>
        </w:rPr>
        <w:t>й момент</w:t>
      </w:r>
      <w:r>
        <w:rPr>
          <w:rFonts w:ascii="Times New Roman" w:hAnsi="Times New Roman" w:cs="Times New Roman"/>
          <w:sz w:val="28"/>
          <w:szCs w:val="28"/>
        </w:rPr>
        <w:t xml:space="preserve">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(20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0385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C0385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734928" w:rsidRDefault="00734928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lastRenderedPageBreak/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3F9" w:rsidRDefault="00AD53F9" w:rsidP="004A21B3">
      <w:r>
        <w:separator/>
      </w:r>
    </w:p>
  </w:endnote>
  <w:endnote w:type="continuationSeparator" w:id="0">
    <w:p w:rsidR="00AD53F9" w:rsidRDefault="00AD53F9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3F9" w:rsidRDefault="00AD53F9" w:rsidP="004A21B3">
      <w:r>
        <w:separator/>
      </w:r>
    </w:p>
  </w:footnote>
  <w:footnote w:type="continuationSeparator" w:id="0">
    <w:p w:rsidR="00AD53F9" w:rsidRDefault="00AD53F9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10193CEA"/>
    <w:multiLevelType w:val="hybridMultilevel"/>
    <w:tmpl w:val="29EC9D6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733537"/>
    <w:multiLevelType w:val="hybridMultilevel"/>
    <w:tmpl w:val="9D42741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E710A8"/>
    <w:multiLevelType w:val="hybridMultilevel"/>
    <w:tmpl w:val="6722F3C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3AF7C18"/>
    <w:multiLevelType w:val="hybridMultilevel"/>
    <w:tmpl w:val="F914163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885138C"/>
    <w:multiLevelType w:val="hybridMultilevel"/>
    <w:tmpl w:val="28406C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6C40A6"/>
    <w:multiLevelType w:val="hybridMultilevel"/>
    <w:tmpl w:val="B4C68DC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C621D1F"/>
    <w:multiLevelType w:val="hybridMultilevel"/>
    <w:tmpl w:val="A64C48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B57967"/>
    <w:multiLevelType w:val="multilevel"/>
    <w:tmpl w:val="8D206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3457A"/>
    <w:multiLevelType w:val="hybridMultilevel"/>
    <w:tmpl w:val="20B65D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25A31F6"/>
    <w:multiLevelType w:val="multilevel"/>
    <w:tmpl w:val="C8C02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7"/>
  </w:num>
  <w:num w:numId="3">
    <w:abstractNumId w:val="17"/>
  </w:num>
  <w:num w:numId="4">
    <w:abstractNumId w:val="9"/>
  </w:num>
  <w:num w:numId="5">
    <w:abstractNumId w:val="21"/>
  </w:num>
  <w:num w:numId="6">
    <w:abstractNumId w:val="13"/>
  </w:num>
  <w:num w:numId="7">
    <w:abstractNumId w:val="16"/>
  </w:num>
  <w:num w:numId="8">
    <w:abstractNumId w:val="20"/>
  </w:num>
  <w:num w:numId="9">
    <w:abstractNumId w:val="24"/>
  </w:num>
  <w:num w:numId="10">
    <w:abstractNumId w:val="1"/>
  </w:num>
  <w:num w:numId="11">
    <w:abstractNumId w:val="23"/>
  </w:num>
  <w:num w:numId="12">
    <w:abstractNumId w:val="10"/>
  </w:num>
  <w:num w:numId="13">
    <w:abstractNumId w:val="12"/>
  </w:num>
  <w:num w:numId="14">
    <w:abstractNumId w:val="0"/>
  </w:num>
  <w:num w:numId="15">
    <w:abstractNumId w:val="4"/>
  </w:num>
  <w:num w:numId="16">
    <w:abstractNumId w:val="3"/>
  </w:num>
  <w:num w:numId="17">
    <w:abstractNumId w:val="11"/>
  </w:num>
  <w:num w:numId="18">
    <w:abstractNumId w:val="19"/>
  </w:num>
  <w:num w:numId="19">
    <w:abstractNumId w:val="15"/>
  </w:num>
  <w:num w:numId="20">
    <w:abstractNumId w:val="8"/>
  </w:num>
  <w:num w:numId="21">
    <w:abstractNumId w:val="5"/>
  </w:num>
  <w:num w:numId="22">
    <w:abstractNumId w:val="6"/>
  </w:num>
  <w:num w:numId="23">
    <w:abstractNumId w:val="26"/>
  </w:num>
  <w:num w:numId="24">
    <w:abstractNumId w:val="14"/>
  </w:num>
  <w:num w:numId="25">
    <w:abstractNumId w:val="22"/>
  </w:num>
  <w:num w:numId="26">
    <w:abstractNumId w:val="7"/>
  </w:num>
  <w:num w:numId="27">
    <w:abstractNumId w:val="2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2D95"/>
    <w:rsid w:val="00023E33"/>
    <w:rsid w:val="00030F35"/>
    <w:rsid w:val="00031DCC"/>
    <w:rsid w:val="00032D64"/>
    <w:rsid w:val="00040FDE"/>
    <w:rsid w:val="000470C6"/>
    <w:rsid w:val="00052A39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9784B"/>
    <w:rsid w:val="001A2E19"/>
    <w:rsid w:val="001A3E9C"/>
    <w:rsid w:val="001B16E1"/>
    <w:rsid w:val="001B62C1"/>
    <w:rsid w:val="001C26C5"/>
    <w:rsid w:val="001D2836"/>
    <w:rsid w:val="001D2E51"/>
    <w:rsid w:val="001D4357"/>
    <w:rsid w:val="001D4C53"/>
    <w:rsid w:val="001E56E5"/>
    <w:rsid w:val="00201E5E"/>
    <w:rsid w:val="00207785"/>
    <w:rsid w:val="002109AB"/>
    <w:rsid w:val="00214CC9"/>
    <w:rsid w:val="00217140"/>
    <w:rsid w:val="002342D4"/>
    <w:rsid w:val="00236218"/>
    <w:rsid w:val="00237252"/>
    <w:rsid w:val="00237625"/>
    <w:rsid w:val="002452F3"/>
    <w:rsid w:val="00265B05"/>
    <w:rsid w:val="0026729A"/>
    <w:rsid w:val="00272DD8"/>
    <w:rsid w:val="00281A3A"/>
    <w:rsid w:val="00291495"/>
    <w:rsid w:val="002B37F6"/>
    <w:rsid w:val="002C5CF1"/>
    <w:rsid w:val="002C7170"/>
    <w:rsid w:val="002D7DA6"/>
    <w:rsid w:val="002E670C"/>
    <w:rsid w:val="002F4AAE"/>
    <w:rsid w:val="003038A1"/>
    <w:rsid w:val="003116FC"/>
    <w:rsid w:val="00312C3F"/>
    <w:rsid w:val="00380E11"/>
    <w:rsid w:val="00384B6C"/>
    <w:rsid w:val="00391EBB"/>
    <w:rsid w:val="003971F2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176A5"/>
    <w:rsid w:val="00424A8A"/>
    <w:rsid w:val="00431440"/>
    <w:rsid w:val="00432520"/>
    <w:rsid w:val="0044597F"/>
    <w:rsid w:val="00447D1D"/>
    <w:rsid w:val="0045255D"/>
    <w:rsid w:val="0046339E"/>
    <w:rsid w:val="0046435D"/>
    <w:rsid w:val="00464EC7"/>
    <w:rsid w:val="00473135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516A36"/>
    <w:rsid w:val="0053540F"/>
    <w:rsid w:val="005469E1"/>
    <w:rsid w:val="00550B20"/>
    <w:rsid w:val="00564AE6"/>
    <w:rsid w:val="0056561C"/>
    <w:rsid w:val="00565A6C"/>
    <w:rsid w:val="0057485D"/>
    <w:rsid w:val="00583AA7"/>
    <w:rsid w:val="00586971"/>
    <w:rsid w:val="00596A62"/>
    <w:rsid w:val="00597C9A"/>
    <w:rsid w:val="005A1402"/>
    <w:rsid w:val="005B2A97"/>
    <w:rsid w:val="005B2E64"/>
    <w:rsid w:val="005B5DFC"/>
    <w:rsid w:val="005C20D4"/>
    <w:rsid w:val="005D4043"/>
    <w:rsid w:val="005D68A4"/>
    <w:rsid w:val="005E027B"/>
    <w:rsid w:val="005E74A4"/>
    <w:rsid w:val="006006A9"/>
    <w:rsid w:val="00601247"/>
    <w:rsid w:val="00603E94"/>
    <w:rsid w:val="0060436A"/>
    <w:rsid w:val="00632109"/>
    <w:rsid w:val="0063250C"/>
    <w:rsid w:val="00632DE8"/>
    <w:rsid w:val="00633B47"/>
    <w:rsid w:val="0064196A"/>
    <w:rsid w:val="00657D64"/>
    <w:rsid w:val="006647C9"/>
    <w:rsid w:val="006718E2"/>
    <w:rsid w:val="00673D53"/>
    <w:rsid w:val="00697D72"/>
    <w:rsid w:val="006B20F2"/>
    <w:rsid w:val="006C0D1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3719B"/>
    <w:rsid w:val="00753633"/>
    <w:rsid w:val="00756A66"/>
    <w:rsid w:val="007660BE"/>
    <w:rsid w:val="007806BC"/>
    <w:rsid w:val="00793E2F"/>
    <w:rsid w:val="007952DF"/>
    <w:rsid w:val="00797C51"/>
    <w:rsid w:val="007A4183"/>
    <w:rsid w:val="007C1D41"/>
    <w:rsid w:val="007C1F7C"/>
    <w:rsid w:val="007C6534"/>
    <w:rsid w:val="007D3037"/>
    <w:rsid w:val="007D3359"/>
    <w:rsid w:val="007F633F"/>
    <w:rsid w:val="008200CB"/>
    <w:rsid w:val="00820C09"/>
    <w:rsid w:val="00860E9A"/>
    <w:rsid w:val="00877AFC"/>
    <w:rsid w:val="00891E6D"/>
    <w:rsid w:val="008961CB"/>
    <w:rsid w:val="008A1017"/>
    <w:rsid w:val="008B6810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C5AF2"/>
    <w:rsid w:val="009C5B1B"/>
    <w:rsid w:val="009C5C7A"/>
    <w:rsid w:val="009D4130"/>
    <w:rsid w:val="009D4CF8"/>
    <w:rsid w:val="009E65A4"/>
    <w:rsid w:val="009F05C8"/>
    <w:rsid w:val="00A20546"/>
    <w:rsid w:val="00A42E89"/>
    <w:rsid w:val="00A517AB"/>
    <w:rsid w:val="00A51CC7"/>
    <w:rsid w:val="00A56931"/>
    <w:rsid w:val="00A7142D"/>
    <w:rsid w:val="00A73F13"/>
    <w:rsid w:val="00A755A8"/>
    <w:rsid w:val="00A8048E"/>
    <w:rsid w:val="00A80CF9"/>
    <w:rsid w:val="00A854D6"/>
    <w:rsid w:val="00A87D93"/>
    <w:rsid w:val="00A9255D"/>
    <w:rsid w:val="00AA226C"/>
    <w:rsid w:val="00AB11F3"/>
    <w:rsid w:val="00AB4CBC"/>
    <w:rsid w:val="00AD53F9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31171"/>
    <w:rsid w:val="00B37B89"/>
    <w:rsid w:val="00B449B4"/>
    <w:rsid w:val="00B44CEC"/>
    <w:rsid w:val="00B521F0"/>
    <w:rsid w:val="00B53E9C"/>
    <w:rsid w:val="00B728D9"/>
    <w:rsid w:val="00BA37AE"/>
    <w:rsid w:val="00BA7637"/>
    <w:rsid w:val="00BB138F"/>
    <w:rsid w:val="00BB6C13"/>
    <w:rsid w:val="00BC2A29"/>
    <w:rsid w:val="00BC48F6"/>
    <w:rsid w:val="00BD2018"/>
    <w:rsid w:val="00BF3137"/>
    <w:rsid w:val="00C03855"/>
    <w:rsid w:val="00C05740"/>
    <w:rsid w:val="00C1626D"/>
    <w:rsid w:val="00C17DED"/>
    <w:rsid w:val="00C32F20"/>
    <w:rsid w:val="00C445EA"/>
    <w:rsid w:val="00C60CA7"/>
    <w:rsid w:val="00C72C4A"/>
    <w:rsid w:val="00C77F18"/>
    <w:rsid w:val="00C86A65"/>
    <w:rsid w:val="00C934FE"/>
    <w:rsid w:val="00CA7B43"/>
    <w:rsid w:val="00CB5DCB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80C83"/>
    <w:rsid w:val="00D96045"/>
    <w:rsid w:val="00DA02DD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60606"/>
    <w:rsid w:val="00E60F5A"/>
    <w:rsid w:val="00E65E4E"/>
    <w:rsid w:val="00E720CA"/>
    <w:rsid w:val="00E766A8"/>
    <w:rsid w:val="00E87531"/>
    <w:rsid w:val="00EA0A6A"/>
    <w:rsid w:val="00EB3525"/>
    <w:rsid w:val="00EC18AA"/>
    <w:rsid w:val="00EC1ECA"/>
    <w:rsid w:val="00EC6655"/>
    <w:rsid w:val="00EE34A6"/>
    <w:rsid w:val="00EE7A65"/>
    <w:rsid w:val="00EF6D3B"/>
    <w:rsid w:val="00F111D6"/>
    <w:rsid w:val="00F154A2"/>
    <w:rsid w:val="00F21D2A"/>
    <w:rsid w:val="00F22AEB"/>
    <w:rsid w:val="00F230FF"/>
    <w:rsid w:val="00F307E7"/>
    <w:rsid w:val="00F41023"/>
    <w:rsid w:val="00F43EAF"/>
    <w:rsid w:val="00F452BF"/>
    <w:rsid w:val="00F56AB8"/>
    <w:rsid w:val="00F56B8F"/>
    <w:rsid w:val="00F67195"/>
    <w:rsid w:val="00F82AFF"/>
    <w:rsid w:val="00F94CF7"/>
    <w:rsid w:val="00FA2997"/>
    <w:rsid w:val="00FB0C0C"/>
    <w:rsid w:val="00FB0E09"/>
    <w:rsid w:val="00FB4204"/>
    <w:rsid w:val="00FC00F9"/>
    <w:rsid w:val="00FC25DD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FD3A"/>
  <w15:docId w15:val="{A37F9E07-4803-449F-ADEE-ABE400A6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paragraph" w:styleId="1">
    <w:name w:val="heading 1"/>
    <w:basedOn w:val="a"/>
    <w:next w:val="a"/>
    <w:link w:val="10"/>
    <w:uiPriority w:val="9"/>
    <w:qFormat/>
    <w:rsid w:val="00C038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38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CB73A-843F-4E1E-8C88-7218401F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6</cp:revision>
  <dcterms:created xsi:type="dcterms:W3CDTF">2021-04-16T15:01:00Z</dcterms:created>
  <dcterms:modified xsi:type="dcterms:W3CDTF">2021-05-06T11:49:00Z</dcterms:modified>
</cp:coreProperties>
</file>