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C043E7">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C043E7">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43E7">
      <w:pPr>
        <w:jc w:val="center"/>
        <w:rPr>
          <w:rFonts w:ascii="Times New Roman" w:hAnsi="Times New Roman" w:cs="Times New Roman"/>
          <w:b/>
          <w:sz w:val="28"/>
          <w:szCs w:val="28"/>
        </w:rPr>
      </w:pPr>
    </w:p>
    <w:p w14:paraId="5CF2EFAD" w14:textId="77777777" w:rsidR="00C05740" w:rsidRPr="00C05740" w:rsidRDefault="00C05740" w:rsidP="00C043E7">
      <w:pPr>
        <w:jc w:val="center"/>
        <w:rPr>
          <w:rFonts w:ascii="Times New Roman" w:hAnsi="Times New Roman" w:cs="Times New Roman"/>
          <w:b/>
          <w:sz w:val="28"/>
          <w:szCs w:val="28"/>
        </w:rPr>
      </w:pPr>
    </w:p>
    <w:p w14:paraId="6EE1B6AE" w14:textId="77777777" w:rsidR="00C05740" w:rsidRPr="00C05740" w:rsidRDefault="00C05740" w:rsidP="00C043E7">
      <w:pPr>
        <w:jc w:val="center"/>
        <w:rPr>
          <w:rFonts w:ascii="Times New Roman" w:hAnsi="Times New Roman" w:cs="Times New Roman"/>
          <w:b/>
          <w:sz w:val="28"/>
          <w:szCs w:val="28"/>
        </w:rPr>
      </w:pPr>
    </w:p>
    <w:p w14:paraId="642A348F" w14:textId="77777777" w:rsidR="00C05740" w:rsidRPr="00AD7B3D" w:rsidRDefault="00C05740" w:rsidP="00C043E7">
      <w:pPr>
        <w:jc w:val="center"/>
        <w:rPr>
          <w:rFonts w:ascii="Times New Roman" w:hAnsi="Times New Roman" w:cs="Times New Roman"/>
          <w:b/>
          <w:sz w:val="32"/>
          <w:szCs w:val="32"/>
        </w:rPr>
      </w:pPr>
    </w:p>
    <w:p w14:paraId="422F3BD3" w14:textId="77777777" w:rsidR="00C05740" w:rsidRDefault="00C05740" w:rsidP="00C043E7">
      <w:pPr>
        <w:jc w:val="right"/>
        <w:rPr>
          <w:rFonts w:ascii="Times New Roman" w:hAnsi="Times New Roman" w:cs="Times New Roman"/>
          <w:b/>
          <w:sz w:val="28"/>
          <w:szCs w:val="28"/>
        </w:rPr>
      </w:pPr>
    </w:p>
    <w:p w14:paraId="01DFC050" w14:textId="77777777" w:rsidR="008357D8" w:rsidRDefault="008357D8" w:rsidP="00C043E7">
      <w:pPr>
        <w:jc w:val="right"/>
        <w:rPr>
          <w:rFonts w:ascii="Times New Roman" w:hAnsi="Times New Roman" w:cs="Times New Roman"/>
          <w:b/>
          <w:sz w:val="28"/>
          <w:szCs w:val="28"/>
        </w:rPr>
      </w:pPr>
    </w:p>
    <w:p w14:paraId="7FE173E8" w14:textId="77777777" w:rsidR="008357D8" w:rsidRDefault="008357D8" w:rsidP="00C043E7">
      <w:pPr>
        <w:jc w:val="right"/>
        <w:rPr>
          <w:rFonts w:ascii="Times New Roman" w:hAnsi="Times New Roman" w:cs="Times New Roman"/>
          <w:b/>
          <w:sz w:val="28"/>
          <w:szCs w:val="28"/>
        </w:rPr>
      </w:pPr>
    </w:p>
    <w:p w14:paraId="072889FE" w14:textId="77777777" w:rsidR="008357D8" w:rsidRDefault="008357D8" w:rsidP="00C043E7">
      <w:pPr>
        <w:jc w:val="right"/>
        <w:rPr>
          <w:rFonts w:ascii="Times New Roman" w:hAnsi="Times New Roman" w:cs="Times New Roman"/>
          <w:b/>
          <w:sz w:val="28"/>
          <w:szCs w:val="28"/>
        </w:rPr>
      </w:pPr>
    </w:p>
    <w:p w14:paraId="39427F4F" w14:textId="77777777" w:rsidR="008357D8" w:rsidRDefault="008357D8" w:rsidP="00C043E7">
      <w:pPr>
        <w:jc w:val="right"/>
        <w:rPr>
          <w:rFonts w:ascii="Times New Roman" w:hAnsi="Times New Roman" w:cs="Times New Roman"/>
          <w:b/>
          <w:sz w:val="28"/>
          <w:szCs w:val="28"/>
        </w:rPr>
      </w:pPr>
    </w:p>
    <w:p w14:paraId="471ACFB7" w14:textId="77777777" w:rsidR="008357D8" w:rsidRDefault="008357D8" w:rsidP="00C043E7">
      <w:pPr>
        <w:jc w:val="right"/>
        <w:rPr>
          <w:rFonts w:ascii="Times New Roman" w:hAnsi="Times New Roman" w:cs="Times New Roman"/>
          <w:b/>
          <w:sz w:val="28"/>
          <w:szCs w:val="28"/>
        </w:rPr>
      </w:pPr>
    </w:p>
    <w:p w14:paraId="6A9F8D66" w14:textId="77777777" w:rsidR="008357D8" w:rsidRDefault="008357D8" w:rsidP="00C043E7">
      <w:pPr>
        <w:jc w:val="right"/>
        <w:rPr>
          <w:rFonts w:ascii="Times New Roman" w:hAnsi="Times New Roman" w:cs="Times New Roman"/>
          <w:b/>
          <w:sz w:val="28"/>
          <w:szCs w:val="28"/>
        </w:rPr>
      </w:pPr>
    </w:p>
    <w:p w14:paraId="06006DCE" w14:textId="77777777" w:rsidR="008357D8" w:rsidRPr="00C05740" w:rsidRDefault="008357D8" w:rsidP="00C043E7">
      <w:pPr>
        <w:jc w:val="right"/>
        <w:rPr>
          <w:rFonts w:ascii="Times New Roman" w:hAnsi="Times New Roman" w:cs="Times New Roman"/>
          <w:b/>
          <w:sz w:val="28"/>
          <w:szCs w:val="28"/>
        </w:rPr>
      </w:pPr>
    </w:p>
    <w:p w14:paraId="74C7EC2A" w14:textId="7A0A8267" w:rsidR="00AD7B3D" w:rsidRDefault="00AD7B3D" w:rsidP="00C043E7">
      <w:pPr>
        <w:rPr>
          <w:rFonts w:ascii="Times New Roman" w:hAnsi="Times New Roman" w:cs="Times New Roman"/>
          <w:b/>
          <w:sz w:val="28"/>
          <w:szCs w:val="28"/>
        </w:rPr>
      </w:pPr>
    </w:p>
    <w:p w14:paraId="365D6D55" w14:textId="77777777" w:rsidR="00AD7B3D" w:rsidRDefault="00AD7B3D" w:rsidP="00C043E7">
      <w:pPr>
        <w:rPr>
          <w:rFonts w:ascii="Times New Roman" w:hAnsi="Times New Roman" w:cs="Times New Roman"/>
          <w:b/>
          <w:sz w:val="28"/>
          <w:szCs w:val="28"/>
        </w:rPr>
      </w:pPr>
    </w:p>
    <w:p w14:paraId="2BC1F3B0" w14:textId="77777777" w:rsidR="00AD7B3D" w:rsidRDefault="00AD7B3D" w:rsidP="00C043E7">
      <w:pPr>
        <w:jc w:val="center"/>
        <w:rPr>
          <w:rFonts w:ascii="Times New Roman" w:hAnsi="Times New Roman" w:cs="Times New Roman"/>
          <w:b/>
          <w:sz w:val="28"/>
          <w:szCs w:val="28"/>
        </w:rPr>
      </w:pPr>
    </w:p>
    <w:p w14:paraId="2227D422" w14:textId="77777777" w:rsidR="00AD7B3D" w:rsidRDefault="00AD7B3D" w:rsidP="00C043E7">
      <w:pPr>
        <w:jc w:val="center"/>
        <w:rPr>
          <w:rFonts w:ascii="Times New Roman" w:hAnsi="Times New Roman" w:cs="Times New Roman"/>
          <w:b/>
          <w:sz w:val="28"/>
          <w:szCs w:val="28"/>
        </w:rPr>
      </w:pPr>
    </w:p>
    <w:p w14:paraId="3901D4BE" w14:textId="77777777" w:rsidR="00AD7B3D" w:rsidRDefault="00AD7B3D" w:rsidP="00C043E7">
      <w:pPr>
        <w:jc w:val="center"/>
        <w:rPr>
          <w:rFonts w:ascii="Times New Roman" w:hAnsi="Times New Roman" w:cs="Times New Roman"/>
          <w:b/>
          <w:sz w:val="28"/>
          <w:szCs w:val="28"/>
        </w:rPr>
      </w:pPr>
    </w:p>
    <w:p w14:paraId="2916DA61" w14:textId="164B610E" w:rsidR="00C05740" w:rsidRPr="00C05740" w:rsidRDefault="00C05740" w:rsidP="00C043E7">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53E97FB3" w:rsidR="00C05740" w:rsidRPr="00C05740" w:rsidRDefault="00C05740" w:rsidP="00C043E7">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8357D8">
        <w:rPr>
          <w:rFonts w:ascii="Times New Roman" w:hAnsi="Times New Roman" w:cs="Times New Roman"/>
          <w:b/>
          <w:sz w:val="28"/>
          <w:szCs w:val="28"/>
        </w:rPr>
        <w:t>1</w:t>
      </w:r>
      <w:r w:rsidR="00256488">
        <w:rPr>
          <w:rFonts w:ascii="Times New Roman" w:hAnsi="Times New Roman" w:cs="Times New Roman"/>
          <w:b/>
          <w:sz w:val="28"/>
          <w:szCs w:val="28"/>
        </w:rPr>
        <w:t>8</w:t>
      </w:r>
    </w:p>
    <w:p w14:paraId="4C97F1F0" w14:textId="20D82F06" w:rsidR="00C05740" w:rsidRPr="00C05740" w:rsidRDefault="00C05740" w:rsidP="00C043E7">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43E7">
      <w:pPr>
        <w:jc w:val="center"/>
        <w:rPr>
          <w:rFonts w:ascii="Times New Roman" w:hAnsi="Times New Roman" w:cs="Times New Roman"/>
          <w:sz w:val="28"/>
          <w:szCs w:val="28"/>
        </w:rPr>
      </w:pPr>
    </w:p>
    <w:p w14:paraId="59FD84BB" w14:textId="5947BCD6" w:rsidR="00C05740" w:rsidRPr="00C05740" w:rsidRDefault="00A01C80" w:rsidP="00C043E7">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C043E7">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739C3C26" w:rsidR="00C05740" w:rsidRPr="00687CEE" w:rsidRDefault="00C05740" w:rsidP="00C043E7">
      <w:pPr>
        <w:jc w:val="center"/>
        <w:rPr>
          <w:rFonts w:ascii="Times New Roman" w:hAnsi="Times New Roman" w:cs="Times New Roman"/>
          <w:sz w:val="28"/>
          <w:szCs w:val="28"/>
        </w:rPr>
      </w:pPr>
      <w:r w:rsidRPr="00687CEE">
        <w:rPr>
          <w:rFonts w:ascii="Times New Roman" w:hAnsi="Times New Roman" w:cs="Times New Roman"/>
          <w:sz w:val="28"/>
          <w:szCs w:val="28"/>
        </w:rPr>
        <w:t>«</w:t>
      </w:r>
      <w:r w:rsidR="00826A6F">
        <w:rPr>
          <w:rFonts w:ascii="Times New Roman" w:hAnsi="Times New Roman" w:cs="Times New Roman"/>
          <w:bCs/>
          <w:sz w:val="28"/>
          <w:szCs w:val="28"/>
          <w:lang w:eastAsia="ru-RU"/>
        </w:rPr>
        <w:t>Исследования лунной поверхности</w:t>
      </w:r>
      <w:r w:rsidRPr="00687CEE">
        <w:rPr>
          <w:rFonts w:ascii="Times New Roman" w:hAnsi="Times New Roman" w:cs="Times New Roman"/>
          <w:sz w:val="28"/>
          <w:szCs w:val="28"/>
        </w:rPr>
        <w:t>»</w:t>
      </w:r>
    </w:p>
    <w:p w14:paraId="515859DE" w14:textId="77777777" w:rsidR="00C05740" w:rsidRPr="00C05740" w:rsidRDefault="00C05740" w:rsidP="00C043E7">
      <w:pPr>
        <w:jc w:val="center"/>
        <w:rPr>
          <w:rFonts w:ascii="Times New Roman" w:hAnsi="Times New Roman" w:cs="Times New Roman"/>
          <w:sz w:val="28"/>
          <w:szCs w:val="28"/>
        </w:rPr>
      </w:pPr>
    </w:p>
    <w:p w14:paraId="536168D4" w14:textId="1DDC3FF4" w:rsidR="00C05740" w:rsidRDefault="00C05740" w:rsidP="00C043E7">
      <w:pPr>
        <w:jc w:val="center"/>
        <w:rPr>
          <w:rFonts w:ascii="Times New Roman" w:hAnsi="Times New Roman" w:cs="Times New Roman"/>
          <w:sz w:val="28"/>
          <w:szCs w:val="28"/>
        </w:rPr>
      </w:pPr>
    </w:p>
    <w:p w14:paraId="37EAD7DC" w14:textId="4767EDA9" w:rsidR="00EE34A6" w:rsidRDefault="00EE34A6" w:rsidP="00C043E7">
      <w:pPr>
        <w:rPr>
          <w:rFonts w:ascii="Times New Roman" w:hAnsi="Times New Roman" w:cs="Times New Roman"/>
          <w:sz w:val="28"/>
          <w:szCs w:val="28"/>
        </w:rPr>
      </w:pPr>
    </w:p>
    <w:p w14:paraId="7BF30E23" w14:textId="77777777" w:rsidR="00AD7B3D" w:rsidRPr="00C05740" w:rsidRDefault="00AD7B3D" w:rsidP="00C043E7">
      <w:pPr>
        <w:jc w:val="center"/>
        <w:rPr>
          <w:rFonts w:ascii="Times New Roman" w:hAnsi="Times New Roman" w:cs="Times New Roman"/>
          <w:sz w:val="28"/>
          <w:szCs w:val="28"/>
        </w:rPr>
      </w:pPr>
    </w:p>
    <w:p w14:paraId="142F13DB" w14:textId="77777777" w:rsidR="00C05740" w:rsidRPr="00C05740" w:rsidRDefault="00C05740" w:rsidP="00C043E7">
      <w:pPr>
        <w:jc w:val="center"/>
        <w:rPr>
          <w:rFonts w:ascii="Times New Roman" w:hAnsi="Times New Roman" w:cs="Times New Roman"/>
          <w:sz w:val="28"/>
          <w:szCs w:val="28"/>
        </w:rPr>
      </w:pPr>
    </w:p>
    <w:p w14:paraId="5634317E" w14:textId="77777777" w:rsidR="00AD7B3D" w:rsidRDefault="00AD7B3D" w:rsidP="00C043E7">
      <w:pPr>
        <w:jc w:val="both"/>
        <w:rPr>
          <w:rFonts w:ascii="Times New Roman" w:hAnsi="Times New Roman" w:cs="Times New Roman"/>
          <w:b/>
          <w:sz w:val="28"/>
          <w:szCs w:val="28"/>
        </w:rPr>
      </w:pPr>
    </w:p>
    <w:p w14:paraId="726F36E0" w14:textId="77777777" w:rsidR="00AD7B3D" w:rsidRDefault="00AD7B3D" w:rsidP="00C043E7">
      <w:pPr>
        <w:jc w:val="both"/>
        <w:rPr>
          <w:rFonts w:ascii="Times New Roman" w:hAnsi="Times New Roman" w:cs="Times New Roman"/>
          <w:b/>
          <w:sz w:val="28"/>
          <w:szCs w:val="28"/>
        </w:rPr>
      </w:pPr>
    </w:p>
    <w:p w14:paraId="02CE2CE5" w14:textId="52BE8D47" w:rsidR="00C05740" w:rsidRDefault="00C05740" w:rsidP="00C043E7">
      <w:pPr>
        <w:jc w:val="center"/>
        <w:rPr>
          <w:rFonts w:ascii="Times New Roman" w:hAnsi="Times New Roman" w:cs="Times New Roman"/>
          <w:b/>
          <w:sz w:val="28"/>
          <w:szCs w:val="28"/>
        </w:rPr>
      </w:pPr>
    </w:p>
    <w:p w14:paraId="733EB0A3" w14:textId="77777777" w:rsidR="00993628" w:rsidRPr="00C05740" w:rsidRDefault="00993628" w:rsidP="00C043E7">
      <w:pPr>
        <w:jc w:val="center"/>
        <w:rPr>
          <w:rFonts w:ascii="Times New Roman" w:hAnsi="Times New Roman" w:cs="Times New Roman"/>
          <w:sz w:val="28"/>
          <w:szCs w:val="28"/>
        </w:rPr>
      </w:pPr>
    </w:p>
    <w:p w14:paraId="3A9CFDF8" w14:textId="77777777" w:rsidR="00C05740" w:rsidRPr="00C05740" w:rsidRDefault="00C05740" w:rsidP="00C043E7">
      <w:pPr>
        <w:jc w:val="center"/>
        <w:rPr>
          <w:rFonts w:ascii="Times New Roman" w:hAnsi="Times New Roman" w:cs="Times New Roman"/>
          <w:sz w:val="28"/>
          <w:szCs w:val="28"/>
        </w:rPr>
      </w:pPr>
    </w:p>
    <w:p w14:paraId="18A9CE74" w14:textId="642E4F79" w:rsidR="00C05740" w:rsidRDefault="00C05740" w:rsidP="00C043E7">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C043E7">
      <w:pPr>
        <w:tabs>
          <w:tab w:val="left" w:pos="5580"/>
        </w:tabs>
        <w:rPr>
          <w:rFonts w:ascii="Times New Roman" w:hAnsi="Times New Roman" w:cs="Times New Roman"/>
          <w:sz w:val="28"/>
          <w:szCs w:val="28"/>
        </w:rPr>
      </w:pPr>
    </w:p>
    <w:p w14:paraId="13B72535" w14:textId="77777777" w:rsidR="005C53E9" w:rsidRDefault="005C53E9" w:rsidP="00C043E7">
      <w:pPr>
        <w:tabs>
          <w:tab w:val="left" w:pos="5580"/>
        </w:tabs>
        <w:rPr>
          <w:rFonts w:ascii="Times New Roman" w:hAnsi="Times New Roman" w:cs="Times New Roman"/>
          <w:sz w:val="28"/>
          <w:szCs w:val="28"/>
        </w:rPr>
      </w:pPr>
    </w:p>
    <w:p w14:paraId="4C8CA08B" w14:textId="77777777" w:rsidR="008357D8" w:rsidRDefault="008357D8" w:rsidP="00C043E7">
      <w:pPr>
        <w:tabs>
          <w:tab w:val="left" w:pos="5580"/>
        </w:tabs>
        <w:rPr>
          <w:rFonts w:ascii="Times New Roman" w:hAnsi="Times New Roman" w:cs="Times New Roman"/>
          <w:sz w:val="28"/>
          <w:szCs w:val="28"/>
        </w:rPr>
      </w:pPr>
    </w:p>
    <w:p w14:paraId="49F7CF89" w14:textId="77777777" w:rsidR="008357D8" w:rsidRDefault="008357D8" w:rsidP="00C043E7">
      <w:pPr>
        <w:tabs>
          <w:tab w:val="left" w:pos="5580"/>
        </w:tabs>
        <w:rPr>
          <w:rFonts w:ascii="Times New Roman" w:hAnsi="Times New Roman" w:cs="Times New Roman"/>
          <w:sz w:val="28"/>
          <w:szCs w:val="28"/>
        </w:rPr>
      </w:pPr>
    </w:p>
    <w:p w14:paraId="741B3127" w14:textId="77777777" w:rsidR="005C53E9" w:rsidRDefault="005C53E9" w:rsidP="00C043E7">
      <w:pPr>
        <w:tabs>
          <w:tab w:val="left" w:pos="5580"/>
        </w:tabs>
        <w:rPr>
          <w:rFonts w:ascii="Times New Roman" w:hAnsi="Times New Roman" w:cs="Times New Roman"/>
          <w:sz w:val="28"/>
          <w:szCs w:val="28"/>
        </w:rPr>
      </w:pPr>
    </w:p>
    <w:p w14:paraId="21C05E27" w14:textId="15ED698E" w:rsidR="00AD7B3D" w:rsidRDefault="00AD7B3D" w:rsidP="00C043E7">
      <w:pPr>
        <w:jc w:val="center"/>
        <w:rPr>
          <w:rFonts w:ascii="Times New Roman" w:hAnsi="Times New Roman" w:cs="Times New Roman"/>
          <w:sz w:val="28"/>
          <w:szCs w:val="28"/>
        </w:rPr>
      </w:pPr>
    </w:p>
    <w:p w14:paraId="6D1DED86" w14:textId="77777777" w:rsidR="002F1D79" w:rsidRPr="00C05740" w:rsidRDefault="002F1D79" w:rsidP="00C043E7">
      <w:pPr>
        <w:jc w:val="center"/>
        <w:rPr>
          <w:rFonts w:ascii="Times New Roman" w:hAnsi="Times New Roman" w:cs="Times New Roman"/>
          <w:sz w:val="28"/>
          <w:szCs w:val="28"/>
        </w:rPr>
      </w:pPr>
    </w:p>
    <w:p w14:paraId="45F8D640" w14:textId="2775D2D1" w:rsidR="002C7DB5" w:rsidRDefault="00C05740" w:rsidP="00C043E7">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8357D8">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8357D8">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C4E0B69" w14:textId="3B5759FD" w:rsidR="00C05740" w:rsidRPr="00C05740" w:rsidRDefault="00C05740" w:rsidP="00C043E7">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202FDE2A" w14:textId="1B2D1414" w:rsidR="00117DE1" w:rsidRPr="00117DE1" w:rsidRDefault="006D4395" w:rsidP="00C043E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уроке формируются основные понятия и знания о развитии </w:t>
      </w:r>
      <w:r w:rsidR="00A01C80">
        <w:rPr>
          <w:rFonts w:ascii="Times New Roman" w:hAnsi="Times New Roman" w:cs="Times New Roman"/>
          <w:sz w:val="28"/>
          <w:szCs w:val="28"/>
        </w:rPr>
        <w:t>физики космоса</w:t>
      </w:r>
      <w:r>
        <w:rPr>
          <w:rFonts w:ascii="Times New Roman" w:hAnsi="Times New Roman" w:cs="Times New Roman"/>
          <w:sz w:val="28"/>
          <w:szCs w:val="28"/>
        </w:rPr>
        <w:t>, об основных этап</w:t>
      </w:r>
      <w:r w:rsidR="00C043E7">
        <w:rPr>
          <w:rFonts w:ascii="Times New Roman" w:hAnsi="Times New Roman" w:cs="Times New Roman"/>
          <w:sz w:val="28"/>
          <w:szCs w:val="28"/>
        </w:rPr>
        <w:t>ах</w:t>
      </w:r>
      <w:r>
        <w:rPr>
          <w:rFonts w:ascii="Times New Roman" w:hAnsi="Times New Roman" w:cs="Times New Roman"/>
          <w:sz w:val="28"/>
          <w:szCs w:val="28"/>
        </w:rPr>
        <w:t xml:space="preserve"> становления как отдельной науки.</w:t>
      </w:r>
    </w:p>
    <w:p w14:paraId="3378DB92" w14:textId="7187C395" w:rsidR="00EB769D" w:rsidRPr="00EB769D" w:rsidRDefault="00EB769D" w:rsidP="00C043E7">
      <w:pPr>
        <w:spacing w:line="360" w:lineRule="auto"/>
        <w:ind w:firstLine="709"/>
        <w:jc w:val="both"/>
        <w:rPr>
          <w:rFonts w:ascii="Times New Roman" w:eastAsia="Calibri" w:hAnsi="Times New Roman" w:cs="Times New Roman"/>
          <w:sz w:val="28"/>
          <w:szCs w:val="28"/>
        </w:rPr>
      </w:pPr>
      <w:r w:rsidRPr="00EB769D">
        <w:rPr>
          <w:rFonts w:ascii="Times New Roman" w:eastAsia="Calibri" w:hAnsi="Times New Roman" w:cs="Times New Roman"/>
          <w:sz w:val="28"/>
          <w:szCs w:val="28"/>
        </w:rPr>
        <w:t>Обучающиеся знакомятся с основными понятиями, терминами и методами по теме урока. П</w:t>
      </w:r>
      <w:r w:rsidR="00C043E7">
        <w:rPr>
          <w:rFonts w:ascii="Times New Roman" w:eastAsia="Calibri" w:hAnsi="Times New Roman" w:cs="Times New Roman"/>
          <w:sz w:val="28"/>
          <w:szCs w:val="28"/>
        </w:rPr>
        <w:t>ри</w:t>
      </w:r>
      <w:r w:rsidRPr="00EB769D">
        <w:rPr>
          <w:rFonts w:ascii="Times New Roman" w:eastAsia="Calibri" w:hAnsi="Times New Roman" w:cs="Times New Roman"/>
          <w:sz w:val="28"/>
          <w:szCs w:val="28"/>
        </w:rPr>
        <w:t xml:space="preserve"> необходимости делают записи основных моментов урока, основных формул и определений.</w:t>
      </w:r>
    </w:p>
    <w:p w14:paraId="73020AC0" w14:textId="00671A7A" w:rsidR="00DA5A3E" w:rsidRPr="00A01C80" w:rsidRDefault="00DA5A3E" w:rsidP="00C043E7">
      <w:pPr>
        <w:spacing w:line="360" w:lineRule="auto"/>
        <w:ind w:firstLine="567"/>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03488B">
        <w:rPr>
          <w:rFonts w:ascii="Times New Roman" w:hAnsi="Times New Roman" w:cs="Times New Roman"/>
          <w:sz w:val="28"/>
          <w:szCs w:val="28"/>
          <w:lang w:val="en-US"/>
        </w:rPr>
        <w:t>Microsoft</w:t>
      </w:r>
      <w:r w:rsidR="0003488B" w:rsidRPr="0003488B">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3A7BC333" w14:textId="48B1BCB8" w:rsidR="00117DE1" w:rsidRDefault="00A9255D" w:rsidP="00C043E7">
      <w:pPr>
        <w:spacing w:line="360" w:lineRule="auto"/>
        <w:ind w:firstLine="708"/>
        <w:jc w:val="both"/>
        <w:rPr>
          <w:rFonts w:ascii="Times New Roman" w:hAnsi="Times New Roman" w:cs="Times New Roman"/>
          <w:bCs/>
          <w:sz w:val="28"/>
          <w:szCs w:val="28"/>
          <w:lang w:eastAsia="ru-RU"/>
        </w:rPr>
      </w:pPr>
      <w:r w:rsidRPr="00A9255D">
        <w:rPr>
          <w:rFonts w:ascii="Times New Roman" w:hAnsi="Times New Roman" w:cs="Times New Roman"/>
          <w:b/>
          <w:i/>
          <w:sz w:val="28"/>
          <w:szCs w:val="28"/>
        </w:rPr>
        <w:t>ТЕМА УРОКА</w:t>
      </w:r>
      <w:r w:rsidR="006E44CE">
        <w:rPr>
          <w:rFonts w:ascii="Times New Roman" w:hAnsi="Times New Roman" w:cs="Times New Roman"/>
          <w:sz w:val="28"/>
          <w:szCs w:val="28"/>
        </w:rPr>
        <w:t xml:space="preserve">: </w:t>
      </w:r>
      <w:r w:rsidR="00826A6F">
        <w:rPr>
          <w:rFonts w:ascii="Times New Roman" w:hAnsi="Times New Roman" w:cs="Times New Roman"/>
          <w:bCs/>
          <w:sz w:val="28"/>
          <w:szCs w:val="28"/>
          <w:lang w:eastAsia="ru-RU"/>
        </w:rPr>
        <w:t>Исследования лунной поверхности</w:t>
      </w:r>
      <w:r w:rsidR="00256488">
        <w:rPr>
          <w:rFonts w:ascii="Times New Roman" w:hAnsi="Times New Roman" w:cs="Times New Roman"/>
          <w:bCs/>
          <w:sz w:val="28"/>
          <w:szCs w:val="28"/>
          <w:lang w:eastAsia="ru-RU"/>
        </w:rPr>
        <w:t>.</w:t>
      </w:r>
    </w:p>
    <w:p w14:paraId="1E57481F" w14:textId="38FC4C13" w:rsidR="002C7DB5" w:rsidRDefault="00A9255D" w:rsidP="00C043E7">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0D88B558" w:rsidR="00D054C8" w:rsidRPr="00256488" w:rsidRDefault="00D054C8" w:rsidP="00C043E7">
      <w:pPr>
        <w:pStyle w:val="a3"/>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490B0D">
        <w:rPr>
          <w:rStyle w:val="a9"/>
          <w:rFonts w:ascii="Times New Roman" w:hAnsi="Times New Roman" w:cs="Times New Roman"/>
          <w:sz w:val="28"/>
          <w:szCs w:val="28"/>
        </w:rPr>
        <w:t>рассмотреть исследования лунной поверхности</w:t>
      </w:r>
      <w:r w:rsidR="00256488" w:rsidRPr="00256488">
        <w:rPr>
          <w:rStyle w:val="a9"/>
          <w:rFonts w:ascii="Times New Roman" w:hAnsi="Times New Roman" w:cs="Times New Roman"/>
          <w:sz w:val="28"/>
          <w:szCs w:val="28"/>
        </w:rPr>
        <w:t>;</w:t>
      </w:r>
    </w:p>
    <w:p w14:paraId="4C2D5A6C" w14:textId="34C8E333" w:rsidR="00D054C8" w:rsidRPr="00D054C8" w:rsidRDefault="006E44CE" w:rsidP="00C043E7">
      <w:pPr>
        <w:pStyle w:val="a3"/>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воспитать логическое мышление, вниман</w:t>
      </w:r>
      <w:r w:rsidR="00D054C8">
        <w:rPr>
          <w:rStyle w:val="a9"/>
          <w:rFonts w:ascii="Times New Roman" w:hAnsi="Times New Roman" w:cs="Times New Roman"/>
          <w:sz w:val="28"/>
          <w:szCs w:val="28"/>
        </w:rPr>
        <w:t>ие, словесно-логическую память;</w:t>
      </w:r>
    </w:p>
    <w:p w14:paraId="77EE3412" w14:textId="6F72759C" w:rsidR="00D054C8" w:rsidRPr="00117DE1" w:rsidRDefault="003D1A33" w:rsidP="00C043E7">
      <w:pPr>
        <w:pStyle w:val="a3"/>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359C0964" w14:textId="0B55DC39" w:rsidR="00A9255D" w:rsidRPr="004D5454" w:rsidRDefault="00A9255D" w:rsidP="00C043E7">
      <w:pPr>
        <w:pStyle w:val="a3"/>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C043E7">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C043E7">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66566241" w:rsidR="00A9255D" w:rsidRDefault="00A9255D" w:rsidP="00C043E7">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 xml:space="preserve">: </w:t>
      </w:r>
      <w:r w:rsidR="006E44CE">
        <w:rPr>
          <w:rFonts w:ascii="Times New Roman" w:hAnsi="Times New Roman" w:cs="Times New Roman"/>
          <w:sz w:val="28"/>
          <w:szCs w:val="28"/>
        </w:rPr>
        <w:t xml:space="preserve">урок </w:t>
      </w:r>
      <w:r w:rsidR="00EA69A2" w:rsidRPr="00EA69A2">
        <w:rPr>
          <w:rFonts w:ascii="Times New Roman" w:hAnsi="Times New Roman" w:cs="Times New Roman"/>
          <w:sz w:val="28"/>
          <w:szCs w:val="28"/>
        </w:rPr>
        <w:t>«открыти</w:t>
      </w:r>
      <w:r w:rsidR="00490B0D">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C043E7">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C043E7">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C043E7">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371F6305" w14:textId="50D358CB" w:rsidR="00010221" w:rsidRPr="00DA5A3E" w:rsidRDefault="00010221" w:rsidP="00C043E7">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sidR="005C53E9">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sidR="00D054C8">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567EF908" w14:textId="1A59B30F" w:rsidR="00EB769D" w:rsidRDefault="00EB769D" w:rsidP="00C043E7">
      <w:pPr>
        <w:pStyle w:val="a3"/>
        <w:spacing w:line="360" w:lineRule="auto"/>
        <w:ind w:left="0" w:firstLine="709"/>
        <w:jc w:val="both"/>
        <w:rPr>
          <w:rStyle w:val="20"/>
          <w:rFonts w:cs="Times New Roman"/>
          <w:b w:val="0"/>
          <w:i w:val="0"/>
          <w:szCs w:val="28"/>
        </w:rPr>
      </w:pPr>
      <w:r w:rsidRPr="00750292">
        <w:rPr>
          <w:rFonts w:ascii="Times New Roman" w:hAnsi="Times New Roman" w:cs="Times New Roman"/>
          <w:color w:val="000000"/>
          <w:sz w:val="28"/>
          <w:szCs w:val="28"/>
          <w:shd w:val="clear" w:color="auto" w:fill="FFFFFF"/>
        </w:rPr>
        <w:t xml:space="preserve">Проговариваются </w:t>
      </w:r>
      <w:r w:rsidR="00C043E7">
        <w:rPr>
          <w:rFonts w:ascii="Times New Roman" w:hAnsi="Times New Roman" w:cs="Times New Roman"/>
          <w:color w:val="000000"/>
          <w:sz w:val="28"/>
          <w:szCs w:val="28"/>
          <w:shd w:val="clear" w:color="auto" w:fill="FFFFFF"/>
        </w:rPr>
        <w:t>организационные</w:t>
      </w:r>
      <w:r w:rsidRPr="00750292">
        <w:rPr>
          <w:rFonts w:ascii="Times New Roman" w:hAnsi="Times New Roman" w:cs="Times New Roman"/>
          <w:color w:val="000000"/>
          <w:sz w:val="28"/>
          <w:szCs w:val="28"/>
          <w:shd w:val="clear" w:color="auto" w:fill="FFFFFF"/>
        </w:rPr>
        <w:t xml:space="preserve"> моменты по проведению занятия.</w:t>
      </w:r>
      <w:r>
        <w:rPr>
          <w:rFonts w:ascii="Times New Roman" w:hAnsi="Times New Roman" w:cs="Times New Roman"/>
          <w:color w:val="000000"/>
          <w:sz w:val="28"/>
          <w:szCs w:val="28"/>
          <w:shd w:val="clear" w:color="auto" w:fill="FFFFFF"/>
        </w:rPr>
        <w:t xml:space="preserve"> </w:t>
      </w:r>
      <w:r w:rsidRPr="00750292">
        <w:rPr>
          <w:rStyle w:val="20"/>
          <w:rFonts w:cs="Times New Roman"/>
          <w:b w:val="0"/>
          <w:i w:val="0"/>
          <w:szCs w:val="28"/>
        </w:rPr>
        <w:t>Учитель задает вопросы по теме урока, побуждая учащихся к деятельности. Учащиеся определяют первичную тему и цель урока, и личн</w:t>
      </w:r>
      <w:r w:rsidR="00C043E7">
        <w:rPr>
          <w:rStyle w:val="20"/>
          <w:rFonts w:cs="Times New Roman"/>
          <w:b w:val="0"/>
          <w:i w:val="0"/>
          <w:szCs w:val="28"/>
        </w:rPr>
        <w:t>остное отношение к предлагаемой теме урока</w:t>
      </w:r>
      <w:r>
        <w:rPr>
          <w:rStyle w:val="20"/>
          <w:rFonts w:cs="Times New Roman"/>
          <w:b w:val="0"/>
          <w:i w:val="0"/>
          <w:szCs w:val="28"/>
        </w:rPr>
        <w:t>.</w:t>
      </w:r>
    </w:p>
    <w:p w14:paraId="769805E9" w14:textId="6E442E84" w:rsidR="00CE62D2" w:rsidRDefault="00526723" w:rsidP="00C043E7">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146B0D43" w14:textId="3B730A74" w:rsidR="00256488" w:rsidRPr="00826A6F" w:rsidRDefault="00826A6F" w:rsidP="00C043E7">
      <w:pPr>
        <w:suppressAutoHyphens/>
        <w:spacing w:line="360" w:lineRule="auto"/>
        <w:jc w:val="both"/>
        <w:rPr>
          <w:rFonts w:ascii="Times New Roman" w:eastAsia="Times New Roman" w:hAnsi="Times New Roman" w:cs="Times New Roman"/>
          <w:b/>
          <w:iCs/>
          <w:color w:val="000000"/>
          <w:sz w:val="28"/>
          <w:szCs w:val="28"/>
          <w:lang w:eastAsia="ru-RU"/>
        </w:rPr>
      </w:pPr>
      <w:r>
        <w:rPr>
          <w:rFonts w:ascii="Times New Roman" w:hAnsi="Times New Roman" w:cs="Times New Roman"/>
          <w:sz w:val="28"/>
          <w:szCs w:val="28"/>
        </w:rPr>
        <w:t xml:space="preserve">Учащиеся обсуждают </w:t>
      </w:r>
      <w:r w:rsidRPr="00826A6F">
        <w:rPr>
          <w:rFonts w:ascii="Times New Roman" w:eastAsia="Times New Roman" w:hAnsi="Times New Roman" w:cs="Times New Roman"/>
          <w:iCs/>
          <w:color w:val="000000"/>
          <w:sz w:val="28"/>
          <w:szCs w:val="28"/>
          <w:lang w:eastAsia="ru-RU"/>
        </w:rPr>
        <w:t>временную шкалу с нанесенными этапами и фактами развития космоса.</w:t>
      </w:r>
    </w:p>
    <w:p w14:paraId="69D59A3A" w14:textId="347556DD" w:rsidR="00526723" w:rsidRPr="00256488" w:rsidRDefault="00526723" w:rsidP="00C043E7">
      <w:pPr>
        <w:pStyle w:val="a3"/>
        <w:numPr>
          <w:ilvl w:val="0"/>
          <w:numId w:val="6"/>
        </w:numPr>
        <w:spacing w:line="360" w:lineRule="auto"/>
        <w:jc w:val="both"/>
        <w:rPr>
          <w:rFonts w:ascii="Times New Roman" w:hAnsi="Times New Roman" w:cs="Times New Roman"/>
          <w:sz w:val="28"/>
          <w:szCs w:val="28"/>
        </w:rPr>
      </w:pPr>
      <w:r w:rsidRPr="00256488">
        <w:rPr>
          <w:rFonts w:ascii="Times New Roman" w:hAnsi="Times New Roman" w:cs="Times New Roman"/>
          <w:i/>
          <w:sz w:val="28"/>
          <w:szCs w:val="28"/>
        </w:rPr>
        <w:t xml:space="preserve">ИЗУЧЕНИЕ НОВОГО МАТЕРИАЛА </w:t>
      </w:r>
      <w:r w:rsidRPr="00256488">
        <w:rPr>
          <w:rFonts w:ascii="Times New Roman" w:hAnsi="Times New Roman" w:cs="Times New Roman"/>
          <w:sz w:val="28"/>
          <w:szCs w:val="28"/>
        </w:rPr>
        <w:t>(15 минут)</w:t>
      </w:r>
    </w:p>
    <w:p w14:paraId="5AB7E6BE" w14:textId="77777777" w:rsidR="00826A6F" w:rsidRPr="00FC4D83" w:rsidRDefault="00826A6F" w:rsidP="00C043E7">
      <w:pPr>
        <w:spacing w:line="360" w:lineRule="auto"/>
        <w:ind w:firstLine="709"/>
        <w:outlineLvl w:val="0"/>
        <w:rPr>
          <w:rFonts w:ascii="Times New Roman" w:eastAsia="Times New Roman" w:hAnsi="Times New Roman" w:cs="Times New Roman"/>
          <w:b/>
          <w:bCs/>
          <w:color w:val="212121"/>
          <w:sz w:val="28"/>
          <w:szCs w:val="28"/>
          <w:lang w:eastAsia="ru-RU"/>
        </w:rPr>
      </w:pPr>
      <w:bookmarkStart w:id="0" w:name="_Toc79137137"/>
      <w:r w:rsidRPr="00FC4D83">
        <w:rPr>
          <w:rFonts w:ascii="Times New Roman" w:eastAsia="Times New Roman" w:hAnsi="Times New Roman" w:cs="Times New Roman"/>
          <w:b/>
          <w:bCs/>
          <w:color w:val="212121"/>
          <w:sz w:val="28"/>
          <w:szCs w:val="28"/>
          <w:lang w:eastAsia="ru-RU"/>
        </w:rPr>
        <w:lastRenderedPageBreak/>
        <w:t>12 суток до Луны и обратно</w:t>
      </w:r>
      <w:bookmarkEnd w:id="0"/>
    </w:p>
    <w:p w14:paraId="5C1BF398"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r w:rsidRPr="00FC4D83">
        <w:rPr>
          <w:rFonts w:ascii="Times New Roman" w:eastAsia="Times New Roman" w:hAnsi="Times New Roman" w:cs="Times New Roman"/>
          <w:color w:val="212121"/>
          <w:sz w:val="28"/>
          <w:szCs w:val="28"/>
          <w:lang w:eastAsia="ru-RU"/>
        </w:rPr>
        <w:t>Советская лунная программа зарождалась в условиях космической гонки между СССР и США. В то время как Соединенные Штаты развивали программу "Аполлон" по высадке человека на Луну, Советский Союз воплощал собственную программу по освоению спутника.</w:t>
      </w:r>
    </w:p>
    <w:p w14:paraId="375CEFA0"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1" w:name="_Toc79137139"/>
      <w:r w:rsidRPr="00FC4D83">
        <w:rPr>
          <w:rFonts w:ascii="Times New Roman" w:eastAsia="Times New Roman" w:hAnsi="Times New Roman" w:cs="Times New Roman"/>
          <w:color w:val="212121"/>
          <w:sz w:val="28"/>
          <w:szCs w:val="28"/>
          <w:lang w:eastAsia="ru-RU"/>
        </w:rPr>
        <w:t>Согласно предварительному отчету, первостепенной задачей СССР был облет естественного спутника человеком и возвращение на Землю, исследование физических свойств Луны и съемка ее поверхности. Второй этап подразумевал экспедицию космического комплекса "Л-3" на Луну и высадку на поверхность одного космонавта в 1969–1970 годах.</w:t>
      </w:r>
      <w:bookmarkEnd w:id="1"/>
    </w:p>
    <w:p w14:paraId="0361AC10" w14:textId="3A57DF28"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2" w:name="_Toc79137140"/>
      <w:r w:rsidRPr="00FC4D83">
        <w:rPr>
          <w:rFonts w:ascii="Times New Roman" w:eastAsia="Times New Roman" w:hAnsi="Times New Roman" w:cs="Times New Roman"/>
          <w:color w:val="212121"/>
          <w:sz w:val="28"/>
          <w:szCs w:val="28"/>
          <w:lang w:eastAsia="ru-RU"/>
        </w:rPr>
        <w:t>В задачи "Л-3" входило "осуществление посадки на поверхность Луны лунного аппарата с космонавтом, проведение комплекса работ на поверхности Луны по исследованию свойств поверхности, фотографированию района посадки, научным наблюдениям и сбору пород лунного грунта</w:t>
      </w:r>
      <w:r w:rsidR="00C043E7">
        <w:rPr>
          <w:rFonts w:ascii="Times New Roman" w:eastAsia="Times New Roman" w:hAnsi="Times New Roman" w:cs="Times New Roman"/>
          <w:color w:val="212121"/>
          <w:sz w:val="28"/>
          <w:szCs w:val="28"/>
          <w:lang w:eastAsia="ru-RU"/>
        </w:rPr>
        <w:t>"</w:t>
      </w:r>
      <w:r w:rsidRPr="00FC4D83">
        <w:rPr>
          <w:rFonts w:ascii="Times New Roman" w:eastAsia="Times New Roman" w:hAnsi="Times New Roman" w:cs="Times New Roman"/>
          <w:color w:val="212121"/>
          <w:sz w:val="28"/>
          <w:szCs w:val="28"/>
          <w:lang w:eastAsia="ru-RU"/>
        </w:rPr>
        <w:t>, говорится в документе. Для поддержки миссии на поверхности должен был работать автоматический аппарат Е8. После выполнения необходимых задач космонавт должен был вернуться на Землю. Полное время экспедиции — 12 суток.</w:t>
      </w:r>
      <w:bookmarkEnd w:id="2"/>
    </w:p>
    <w:p w14:paraId="55129A9B"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3" w:name="_Toc79137141"/>
      <w:r w:rsidRPr="00FC4D83">
        <w:rPr>
          <w:rFonts w:ascii="Times New Roman" w:eastAsia="Times New Roman" w:hAnsi="Times New Roman" w:cs="Times New Roman"/>
          <w:color w:val="212121"/>
          <w:sz w:val="28"/>
          <w:szCs w:val="28"/>
          <w:lang w:eastAsia="ru-RU"/>
        </w:rPr>
        <w:t>Всего комплекс "Л-3" вмещал двух космонавтов, но только один из них должен был оказаться на поверхности, в то время как американская миссия предусматривала вывод на орбиту комплекса с тремя астронавтами и высадку на поверхность двух из них.</w:t>
      </w:r>
      <w:bookmarkEnd w:id="3"/>
    </w:p>
    <w:p w14:paraId="45C2205F" w14:textId="77777777" w:rsidR="00826A6F" w:rsidRPr="00FC4D83" w:rsidRDefault="00826A6F" w:rsidP="00C043E7">
      <w:pPr>
        <w:spacing w:line="360" w:lineRule="auto"/>
        <w:ind w:firstLine="709"/>
        <w:jc w:val="both"/>
        <w:outlineLvl w:val="0"/>
        <w:rPr>
          <w:rFonts w:ascii="Times New Roman" w:eastAsia="Times New Roman" w:hAnsi="Times New Roman" w:cs="Times New Roman"/>
          <w:b/>
          <w:bCs/>
          <w:color w:val="212121"/>
          <w:sz w:val="28"/>
          <w:szCs w:val="28"/>
          <w:lang w:eastAsia="ru-RU"/>
        </w:rPr>
      </w:pPr>
      <w:bookmarkStart w:id="4" w:name="_Toc79137142"/>
      <w:r w:rsidRPr="00FC4D83">
        <w:rPr>
          <w:rFonts w:ascii="Times New Roman" w:eastAsia="Times New Roman" w:hAnsi="Times New Roman" w:cs="Times New Roman"/>
          <w:b/>
          <w:bCs/>
          <w:color w:val="212121"/>
          <w:sz w:val="28"/>
          <w:szCs w:val="28"/>
          <w:lang w:eastAsia="ru-RU"/>
        </w:rPr>
        <w:t>Люди, базы и челнок</w:t>
      </w:r>
      <w:bookmarkEnd w:id="4"/>
    </w:p>
    <w:p w14:paraId="4360C436" w14:textId="154F787B"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5" w:name="_Toc79137143"/>
      <w:r w:rsidRPr="00FC4D83">
        <w:rPr>
          <w:rFonts w:ascii="Times New Roman" w:eastAsia="Times New Roman" w:hAnsi="Times New Roman" w:cs="Times New Roman"/>
          <w:color w:val="212121"/>
          <w:sz w:val="28"/>
          <w:szCs w:val="28"/>
          <w:lang w:eastAsia="ru-RU"/>
        </w:rPr>
        <w:t xml:space="preserve">Развитие лунной программы в 1970–1985 годах предполагало создание сети обитаемых баз в разных районах естественного спутника Земли, проведение там научных экспериментов и обеспечение транспортной связи. К началу 1970-х годов СССР собирался обеспечить достаточно продолжительное пребывание космонавтов на Луне примерно 15–20 суток с тем, чтобы можно было провести необходимый объем работ по исследованию </w:t>
      </w:r>
      <w:r w:rsidRPr="00FC4D83">
        <w:rPr>
          <w:rFonts w:ascii="Times New Roman" w:eastAsia="Times New Roman" w:hAnsi="Times New Roman" w:cs="Times New Roman"/>
          <w:color w:val="212121"/>
          <w:sz w:val="28"/>
          <w:szCs w:val="28"/>
          <w:lang w:eastAsia="ru-RU"/>
        </w:rPr>
        <w:lastRenderedPageBreak/>
        <w:t>района посадки, приобретения опыта проведения человеком различных исследовательских работ и т.д.</w:t>
      </w:r>
      <w:bookmarkEnd w:id="5"/>
    </w:p>
    <w:p w14:paraId="72543470"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6" w:name="_Toc79137144"/>
      <w:r w:rsidRPr="00FC4D83">
        <w:rPr>
          <w:rFonts w:ascii="Times New Roman" w:eastAsia="Times New Roman" w:hAnsi="Times New Roman" w:cs="Times New Roman"/>
          <w:color w:val="212121"/>
          <w:sz w:val="28"/>
          <w:szCs w:val="28"/>
          <w:lang w:eastAsia="ru-RU"/>
        </w:rPr>
        <w:t>Искусственные спутники и автоматические станции были нужны для решения самостоятельных научных задач и обслуживания обитаемых станций. Эти средства "должны функционировать как во время пребывания экспедиций на Луне, так и между экспедициями, и создание их должно быть предусмотрено в начале 70-х годов", уточняется в отчете.</w:t>
      </w:r>
      <w:bookmarkEnd w:id="6"/>
    </w:p>
    <w:p w14:paraId="236CB150"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7" w:name="_Toc79137145"/>
      <w:r w:rsidRPr="00FC4D83">
        <w:rPr>
          <w:rFonts w:ascii="Times New Roman" w:eastAsia="Times New Roman" w:hAnsi="Times New Roman" w:cs="Times New Roman"/>
          <w:color w:val="212121"/>
          <w:sz w:val="28"/>
          <w:szCs w:val="28"/>
          <w:lang w:eastAsia="ru-RU"/>
        </w:rPr>
        <w:t>В частности, спутники на орбите Луны могли создать карты, изучить строение и состав пород поверхности, обеспечить связь между удаленными базами. Часть этих задач должен был решить тяжелый спутник. На поверхность Луны СССР хотел доставить передвижные, астрономические, гелиографические, геофизические и связные станции в 1972–1975 годах, причем вес фототелескопов мог достигать 580 кг, а диаметр планетных телескопов — от 500 мм до 1,5 м. Все это, убеждены авторы отчета, позволило бы исследовать планеты и их атмосферы, вести метеорологические исследования.</w:t>
      </w:r>
      <w:bookmarkEnd w:id="7"/>
    </w:p>
    <w:p w14:paraId="1BDB1106"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8" w:name="_Toc79137146"/>
      <w:r w:rsidRPr="00FC4D83">
        <w:rPr>
          <w:rFonts w:ascii="Times New Roman" w:eastAsia="Times New Roman" w:hAnsi="Times New Roman" w:cs="Times New Roman"/>
          <w:color w:val="212121"/>
          <w:sz w:val="28"/>
          <w:szCs w:val="28"/>
          <w:lang w:eastAsia="ru-RU"/>
        </w:rPr>
        <w:t>Для пилотируемых экспедиций предлагалось создать ракетно-космический комплекс "Л-3М" (модернизация "Л-3"), который сможет находиться на Луне до 20 суток, и начать его эксплуатацию с 1973 года. По задумке, комплекс состоял из двух частей — посадочной (в составе экипажа три человека) и орбитальной (экипаж — два человека). Выводить его на орбиту должна была ракета-носитель "Н-1".</w:t>
      </w:r>
      <w:bookmarkEnd w:id="8"/>
    </w:p>
    <w:p w14:paraId="3E28C72E" w14:textId="77777777" w:rsidR="00826A6F" w:rsidRPr="00FC4D83"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9" w:name="_Toc79137147"/>
      <w:r w:rsidRPr="00FC4D83">
        <w:rPr>
          <w:rFonts w:ascii="Times New Roman" w:eastAsia="Times New Roman" w:hAnsi="Times New Roman" w:cs="Times New Roman"/>
          <w:color w:val="212121"/>
          <w:sz w:val="28"/>
          <w:szCs w:val="28"/>
          <w:lang w:eastAsia="ru-RU"/>
        </w:rPr>
        <w:t>"Создание на Луне баз с длительным временем существования предположительно можно отнести к периоду 1980–1985 годов", — говорится в отчете.</w:t>
      </w:r>
      <w:bookmarkEnd w:id="9"/>
    </w:p>
    <w:p w14:paraId="3D6E0BCC" w14:textId="77777777" w:rsidR="00826A6F" w:rsidRDefault="00826A6F" w:rsidP="00C043E7">
      <w:pPr>
        <w:spacing w:line="360" w:lineRule="auto"/>
        <w:ind w:firstLine="709"/>
        <w:jc w:val="both"/>
        <w:outlineLvl w:val="0"/>
        <w:rPr>
          <w:rFonts w:ascii="Times New Roman" w:eastAsia="Times New Roman" w:hAnsi="Times New Roman" w:cs="Times New Roman"/>
          <w:color w:val="212121"/>
          <w:sz w:val="28"/>
          <w:szCs w:val="28"/>
          <w:lang w:eastAsia="ru-RU"/>
        </w:rPr>
      </w:pPr>
      <w:bookmarkStart w:id="10" w:name="_Toc79137148"/>
      <w:r w:rsidRPr="00FC4D83">
        <w:rPr>
          <w:rFonts w:ascii="Times New Roman" w:eastAsia="Times New Roman" w:hAnsi="Times New Roman" w:cs="Times New Roman"/>
          <w:color w:val="212121"/>
          <w:sz w:val="28"/>
          <w:szCs w:val="28"/>
          <w:lang w:eastAsia="ru-RU"/>
        </w:rPr>
        <w:t xml:space="preserve">Одна из главных задач для обеспечения жизнедеятельности лунных баз — транспортное сообщение. Она могла решиться с помощью многоразовых транспортных кораблей, которые смогли бы летать по трассе между орбитами около Луны, то есть "выполнять роль парома". Для полета на Землю, считают ученые, могли бы использоваться многоразовые "челночные корабли", с </w:t>
      </w:r>
      <w:r w:rsidRPr="00FC4D83">
        <w:rPr>
          <w:rFonts w:ascii="Times New Roman" w:eastAsia="Times New Roman" w:hAnsi="Times New Roman" w:cs="Times New Roman"/>
          <w:color w:val="212121"/>
          <w:sz w:val="28"/>
          <w:szCs w:val="28"/>
          <w:lang w:eastAsia="ru-RU"/>
        </w:rPr>
        <w:lastRenderedPageBreak/>
        <w:t>помощью которых можно было бы доставлять как грузы, так и членов экипажа.</w:t>
      </w:r>
      <w:bookmarkEnd w:id="10"/>
    </w:p>
    <w:p w14:paraId="3220A04F" w14:textId="6C39316B" w:rsidR="00324ACD" w:rsidRPr="00324ACD" w:rsidRDefault="00324ACD" w:rsidP="00C043E7">
      <w:pPr>
        <w:numPr>
          <w:ilvl w:val="0"/>
          <w:numId w:val="6"/>
        </w:numPr>
        <w:tabs>
          <w:tab w:val="clear" w:pos="1080"/>
          <w:tab w:val="num" w:pos="0"/>
        </w:tabs>
        <w:spacing w:line="360" w:lineRule="auto"/>
        <w:ind w:left="0" w:firstLine="709"/>
        <w:jc w:val="both"/>
        <w:rPr>
          <w:rFonts w:ascii="Times New Roman" w:hAnsi="Times New Roman" w:cs="Times New Roman"/>
          <w:bCs/>
          <w:sz w:val="28"/>
          <w:szCs w:val="28"/>
        </w:rPr>
      </w:pPr>
      <w:r w:rsidRPr="00411624">
        <w:rPr>
          <w:rFonts w:ascii="Times New Roman" w:hAnsi="Times New Roman" w:cs="Times New Roman"/>
          <w:bCs/>
          <w:i/>
          <w:sz w:val="28"/>
          <w:szCs w:val="28"/>
        </w:rPr>
        <w:t>ЗАКРЕПЛЕНИЕ ИЗУЧЕННОГО МАТЕРИАЛА</w:t>
      </w:r>
      <w:r w:rsidR="00526723">
        <w:rPr>
          <w:rFonts w:ascii="Times New Roman" w:hAnsi="Times New Roman" w:cs="Times New Roman"/>
          <w:bCs/>
          <w:i/>
          <w:sz w:val="28"/>
          <w:szCs w:val="28"/>
        </w:rPr>
        <w:t xml:space="preserve"> И ОТРАБОТКА ПРАКТИЧЕСКИХ УМЕНИЙ</w:t>
      </w:r>
      <w:r w:rsidRPr="00411624">
        <w:rPr>
          <w:rFonts w:ascii="Times New Roman" w:hAnsi="Times New Roman" w:cs="Times New Roman"/>
          <w:bCs/>
          <w:i/>
          <w:sz w:val="28"/>
          <w:szCs w:val="28"/>
        </w:rPr>
        <w:t xml:space="preserve"> </w:t>
      </w:r>
      <w:r w:rsidR="00411624">
        <w:rPr>
          <w:rFonts w:ascii="Times New Roman" w:hAnsi="Times New Roman" w:cs="Times New Roman"/>
          <w:sz w:val="28"/>
          <w:szCs w:val="28"/>
        </w:rPr>
        <w:t>(10</w:t>
      </w:r>
      <w:r w:rsidR="008A6A55">
        <w:rPr>
          <w:rFonts w:ascii="Times New Roman" w:hAnsi="Times New Roman" w:cs="Times New Roman"/>
          <w:sz w:val="28"/>
          <w:szCs w:val="28"/>
        </w:rPr>
        <w:t xml:space="preserve"> минут)</w:t>
      </w:r>
    </w:p>
    <w:p w14:paraId="03B8F7A8" w14:textId="224E8D3C" w:rsidR="00526723" w:rsidRDefault="00490B0D" w:rsidP="00C043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w:t>
      </w:r>
    </w:p>
    <w:p w14:paraId="1092893E" w14:textId="77777777" w:rsidR="00826A6F" w:rsidRPr="00B66283" w:rsidRDefault="00826A6F" w:rsidP="00490B0D">
      <w:pPr>
        <w:numPr>
          <w:ilvl w:val="0"/>
          <w:numId w:val="24"/>
        </w:numPr>
        <w:spacing w:line="360" w:lineRule="auto"/>
        <w:jc w:val="both"/>
        <w:outlineLvl w:val="0"/>
        <w:rPr>
          <w:rFonts w:ascii="Times New Roman" w:eastAsia="Times New Roman" w:hAnsi="Times New Roman" w:cs="Times New Roman"/>
          <w:bCs/>
          <w:color w:val="212121"/>
          <w:sz w:val="28"/>
          <w:szCs w:val="28"/>
          <w:lang w:eastAsia="ru-RU"/>
        </w:rPr>
      </w:pPr>
      <w:bookmarkStart w:id="11" w:name="_Toc79137151"/>
      <w:r>
        <w:rPr>
          <w:rFonts w:ascii="Times New Roman" w:eastAsia="Times New Roman" w:hAnsi="Times New Roman" w:cs="Times New Roman"/>
          <w:bCs/>
          <w:color w:val="212121"/>
          <w:sz w:val="28"/>
          <w:szCs w:val="28"/>
          <w:lang w:eastAsia="ru-RU"/>
        </w:rPr>
        <w:t>Что входило в задачи Л-3</w:t>
      </w:r>
      <w:r w:rsidRPr="00B66283">
        <w:rPr>
          <w:rFonts w:ascii="Times New Roman" w:eastAsia="Times New Roman" w:hAnsi="Times New Roman" w:cs="Times New Roman"/>
          <w:bCs/>
          <w:color w:val="212121"/>
          <w:sz w:val="28"/>
          <w:szCs w:val="28"/>
          <w:lang w:eastAsia="ru-RU"/>
        </w:rPr>
        <w:t>?</w:t>
      </w:r>
      <w:bookmarkEnd w:id="11"/>
    </w:p>
    <w:p w14:paraId="60A7CA6A" w14:textId="77777777" w:rsidR="00826A6F" w:rsidRPr="00B66283" w:rsidRDefault="00826A6F" w:rsidP="00490B0D">
      <w:pPr>
        <w:numPr>
          <w:ilvl w:val="0"/>
          <w:numId w:val="24"/>
        </w:numPr>
        <w:spacing w:line="360" w:lineRule="auto"/>
        <w:jc w:val="both"/>
        <w:outlineLvl w:val="0"/>
        <w:rPr>
          <w:rFonts w:ascii="Times New Roman" w:eastAsia="Times New Roman" w:hAnsi="Times New Roman" w:cs="Times New Roman"/>
          <w:bCs/>
          <w:color w:val="212121"/>
          <w:sz w:val="28"/>
          <w:szCs w:val="28"/>
          <w:lang w:eastAsia="ru-RU"/>
        </w:rPr>
      </w:pPr>
      <w:bookmarkStart w:id="12" w:name="_Toc79137152"/>
      <w:r>
        <w:rPr>
          <w:rFonts w:ascii="Times New Roman" w:eastAsia="Times New Roman" w:hAnsi="Times New Roman" w:cs="Times New Roman"/>
          <w:bCs/>
          <w:color w:val="212121"/>
          <w:sz w:val="28"/>
          <w:szCs w:val="28"/>
          <w:lang w:eastAsia="ru-RU"/>
        </w:rPr>
        <w:t>Сколько дней длилась экспедиция на Луну?</w:t>
      </w:r>
      <w:bookmarkEnd w:id="12"/>
    </w:p>
    <w:p w14:paraId="200D3BDF" w14:textId="77777777" w:rsidR="00826A6F" w:rsidRPr="00B66283" w:rsidRDefault="00826A6F" w:rsidP="00490B0D">
      <w:pPr>
        <w:numPr>
          <w:ilvl w:val="0"/>
          <w:numId w:val="24"/>
        </w:numPr>
        <w:spacing w:line="360" w:lineRule="auto"/>
        <w:jc w:val="both"/>
        <w:outlineLvl w:val="0"/>
        <w:rPr>
          <w:rFonts w:ascii="Times New Roman" w:eastAsia="Times New Roman" w:hAnsi="Times New Roman" w:cs="Times New Roman"/>
          <w:bCs/>
          <w:color w:val="212121"/>
          <w:sz w:val="28"/>
          <w:szCs w:val="28"/>
          <w:lang w:eastAsia="ru-RU"/>
        </w:rPr>
      </w:pPr>
      <w:bookmarkStart w:id="13" w:name="_Toc79137153"/>
      <w:r>
        <w:rPr>
          <w:rFonts w:ascii="Times New Roman" w:eastAsia="Times New Roman" w:hAnsi="Times New Roman" w:cs="Times New Roman"/>
          <w:bCs/>
          <w:color w:val="212121"/>
          <w:sz w:val="28"/>
          <w:szCs w:val="28"/>
          <w:lang w:eastAsia="ru-RU"/>
        </w:rPr>
        <w:t>Из каких частей состоял комплекс Л-3М</w:t>
      </w:r>
      <w:r w:rsidRPr="00B66283">
        <w:rPr>
          <w:rFonts w:ascii="Times New Roman" w:eastAsia="Times New Roman" w:hAnsi="Times New Roman" w:cs="Times New Roman"/>
          <w:bCs/>
          <w:color w:val="212121"/>
          <w:sz w:val="28"/>
          <w:szCs w:val="28"/>
          <w:lang w:eastAsia="ru-RU"/>
        </w:rPr>
        <w:t>?</w:t>
      </w:r>
      <w:bookmarkEnd w:id="13"/>
    </w:p>
    <w:p w14:paraId="5DA14F6C" w14:textId="6279F18E" w:rsidR="00324ACD" w:rsidRDefault="008357D8" w:rsidP="00C043E7">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РЕФЛЕКСИЯ</w:t>
      </w:r>
      <w:r w:rsidR="008A6A55" w:rsidRPr="00526723">
        <w:rPr>
          <w:rFonts w:ascii="Times New Roman" w:hAnsi="Times New Roman" w:cs="Times New Roman"/>
          <w:i/>
          <w:sz w:val="28"/>
          <w:szCs w:val="28"/>
        </w:rPr>
        <w:t xml:space="preserve"> </w:t>
      </w:r>
      <w:r w:rsidR="00526723">
        <w:rPr>
          <w:rFonts w:ascii="Times New Roman" w:hAnsi="Times New Roman" w:cs="Times New Roman"/>
          <w:sz w:val="28"/>
          <w:szCs w:val="28"/>
        </w:rPr>
        <w:t>(3</w:t>
      </w:r>
      <w:r w:rsidR="008A6A55" w:rsidRPr="00526723">
        <w:rPr>
          <w:rFonts w:ascii="Times New Roman" w:hAnsi="Times New Roman" w:cs="Times New Roman"/>
          <w:sz w:val="28"/>
          <w:szCs w:val="28"/>
        </w:rPr>
        <w:t xml:space="preserve"> минуты)</w:t>
      </w:r>
    </w:p>
    <w:p w14:paraId="7321D166" w14:textId="77777777" w:rsidR="00EB769D" w:rsidRPr="00783CD3" w:rsidRDefault="00EB769D" w:rsidP="00C043E7">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C043E7">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28472A63" w14:textId="220A7341" w:rsidR="005F156B" w:rsidRDefault="00423723" w:rsidP="00490B0D">
      <w:pPr>
        <w:pStyle w:val="a3"/>
        <w:spacing w:line="360" w:lineRule="auto"/>
        <w:ind w:left="0" w:firstLine="993"/>
        <w:jc w:val="both"/>
        <w:rPr>
          <w:rFonts w:ascii="Times New Roman" w:eastAsia="Times New Roman" w:hAnsi="Times New Roman" w:cs="Times New Roman"/>
          <w:iCs/>
          <w:color w:val="000000"/>
          <w:sz w:val="28"/>
          <w:szCs w:val="28"/>
          <w:lang w:eastAsia="ru-RU"/>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490B0D">
        <w:rPr>
          <w:rFonts w:ascii="Times New Roman" w:eastAsia="Calibri" w:hAnsi="Times New Roman" w:cs="Times New Roman"/>
          <w:sz w:val="28"/>
          <w:szCs w:val="28"/>
        </w:rPr>
        <w:t>26</w:t>
      </w:r>
      <w:r w:rsidRPr="0026729A">
        <w:rPr>
          <w:rFonts w:ascii="Times New Roman" w:eastAsia="Calibri" w:hAnsi="Times New Roman" w:cs="Times New Roman"/>
          <w:sz w:val="28"/>
          <w:szCs w:val="28"/>
        </w:rPr>
        <w:t xml:space="preserve"> в рабочей тетради</w:t>
      </w:r>
      <w:r w:rsidR="00490B0D">
        <w:rPr>
          <w:rFonts w:ascii="Times New Roman" w:eastAsia="Calibri" w:hAnsi="Times New Roman" w:cs="Times New Roman"/>
          <w:sz w:val="28"/>
          <w:szCs w:val="28"/>
        </w:rPr>
        <w:t xml:space="preserve">: </w:t>
      </w:r>
      <w:r w:rsidR="00256488" w:rsidRPr="00256488">
        <w:rPr>
          <w:rFonts w:ascii="Times New Roman" w:eastAsia="Times New Roman" w:hAnsi="Times New Roman" w:cs="Times New Roman"/>
          <w:iCs/>
          <w:color w:val="000000"/>
          <w:sz w:val="28"/>
          <w:szCs w:val="28"/>
          <w:lang w:eastAsia="ru-RU"/>
        </w:rPr>
        <w:t xml:space="preserve">Подготовить презентацию на тему </w:t>
      </w:r>
      <w:r w:rsidR="00826A6F" w:rsidRPr="00826A6F">
        <w:rPr>
          <w:rFonts w:ascii="Times New Roman" w:eastAsia="Times New Roman" w:hAnsi="Times New Roman" w:cs="Times New Roman"/>
          <w:iCs/>
          <w:color w:val="212121"/>
          <w:sz w:val="28"/>
          <w:szCs w:val="28"/>
          <w:lang w:eastAsia="ru-RU"/>
        </w:rPr>
        <w:t>«Лунные базы».</w:t>
      </w:r>
    </w:p>
    <w:p w14:paraId="08D8B0D6" w14:textId="77777777" w:rsidR="00490B0D" w:rsidRDefault="00490B0D" w:rsidP="00C043E7">
      <w:pPr>
        <w:spacing w:line="360" w:lineRule="auto"/>
        <w:ind w:firstLine="709"/>
        <w:jc w:val="center"/>
        <w:rPr>
          <w:rFonts w:ascii="Times New Roman" w:hAnsi="Times New Roman" w:cs="Times New Roman"/>
          <w:caps/>
          <w:sz w:val="28"/>
          <w:szCs w:val="28"/>
        </w:rPr>
      </w:pPr>
    </w:p>
    <w:p w14:paraId="4EFC4764" w14:textId="05F4511E" w:rsidR="008C7D2B" w:rsidRPr="00F67195" w:rsidRDefault="008C7D2B" w:rsidP="00C043E7">
      <w:pPr>
        <w:spacing w:line="360" w:lineRule="auto"/>
        <w:ind w:firstLine="709"/>
        <w:jc w:val="center"/>
        <w:rPr>
          <w:rFonts w:ascii="Times New Roman" w:hAnsi="Times New Roman" w:cs="Times New Roman"/>
          <w:caps/>
          <w:sz w:val="28"/>
          <w:szCs w:val="28"/>
        </w:rPr>
      </w:pPr>
      <w:bookmarkStart w:id="14" w:name="_GoBack"/>
      <w:bookmarkEnd w:id="14"/>
      <w:r>
        <w:rPr>
          <w:rFonts w:ascii="Times New Roman" w:hAnsi="Times New Roman" w:cs="Times New Roman"/>
          <w:caps/>
          <w:sz w:val="28"/>
          <w:szCs w:val="28"/>
        </w:rPr>
        <w:t>Опорный конспект</w:t>
      </w:r>
    </w:p>
    <w:p w14:paraId="3F4B9541" w14:textId="7829427D" w:rsidR="008C7D2B" w:rsidRPr="006E44CE" w:rsidRDefault="006E44CE"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769C2932" w14:textId="33B50603" w:rsidR="008C7D2B" w:rsidRPr="006E44CE" w:rsidRDefault="006E44CE"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5FE56C35" w14:textId="2055B437" w:rsidR="008C7D2B" w:rsidRPr="006E44CE" w:rsidRDefault="006E44CE"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6E44CE">
        <w:rPr>
          <w:rFonts w:ascii="Times New Roman" w:hAnsi="Times New Roman" w:cs="Times New Roman"/>
          <w:sz w:val="28"/>
          <w:szCs w:val="28"/>
        </w:rPr>
        <w:t>зучение нового материала (15 минут).</w:t>
      </w:r>
    </w:p>
    <w:p w14:paraId="7F750FA2" w14:textId="2769D7ED" w:rsidR="008C7D2B" w:rsidRPr="006E44CE" w:rsidRDefault="006E44CE"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sidR="00E941FE">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sidR="00E941FE">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380D1F67" w14:textId="6A292090" w:rsidR="00526723" w:rsidRPr="006E44CE" w:rsidRDefault="00F71915"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Рефлексия</w:t>
      </w:r>
      <w:r w:rsidR="006E44CE" w:rsidRPr="006E44CE">
        <w:rPr>
          <w:rFonts w:ascii="Times New Roman" w:hAnsi="Times New Roman" w:cs="Times New Roman"/>
          <w:bCs/>
          <w:sz w:val="28"/>
          <w:szCs w:val="28"/>
        </w:rPr>
        <w:t xml:space="preserve"> (3 минуты) </w:t>
      </w:r>
    </w:p>
    <w:p w14:paraId="62525D66" w14:textId="411F4ECB" w:rsidR="00E14E60" w:rsidRDefault="006E44CE" w:rsidP="00C043E7">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1C74CF83" w14:textId="77777777" w:rsidR="00E941FE" w:rsidRPr="006E44CE" w:rsidRDefault="00E941FE" w:rsidP="00C043E7">
      <w:pPr>
        <w:pStyle w:val="a3"/>
        <w:spacing w:line="360" w:lineRule="auto"/>
        <w:ind w:left="709"/>
        <w:jc w:val="both"/>
        <w:rPr>
          <w:rFonts w:ascii="Times New Roman" w:hAnsi="Times New Roman" w:cs="Times New Roman"/>
          <w:sz w:val="28"/>
          <w:szCs w:val="28"/>
        </w:rPr>
      </w:pPr>
    </w:p>
    <w:p w14:paraId="372DFAAF" w14:textId="115104D1" w:rsidR="00793E2F" w:rsidRDefault="00793E2F" w:rsidP="00C043E7">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6C328311" w14:textId="19A4A49F" w:rsidR="00DD66C6" w:rsidRDefault="008A6A55" w:rsidP="00C043E7">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3492C5B8" w14:textId="13AE0C30" w:rsidR="00C34199" w:rsidRPr="00C34199" w:rsidRDefault="00C34199" w:rsidP="00C043E7">
      <w:pPr>
        <w:numPr>
          <w:ilvl w:val="0"/>
          <w:numId w:val="23"/>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C34199">
        <w:rPr>
          <w:rFonts w:ascii="Times New Roman" w:eastAsia="Calibri" w:hAnsi="Times New Roman" w:cs="Times New Roman"/>
          <w:color w:val="000000"/>
          <w:sz w:val="28"/>
          <w:szCs w:val="28"/>
          <w:lang w:eastAsia="ru-RU"/>
        </w:rPr>
        <w:lastRenderedPageBreak/>
        <w:t>Большая энциклопедия космоса. Жилинская А. серия Disney. Удивительная энциклопедия. Издательство Эксмо, 2015. – 144 с.</w:t>
      </w:r>
    </w:p>
    <w:p w14:paraId="7DB7F37D" w14:textId="77777777" w:rsidR="00C34199" w:rsidRPr="00C34199" w:rsidRDefault="00C34199" w:rsidP="00C043E7">
      <w:pPr>
        <w:numPr>
          <w:ilvl w:val="0"/>
          <w:numId w:val="23"/>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C34199">
        <w:rPr>
          <w:rFonts w:ascii="Times New Roman" w:eastAsia="Calibri" w:hAnsi="Times New Roman" w:cs="Times New Roman"/>
          <w:color w:val="000000"/>
          <w:sz w:val="28"/>
          <w:szCs w:val="28"/>
          <w:lang w:eastAsia="ru-RU"/>
        </w:rPr>
        <w:t>Введение в физику космоса. Бережко Е.Г. ФИЗМАТЛИТ, 2014. – 264 с.</w:t>
      </w:r>
    </w:p>
    <w:p w14:paraId="29B41DDE" w14:textId="18209221" w:rsidR="00793E2F" w:rsidRPr="00793E2F" w:rsidRDefault="00793E2F" w:rsidP="00C043E7">
      <w:pPr>
        <w:spacing w:line="360" w:lineRule="auto"/>
        <w:ind w:firstLine="709"/>
        <w:jc w:val="both"/>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B0ABF" w14:textId="77777777" w:rsidR="00D163D3" w:rsidRDefault="00D163D3" w:rsidP="004A21B3">
      <w:r>
        <w:separator/>
      </w:r>
    </w:p>
  </w:endnote>
  <w:endnote w:type="continuationSeparator" w:id="0">
    <w:p w14:paraId="2A1A8691" w14:textId="77777777" w:rsidR="00D163D3" w:rsidRDefault="00D163D3"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9F21A" w14:textId="77777777" w:rsidR="00D163D3" w:rsidRDefault="00D163D3" w:rsidP="004A21B3">
      <w:r>
        <w:separator/>
      </w:r>
    </w:p>
  </w:footnote>
  <w:footnote w:type="continuationSeparator" w:id="0">
    <w:p w14:paraId="78DBC1A1" w14:textId="77777777" w:rsidR="00D163D3" w:rsidRDefault="00D163D3"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7"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9870D29"/>
    <w:multiLevelType w:val="hybridMultilevel"/>
    <w:tmpl w:val="39C0D0A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1"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22"/>
  </w:num>
  <w:num w:numId="3">
    <w:abstractNumId w:val="12"/>
  </w:num>
  <w:num w:numId="4">
    <w:abstractNumId w:val="5"/>
  </w:num>
  <w:num w:numId="5">
    <w:abstractNumId w:val="16"/>
  </w:num>
  <w:num w:numId="6">
    <w:abstractNumId w:val="8"/>
  </w:num>
  <w:num w:numId="7">
    <w:abstractNumId w:val="11"/>
  </w:num>
  <w:num w:numId="8">
    <w:abstractNumId w:val="15"/>
  </w:num>
  <w:num w:numId="9">
    <w:abstractNumId w:val="19"/>
  </w:num>
  <w:num w:numId="10">
    <w:abstractNumId w:val="1"/>
  </w:num>
  <w:num w:numId="11">
    <w:abstractNumId w:val="20"/>
  </w:num>
  <w:num w:numId="12">
    <w:abstractNumId w:val="17"/>
  </w:num>
  <w:num w:numId="13">
    <w:abstractNumId w:val="4"/>
  </w:num>
  <w:num w:numId="14">
    <w:abstractNumId w:val="23"/>
  </w:num>
  <w:num w:numId="15">
    <w:abstractNumId w:val="6"/>
  </w:num>
  <w:num w:numId="16">
    <w:abstractNumId w:val="18"/>
  </w:num>
  <w:num w:numId="17">
    <w:abstractNumId w:val="14"/>
  </w:num>
  <w:num w:numId="18">
    <w:abstractNumId w:val="2"/>
  </w:num>
  <w:num w:numId="19">
    <w:abstractNumId w:val="21"/>
  </w:num>
  <w:num w:numId="20">
    <w:abstractNumId w:val="3"/>
  </w:num>
  <w:num w:numId="21">
    <w:abstractNumId w:val="0"/>
  </w:num>
  <w:num w:numId="22">
    <w:abstractNumId w:val="7"/>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069E8"/>
    <w:rsid w:val="00010221"/>
    <w:rsid w:val="00023E33"/>
    <w:rsid w:val="00030F35"/>
    <w:rsid w:val="00032D64"/>
    <w:rsid w:val="0003488B"/>
    <w:rsid w:val="00036213"/>
    <w:rsid w:val="00040FDE"/>
    <w:rsid w:val="000470C6"/>
    <w:rsid w:val="00067613"/>
    <w:rsid w:val="00071323"/>
    <w:rsid w:val="000739EF"/>
    <w:rsid w:val="00081C57"/>
    <w:rsid w:val="00085324"/>
    <w:rsid w:val="000960A9"/>
    <w:rsid w:val="000B01FB"/>
    <w:rsid w:val="000C5898"/>
    <w:rsid w:val="000D0A22"/>
    <w:rsid w:val="000E52DC"/>
    <w:rsid w:val="000F010A"/>
    <w:rsid w:val="000F503B"/>
    <w:rsid w:val="0010373B"/>
    <w:rsid w:val="00112CD8"/>
    <w:rsid w:val="00117DE1"/>
    <w:rsid w:val="00122193"/>
    <w:rsid w:val="001315D4"/>
    <w:rsid w:val="0013258A"/>
    <w:rsid w:val="00133F25"/>
    <w:rsid w:val="0013579A"/>
    <w:rsid w:val="00156459"/>
    <w:rsid w:val="00166C7B"/>
    <w:rsid w:val="00166D60"/>
    <w:rsid w:val="0018275E"/>
    <w:rsid w:val="001907AC"/>
    <w:rsid w:val="00192B7C"/>
    <w:rsid w:val="001A4D8F"/>
    <w:rsid w:val="001B16E1"/>
    <w:rsid w:val="001C26C5"/>
    <w:rsid w:val="001C7DBF"/>
    <w:rsid w:val="001D2E51"/>
    <w:rsid w:val="001E56E5"/>
    <w:rsid w:val="00204767"/>
    <w:rsid w:val="0020769D"/>
    <w:rsid w:val="00207785"/>
    <w:rsid w:val="00211D5B"/>
    <w:rsid w:val="00225D81"/>
    <w:rsid w:val="002342D4"/>
    <w:rsid w:val="00237252"/>
    <w:rsid w:val="0024358C"/>
    <w:rsid w:val="002452F3"/>
    <w:rsid w:val="00256488"/>
    <w:rsid w:val="00265FF0"/>
    <w:rsid w:val="00272DD8"/>
    <w:rsid w:val="00291495"/>
    <w:rsid w:val="002C0B4B"/>
    <w:rsid w:val="002C5529"/>
    <w:rsid w:val="002C7170"/>
    <w:rsid w:val="002C7DB5"/>
    <w:rsid w:val="002D53ED"/>
    <w:rsid w:val="002E670C"/>
    <w:rsid w:val="002F1D79"/>
    <w:rsid w:val="002F4AAE"/>
    <w:rsid w:val="003052F6"/>
    <w:rsid w:val="003116FC"/>
    <w:rsid w:val="00324ACD"/>
    <w:rsid w:val="00325CDE"/>
    <w:rsid w:val="00371420"/>
    <w:rsid w:val="00380E11"/>
    <w:rsid w:val="00384B6C"/>
    <w:rsid w:val="00391EBB"/>
    <w:rsid w:val="003975CC"/>
    <w:rsid w:val="003A2BFF"/>
    <w:rsid w:val="003B0E8E"/>
    <w:rsid w:val="003C684C"/>
    <w:rsid w:val="003D1A33"/>
    <w:rsid w:val="003D2346"/>
    <w:rsid w:val="003E0323"/>
    <w:rsid w:val="003E441D"/>
    <w:rsid w:val="003F70EC"/>
    <w:rsid w:val="003F7388"/>
    <w:rsid w:val="00400D9B"/>
    <w:rsid w:val="00406252"/>
    <w:rsid w:val="00411624"/>
    <w:rsid w:val="004139F9"/>
    <w:rsid w:val="00415BBC"/>
    <w:rsid w:val="00423723"/>
    <w:rsid w:val="00424A8A"/>
    <w:rsid w:val="004303C9"/>
    <w:rsid w:val="00431440"/>
    <w:rsid w:val="00431E16"/>
    <w:rsid w:val="00432520"/>
    <w:rsid w:val="004326D9"/>
    <w:rsid w:val="0044597F"/>
    <w:rsid w:val="0045255D"/>
    <w:rsid w:val="0046339E"/>
    <w:rsid w:val="004840FB"/>
    <w:rsid w:val="004853C1"/>
    <w:rsid w:val="00490B0D"/>
    <w:rsid w:val="00490DE7"/>
    <w:rsid w:val="00491813"/>
    <w:rsid w:val="004A21B3"/>
    <w:rsid w:val="004A6173"/>
    <w:rsid w:val="004B12D4"/>
    <w:rsid w:val="004B1FC8"/>
    <w:rsid w:val="004C354A"/>
    <w:rsid w:val="004C371E"/>
    <w:rsid w:val="004D5454"/>
    <w:rsid w:val="004E02FE"/>
    <w:rsid w:val="004E10CB"/>
    <w:rsid w:val="004F04D3"/>
    <w:rsid w:val="00501F31"/>
    <w:rsid w:val="005145E5"/>
    <w:rsid w:val="00526723"/>
    <w:rsid w:val="0053540F"/>
    <w:rsid w:val="005469E1"/>
    <w:rsid w:val="00550B20"/>
    <w:rsid w:val="00560E72"/>
    <w:rsid w:val="00564AE6"/>
    <w:rsid w:val="0056561C"/>
    <w:rsid w:val="00565A6C"/>
    <w:rsid w:val="005825CE"/>
    <w:rsid w:val="00584CFC"/>
    <w:rsid w:val="00586971"/>
    <w:rsid w:val="00596A62"/>
    <w:rsid w:val="00597C9A"/>
    <w:rsid w:val="005B5DFC"/>
    <w:rsid w:val="005C53E9"/>
    <w:rsid w:val="005D4043"/>
    <w:rsid w:val="005E279B"/>
    <w:rsid w:val="005F156B"/>
    <w:rsid w:val="006006A9"/>
    <w:rsid w:val="0060436A"/>
    <w:rsid w:val="00632109"/>
    <w:rsid w:val="0063250C"/>
    <w:rsid w:val="00632DE8"/>
    <w:rsid w:val="0064196A"/>
    <w:rsid w:val="006647C9"/>
    <w:rsid w:val="006718E2"/>
    <w:rsid w:val="00673D53"/>
    <w:rsid w:val="00675A93"/>
    <w:rsid w:val="00687CEE"/>
    <w:rsid w:val="00697D72"/>
    <w:rsid w:val="006A7213"/>
    <w:rsid w:val="006D4395"/>
    <w:rsid w:val="006E44CE"/>
    <w:rsid w:val="006F1D97"/>
    <w:rsid w:val="006F7D2F"/>
    <w:rsid w:val="00701780"/>
    <w:rsid w:val="0070308A"/>
    <w:rsid w:val="0070488E"/>
    <w:rsid w:val="0071466F"/>
    <w:rsid w:val="00715056"/>
    <w:rsid w:val="00720415"/>
    <w:rsid w:val="00730B96"/>
    <w:rsid w:val="007358E6"/>
    <w:rsid w:val="00753633"/>
    <w:rsid w:val="00756A66"/>
    <w:rsid w:val="00765EAC"/>
    <w:rsid w:val="00793E2F"/>
    <w:rsid w:val="00797C51"/>
    <w:rsid w:val="007A4183"/>
    <w:rsid w:val="007B1D38"/>
    <w:rsid w:val="007C1F7C"/>
    <w:rsid w:val="007C6534"/>
    <w:rsid w:val="007D12CF"/>
    <w:rsid w:val="007D3359"/>
    <w:rsid w:val="00820C09"/>
    <w:rsid w:val="00826A6F"/>
    <w:rsid w:val="008357D8"/>
    <w:rsid w:val="008370D7"/>
    <w:rsid w:val="00877AFC"/>
    <w:rsid w:val="008961CB"/>
    <w:rsid w:val="00896798"/>
    <w:rsid w:val="008A1017"/>
    <w:rsid w:val="008A6A55"/>
    <w:rsid w:val="008B6810"/>
    <w:rsid w:val="008C7D2B"/>
    <w:rsid w:val="008F5DA8"/>
    <w:rsid w:val="0090470E"/>
    <w:rsid w:val="009213EA"/>
    <w:rsid w:val="00945401"/>
    <w:rsid w:val="00967BCD"/>
    <w:rsid w:val="00987537"/>
    <w:rsid w:val="00993628"/>
    <w:rsid w:val="00993795"/>
    <w:rsid w:val="00994943"/>
    <w:rsid w:val="009B40D0"/>
    <w:rsid w:val="009B7851"/>
    <w:rsid w:val="009C0257"/>
    <w:rsid w:val="009C378A"/>
    <w:rsid w:val="009C5B1B"/>
    <w:rsid w:val="009C5C7A"/>
    <w:rsid w:val="009D4CF8"/>
    <w:rsid w:val="009E65A4"/>
    <w:rsid w:val="009F05C8"/>
    <w:rsid w:val="00A01C80"/>
    <w:rsid w:val="00A10F78"/>
    <w:rsid w:val="00A12036"/>
    <w:rsid w:val="00A20546"/>
    <w:rsid w:val="00A42E89"/>
    <w:rsid w:val="00A51CC7"/>
    <w:rsid w:val="00A52708"/>
    <w:rsid w:val="00A73F13"/>
    <w:rsid w:val="00A8048E"/>
    <w:rsid w:val="00A80CF9"/>
    <w:rsid w:val="00A854D6"/>
    <w:rsid w:val="00A858E7"/>
    <w:rsid w:val="00A87D93"/>
    <w:rsid w:val="00A9255D"/>
    <w:rsid w:val="00AA226C"/>
    <w:rsid w:val="00AD7B3D"/>
    <w:rsid w:val="00AE04E6"/>
    <w:rsid w:val="00AE0AEF"/>
    <w:rsid w:val="00AE5792"/>
    <w:rsid w:val="00AF17F7"/>
    <w:rsid w:val="00B06AAB"/>
    <w:rsid w:val="00B20DE6"/>
    <w:rsid w:val="00B2200A"/>
    <w:rsid w:val="00B2476B"/>
    <w:rsid w:val="00B31171"/>
    <w:rsid w:val="00B40A81"/>
    <w:rsid w:val="00B449B4"/>
    <w:rsid w:val="00B4688A"/>
    <w:rsid w:val="00B53E9C"/>
    <w:rsid w:val="00B628D6"/>
    <w:rsid w:val="00B728D9"/>
    <w:rsid w:val="00BA4FB6"/>
    <w:rsid w:val="00BB6C13"/>
    <w:rsid w:val="00BD2018"/>
    <w:rsid w:val="00BF4100"/>
    <w:rsid w:val="00C043E7"/>
    <w:rsid w:val="00C05740"/>
    <w:rsid w:val="00C148C3"/>
    <w:rsid w:val="00C17DED"/>
    <w:rsid w:val="00C34199"/>
    <w:rsid w:val="00C34EF3"/>
    <w:rsid w:val="00C60CA7"/>
    <w:rsid w:val="00C66873"/>
    <w:rsid w:val="00C72C4A"/>
    <w:rsid w:val="00C86A65"/>
    <w:rsid w:val="00C934FE"/>
    <w:rsid w:val="00CA6005"/>
    <w:rsid w:val="00CA7B43"/>
    <w:rsid w:val="00CB5DCB"/>
    <w:rsid w:val="00CD0240"/>
    <w:rsid w:val="00CD11F1"/>
    <w:rsid w:val="00CD3EDD"/>
    <w:rsid w:val="00CE62D2"/>
    <w:rsid w:val="00CE6669"/>
    <w:rsid w:val="00CF5CAA"/>
    <w:rsid w:val="00D026CC"/>
    <w:rsid w:val="00D054C8"/>
    <w:rsid w:val="00D1067C"/>
    <w:rsid w:val="00D163D3"/>
    <w:rsid w:val="00D27D26"/>
    <w:rsid w:val="00D322C7"/>
    <w:rsid w:val="00D351A1"/>
    <w:rsid w:val="00D5013E"/>
    <w:rsid w:val="00D53676"/>
    <w:rsid w:val="00D5420A"/>
    <w:rsid w:val="00D639FB"/>
    <w:rsid w:val="00D80C83"/>
    <w:rsid w:val="00D96045"/>
    <w:rsid w:val="00DA5A3E"/>
    <w:rsid w:val="00DB2661"/>
    <w:rsid w:val="00DD66C6"/>
    <w:rsid w:val="00DE27DD"/>
    <w:rsid w:val="00DF3D75"/>
    <w:rsid w:val="00E14E60"/>
    <w:rsid w:val="00E25229"/>
    <w:rsid w:val="00E33703"/>
    <w:rsid w:val="00E35CE9"/>
    <w:rsid w:val="00E3721F"/>
    <w:rsid w:val="00E60F5A"/>
    <w:rsid w:val="00E65E4E"/>
    <w:rsid w:val="00E941FE"/>
    <w:rsid w:val="00E95917"/>
    <w:rsid w:val="00EA69A2"/>
    <w:rsid w:val="00EA7948"/>
    <w:rsid w:val="00EB2921"/>
    <w:rsid w:val="00EB349E"/>
    <w:rsid w:val="00EB769D"/>
    <w:rsid w:val="00EC1ECA"/>
    <w:rsid w:val="00EE34A6"/>
    <w:rsid w:val="00EF55AD"/>
    <w:rsid w:val="00EF75AB"/>
    <w:rsid w:val="00F166AC"/>
    <w:rsid w:val="00F230FF"/>
    <w:rsid w:val="00F27E39"/>
    <w:rsid w:val="00F40BCA"/>
    <w:rsid w:val="00F41023"/>
    <w:rsid w:val="00F43EAF"/>
    <w:rsid w:val="00F56B8F"/>
    <w:rsid w:val="00F71915"/>
    <w:rsid w:val="00F82AFF"/>
    <w:rsid w:val="00F835A6"/>
    <w:rsid w:val="00F844C8"/>
    <w:rsid w:val="00F92184"/>
    <w:rsid w:val="00F94CF7"/>
    <w:rsid w:val="00FA2004"/>
    <w:rsid w:val="00FA7224"/>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C8ABC58E-6CD2-45C5-9430-D5DB3B14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a4">
    <w:name w:val="Абзац списка Знак"/>
    <w:aliases w:val="Times Знак,Абзац списка мой Знак"/>
    <w:link w:val="a3"/>
    <w:uiPriority w:val="34"/>
    <w:rsid w:val="00EB7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08522454">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323387915">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1549606010">
      <w:bodyDiv w:val="1"/>
      <w:marLeft w:val="0"/>
      <w:marRight w:val="0"/>
      <w:marTop w:val="0"/>
      <w:marBottom w:val="0"/>
      <w:divBdr>
        <w:top w:val="none" w:sz="0" w:space="0" w:color="auto"/>
        <w:left w:val="none" w:sz="0" w:space="0" w:color="auto"/>
        <w:bottom w:val="none" w:sz="0" w:space="0" w:color="auto"/>
        <w:right w:val="none" w:sz="0" w:space="0" w:color="auto"/>
      </w:divBdr>
    </w:div>
    <w:div w:id="1986471418">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799BF-B1D1-4664-AF62-4209013E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974</Words>
  <Characters>5553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2021-08-24T08:43:00Z</dcterms:created>
  <dcterms:modified xsi:type="dcterms:W3CDTF">2022-03-26T07:57:00Z</dcterms:modified>
</cp:coreProperties>
</file>