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7F72F" w14:textId="77777777"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14:paraId="28529054" w14:textId="77777777"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14:paraId="666572D3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F2EFAD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E1B6AE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A348F" w14:textId="77777777"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65D6D55" w14:textId="77777777"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0F327CD6" w14:textId="77777777" w:rsidR="00991A20" w:rsidRDefault="00991A20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1EEBC65B" w14:textId="77777777" w:rsidR="00991A20" w:rsidRDefault="00991A20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562555C4" w14:textId="77777777" w:rsidR="00991A20" w:rsidRDefault="00991A20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71582FB2" w14:textId="77777777" w:rsidR="00991A20" w:rsidRDefault="00991A20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5F2AA44B" w14:textId="77777777" w:rsidR="00991A20" w:rsidRDefault="00991A20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01EDA8FE" w14:textId="77777777" w:rsidR="00991A20" w:rsidRDefault="00991A20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1578C04A" w14:textId="77777777" w:rsidR="00991A20" w:rsidRDefault="00991A20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54758A36" w14:textId="77777777" w:rsidR="00991A20" w:rsidRDefault="00991A20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3C44145B" w14:textId="77777777" w:rsidR="00991A20" w:rsidRDefault="00991A20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2BC1F3B0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27D422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01D4BE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16DA61" w14:textId="164B610E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14:paraId="6CC49513" w14:textId="20516D13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E35CE9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A82616">
        <w:rPr>
          <w:rFonts w:ascii="Times New Roman" w:hAnsi="Times New Roman" w:cs="Times New Roman"/>
          <w:b/>
          <w:sz w:val="28"/>
          <w:szCs w:val="28"/>
        </w:rPr>
        <w:t>36</w:t>
      </w:r>
    </w:p>
    <w:p w14:paraId="4C97F1F0" w14:textId="20D82F06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14:paraId="7C295DB9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FD84BB" w14:textId="4BED0DE2" w:rsidR="00C05740" w:rsidRPr="00C05740" w:rsidRDefault="00153F35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космоса</w:t>
      </w:r>
    </w:p>
    <w:p w14:paraId="6DD9E3F4" w14:textId="77777777" w:rsidR="00C05740" w:rsidRPr="00687CEE" w:rsidRDefault="00C05740" w:rsidP="0024358C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На тему:</w:t>
      </w:r>
    </w:p>
    <w:p w14:paraId="5B0B08AA" w14:textId="18398CA1" w:rsidR="00C05740" w:rsidRPr="00991A20" w:rsidRDefault="00C05740" w:rsidP="00991A20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«</w:t>
      </w:r>
      <w:r w:rsidR="006548E8" w:rsidRPr="00991A20">
        <w:rPr>
          <w:rFonts w:ascii="Times New Roman" w:hAnsi="Times New Roman" w:cs="Times New Roman"/>
          <w:sz w:val="28"/>
          <w:szCs w:val="28"/>
          <w:lang w:eastAsia="ru-RU"/>
        </w:rPr>
        <w:t>Закон всемирного тяготения</w:t>
      </w:r>
      <w:r w:rsidRPr="00687CEE">
        <w:rPr>
          <w:rFonts w:ascii="Times New Roman" w:hAnsi="Times New Roman" w:cs="Times New Roman"/>
          <w:sz w:val="28"/>
          <w:szCs w:val="28"/>
        </w:rPr>
        <w:t>»</w:t>
      </w:r>
    </w:p>
    <w:p w14:paraId="515859DE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6168D4" w14:textId="1DDC3FF4"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EAD7DC" w14:textId="4767EDA9" w:rsidR="00EE34A6" w:rsidRDefault="00EE34A6" w:rsidP="00AD7B3D">
      <w:pPr>
        <w:rPr>
          <w:rFonts w:ascii="Times New Roman" w:hAnsi="Times New Roman" w:cs="Times New Roman"/>
          <w:sz w:val="28"/>
          <w:szCs w:val="28"/>
        </w:rPr>
      </w:pPr>
    </w:p>
    <w:p w14:paraId="7BF30E23" w14:textId="77777777" w:rsidR="00AD7B3D" w:rsidRPr="00C05740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2F13DB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34317E" w14:textId="77777777" w:rsidR="00AD7B3D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6F36E0" w14:textId="77777777" w:rsidR="00AD7B3D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CE2CE5" w14:textId="52BE8D47" w:rsid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3EB0A3" w14:textId="77777777" w:rsidR="00993628" w:rsidRPr="00C05740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9CFDF8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A9CE74" w14:textId="642E4F79" w:rsidR="00C05740" w:rsidRDefault="00C05740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ab/>
      </w:r>
    </w:p>
    <w:p w14:paraId="2098746C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13B72535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741B3127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21C05E27" w14:textId="15ED698E" w:rsidR="00AD7B3D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1DED86" w14:textId="77777777" w:rsidR="002F1D79" w:rsidRPr="00C05740" w:rsidRDefault="002F1D79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5F8D640" w14:textId="69711C2C" w:rsidR="002C7DB5" w:rsidRDefault="00C05740" w:rsidP="005C53E9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г. </w:t>
      </w:r>
      <w:r w:rsidR="00991A20">
        <w:rPr>
          <w:rFonts w:ascii="Times New Roman" w:hAnsi="Times New Roman" w:cs="Times New Roman"/>
          <w:sz w:val="28"/>
          <w:szCs w:val="28"/>
        </w:rPr>
        <w:t>Москва</w:t>
      </w:r>
      <w:r w:rsidRPr="00C05740">
        <w:rPr>
          <w:rFonts w:ascii="Times New Roman" w:hAnsi="Times New Roman" w:cs="Times New Roman"/>
          <w:sz w:val="28"/>
          <w:szCs w:val="28"/>
        </w:rPr>
        <w:t>, 20</w:t>
      </w:r>
      <w:r w:rsidR="00AD7B3D">
        <w:rPr>
          <w:rFonts w:ascii="Times New Roman" w:hAnsi="Times New Roman" w:cs="Times New Roman"/>
          <w:sz w:val="28"/>
          <w:szCs w:val="28"/>
        </w:rPr>
        <w:t>2</w:t>
      </w:r>
      <w:r w:rsidR="00991A20">
        <w:rPr>
          <w:rFonts w:ascii="Times New Roman" w:hAnsi="Times New Roman" w:cs="Times New Roman"/>
          <w:sz w:val="28"/>
          <w:szCs w:val="28"/>
        </w:rPr>
        <w:t>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2D4B5A8" w14:textId="77777777" w:rsidR="00991A20" w:rsidRDefault="00991A20" w:rsidP="00C05740">
      <w:pPr>
        <w:spacing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7C4E0B69" w14:textId="3B5759FD" w:rsidR="00C05740" w:rsidRPr="00C05740" w:rsidRDefault="00C05740" w:rsidP="00C05740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14:paraId="659919C5" w14:textId="77777777" w:rsidR="00153F35" w:rsidRPr="00153F35" w:rsidRDefault="00153F35" w:rsidP="00153F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F35">
        <w:rPr>
          <w:rFonts w:ascii="Times New Roman" w:hAnsi="Times New Roman" w:cs="Times New Roman"/>
          <w:sz w:val="28"/>
          <w:szCs w:val="28"/>
        </w:rPr>
        <w:t>На уроке формируются основные понятия и знания о развитии физики космоса, об основных этап становления как отдельной науки.</w:t>
      </w:r>
    </w:p>
    <w:p w14:paraId="0741DA9E" w14:textId="77777777" w:rsidR="006548E8" w:rsidRDefault="006548E8" w:rsidP="00334F47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548E8">
        <w:rPr>
          <w:rFonts w:ascii="Times New Roman" w:eastAsia="Calibri" w:hAnsi="Times New Roman" w:cs="Times New Roman"/>
          <w:bCs/>
          <w:sz w:val="28"/>
          <w:szCs w:val="28"/>
        </w:rPr>
        <w:t>Тяготение – привычное явление для каждого живого существа на Земле, на первый взгляд, не требующее объяснений. Описывает это явление закон всемирного тяготения. Однако стоит углубиться в данную тему чуть больше, так сразу возникает ряд вопросов, для ответа на которые потребуются постулаты классической механики Ньютона, а также теории относительности и базирующейся на ней теории квантовой гравитации.</w:t>
      </w:r>
    </w:p>
    <w:p w14:paraId="73020AC0" w14:textId="5A0725C6" w:rsidR="00DA5A3E" w:rsidRDefault="00DA5A3E" w:rsidP="00334F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>использование различных при</w:t>
      </w:r>
      <w:r w:rsidR="002E5D52">
        <w:rPr>
          <w:rFonts w:ascii="Times New Roman" w:hAnsi="Times New Roman" w:cs="Times New Roman"/>
          <w:sz w:val="28"/>
          <w:szCs w:val="28"/>
        </w:rPr>
        <w:t>емов обучения, современных ТСО</w:t>
      </w:r>
      <w:r w:rsidRPr="0099455F">
        <w:rPr>
          <w:rFonts w:ascii="Times New Roman" w:hAnsi="Times New Roman" w:cs="Times New Roman"/>
          <w:sz w:val="28"/>
          <w:szCs w:val="28"/>
        </w:rPr>
        <w:t xml:space="preserve">, презентации </w:t>
      </w:r>
      <w:r w:rsidR="002E5D52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2E5D52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</w:t>
      </w:r>
      <w:r w:rsidR="005C53E9">
        <w:rPr>
          <w:rFonts w:ascii="Times New Roman" w:hAnsi="Times New Roman" w:cs="Times New Roman"/>
          <w:sz w:val="28"/>
          <w:szCs w:val="28"/>
        </w:rPr>
        <w:t>.</w:t>
      </w:r>
    </w:p>
    <w:p w14:paraId="7BECC5F1" w14:textId="59103AC5" w:rsidR="00081C57" w:rsidRPr="001A4D8F" w:rsidRDefault="00081C57" w:rsidP="00081C57">
      <w:pPr>
        <w:spacing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</w:p>
    <w:p w14:paraId="1F9BFF5A" w14:textId="0109AAC5" w:rsidR="00A9255D" w:rsidRPr="00225D81" w:rsidRDefault="00A9255D" w:rsidP="00A9255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="00DF565C">
        <w:rPr>
          <w:rFonts w:ascii="Times New Roman" w:hAnsi="Times New Roman" w:cs="Times New Roman"/>
          <w:sz w:val="28"/>
          <w:szCs w:val="28"/>
        </w:rPr>
        <w:t xml:space="preserve">: </w:t>
      </w:r>
      <w:r w:rsidR="006548E8" w:rsidRPr="006548E8">
        <w:rPr>
          <w:rFonts w:ascii="Times New Roman" w:hAnsi="Times New Roman" w:cs="Times New Roman"/>
          <w:sz w:val="28"/>
          <w:szCs w:val="28"/>
          <w:lang w:eastAsia="ru-RU"/>
        </w:rPr>
        <w:t>Закон всемирного тяготения</w:t>
      </w:r>
      <w:r w:rsidR="0024358C">
        <w:rPr>
          <w:rFonts w:ascii="Times New Roman" w:hAnsi="Times New Roman" w:cs="Times New Roman"/>
          <w:sz w:val="28"/>
          <w:szCs w:val="28"/>
        </w:rPr>
        <w:t>.</w:t>
      </w:r>
    </w:p>
    <w:p w14:paraId="1E57481F" w14:textId="77777777" w:rsidR="002C7DB5" w:rsidRDefault="00A9255D" w:rsidP="0013258A">
      <w:pPr>
        <w:spacing w:line="360" w:lineRule="auto"/>
        <w:ind w:firstLine="708"/>
        <w:jc w:val="both"/>
        <w:rPr>
          <w:rStyle w:val="a8"/>
        </w:rPr>
      </w:pPr>
      <w:r w:rsidRPr="00715056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13258A" w:rsidRPr="00715056">
        <w:rPr>
          <w:rStyle w:val="a8"/>
        </w:rPr>
        <w:t xml:space="preserve"> </w:t>
      </w:r>
    </w:p>
    <w:p w14:paraId="3F916BAC" w14:textId="72962527" w:rsidR="00D054C8" w:rsidRPr="00D054C8" w:rsidRDefault="00D054C8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8"/>
          <w:rFonts w:ascii="Times New Roman" w:hAnsi="Times New Roman" w:cs="Times New Roman"/>
          <w:sz w:val="28"/>
          <w:szCs w:val="28"/>
        </w:rPr>
      </w:pPr>
      <w:r w:rsidRPr="00D054C8">
        <w:rPr>
          <w:rStyle w:val="a8"/>
          <w:rFonts w:ascii="Times New Roman" w:hAnsi="Times New Roman" w:cs="Times New Roman"/>
          <w:sz w:val="28"/>
          <w:szCs w:val="28"/>
        </w:rPr>
        <w:t xml:space="preserve">- </w:t>
      </w:r>
      <w:r w:rsidR="00675A93">
        <w:rPr>
          <w:rStyle w:val="a8"/>
          <w:rFonts w:ascii="Times New Roman" w:hAnsi="Times New Roman" w:cs="Times New Roman"/>
          <w:sz w:val="28"/>
          <w:szCs w:val="28"/>
        </w:rPr>
        <w:t>изучить</w:t>
      </w:r>
      <w:r w:rsidR="00CD44B6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="006548E8">
        <w:rPr>
          <w:rStyle w:val="a8"/>
          <w:rFonts w:ascii="Times New Roman" w:hAnsi="Times New Roman" w:cs="Times New Roman"/>
          <w:sz w:val="28"/>
          <w:szCs w:val="28"/>
        </w:rPr>
        <w:t>закон всемирного тяготения</w:t>
      </w:r>
      <w:r>
        <w:rPr>
          <w:rStyle w:val="a8"/>
          <w:rFonts w:ascii="Times New Roman" w:hAnsi="Times New Roman" w:cs="Times New Roman"/>
          <w:sz w:val="28"/>
          <w:szCs w:val="28"/>
        </w:rPr>
        <w:t>;</w:t>
      </w:r>
    </w:p>
    <w:p w14:paraId="4C2D5A6C" w14:textId="726344D0" w:rsidR="00D054C8" w:rsidRPr="00D054C8" w:rsidRDefault="00D054C8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8"/>
          <w:rFonts w:ascii="Times New Roman" w:hAnsi="Times New Roman" w:cs="Times New Roman"/>
          <w:sz w:val="28"/>
          <w:szCs w:val="28"/>
        </w:rPr>
      </w:pPr>
      <w:r w:rsidRPr="00D054C8">
        <w:rPr>
          <w:rStyle w:val="a8"/>
          <w:rFonts w:ascii="Times New Roman" w:hAnsi="Times New Roman" w:cs="Times New Roman"/>
          <w:sz w:val="28"/>
          <w:szCs w:val="28"/>
        </w:rPr>
        <w:t>- воспитать логическое мышление, вниман</w:t>
      </w:r>
      <w:r>
        <w:rPr>
          <w:rStyle w:val="a8"/>
          <w:rFonts w:ascii="Times New Roman" w:hAnsi="Times New Roman" w:cs="Times New Roman"/>
          <w:sz w:val="28"/>
          <w:szCs w:val="28"/>
        </w:rPr>
        <w:t>ие, словесно-логическую память;</w:t>
      </w:r>
    </w:p>
    <w:p w14:paraId="7E7FE3DF" w14:textId="6553CC5B" w:rsidR="00D054C8" w:rsidRDefault="003D1A33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8"/>
          <w:rFonts w:ascii="Times New Roman" w:hAnsi="Times New Roman" w:cs="Times New Roman"/>
          <w:sz w:val="28"/>
          <w:szCs w:val="28"/>
        </w:rPr>
      </w:pPr>
      <w:r>
        <w:rPr>
          <w:rStyle w:val="a8"/>
          <w:rFonts w:ascii="Times New Roman" w:hAnsi="Times New Roman" w:cs="Times New Roman"/>
          <w:sz w:val="28"/>
          <w:szCs w:val="28"/>
        </w:rPr>
        <w:t xml:space="preserve">- </w:t>
      </w:r>
      <w:r w:rsidR="00D054C8" w:rsidRPr="00D054C8">
        <w:rPr>
          <w:rStyle w:val="a8"/>
          <w:rFonts w:ascii="Times New Roman" w:hAnsi="Times New Roman" w:cs="Times New Roman"/>
          <w:sz w:val="28"/>
          <w:szCs w:val="28"/>
        </w:rPr>
        <w:t xml:space="preserve">развить воображение, сообразительность, познавательный интерес </w:t>
      </w:r>
    </w:p>
    <w:p w14:paraId="77EE3412" w14:textId="77777777" w:rsidR="00D054C8" w:rsidRDefault="00D054C8" w:rsidP="00D054C8">
      <w:pPr>
        <w:pStyle w:val="a3"/>
        <w:shd w:val="clear" w:color="auto" w:fill="FFFFFF"/>
        <w:spacing w:after="200" w:line="276" w:lineRule="auto"/>
        <w:rPr>
          <w:rStyle w:val="a8"/>
          <w:rFonts w:ascii="Times New Roman" w:hAnsi="Times New Roman" w:cs="Times New Roman"/>
          <w:sz w:val="28"/>
          <w:szCs w:val="28"/>
        </w:rPr>
      </w:pPr>
    </w:p>
    <w:p w14:paraId="359C0964" w14:textId="0B55DC39" w:rsidR="00A9255D" w:rsidRPr="004D5454" w:rsidRDefault="00A9255D" w:rsidP="00D054C8">
      <w:pPr>
        <w:pStyle w:val="a3"/>
        <w:shd w:val="clear" w:color="auto" w:fill="FFFFFF"/>
        <w:spacing w:after="200" w:line="276" w:lineRule="auto"/>
        <w:rPr>
          <w:lang w:eastAsia="ru-RU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4D5454" w:rsidRPr="004D5454">
        <w:rPr>
          <w:lang w:eastAsia="ru-RU"/>
        </w:rPr>
        <w:t xml:space="preserve"> </w:t>
      </w:r>
      <w:r w:rsidR="002C7DB5">
        <w:rPr>
          <w:rFonts w:ascii="Times New Roman" w:hAnsi="Times New Roman" w:cs="Times New Roman"/>
          <w:sz w:val="28"/>
          <w:lang w:eastAsia="ru-RU"/>
        </w:rPr>
        <w:t>презентация</w:t>
      </w:r>
      <w:r w:rsidR="0024358C">
        <w:rPr>
          <w:rFonts w:ascii="Times New Roman" w:hAnsi="Times New Roman" w:cs="Times New Roman"/>
          <w:sz w:val="28"/>
          <w:lang w:eastAsia="ru-RU"/>
        </w:rPr>
        <w:t>.</w:t>
      </w:r>
    </w:p>
    <w:p w14:paraId="336BFCA4" w14:textId="2ACF7599" w:rsidR="00A9255D" w:rsidRP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2C7DB5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4C371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054C8">
        <w:rPr>
          <w:rFonts w:ascii="Times New Roman" w:hAnsi="Times New Roman" w:cs="Times New Roman"/>
          <w:sz w:val="28"/>
          <w:szCs w:val="28"/>
        </w:rPr>
        <w:t>Задания в рабочей тетради</w:t>
      </w:r>
    </w:p>
    <w:p w14:paraId="727E99D8" w14:textId="3BB6845A" w:rsidR="00A9255D" w:rsidRP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1907AC" w:rsidRPr="001907AC">
        <w:rPr>
          <w:rFonts w:ascii="Times New Roman" w:hAnsi="Times New Roman" w:cs="Times New Roman"/>
          <w:sz w:val="28"/>
          <w:szCs w:val="28"/>
        </w:rPr>
        <w:t xml:space="preserve"> </w:t>
      </w:r>
      <w:r w:rsidR="001907A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14:paraId="0F823CAB" w14:textId="04148BFB" w:rsid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DF565C">
        <w:rPr>
          <w:rFonts w:ascii="Times New Roman" w:hAnsi="Times New Roman" w:cs="Times New Roman"/>
          <w:sz w:val="28"/>
          <w:szCs w:val="28"/>
        </w:rPr>
        <w:t xml:space="preserve"> урок</w:t>
      </w:r>
      <w:r w:rsidRPr="00A9255D">
        <w:rPr>
          <w:rFonts w:ascii="Times New Roman" w:hAnsi="Times New Roman" w:cs="Times New Roman"/>
          <w:sz w:val="28"/>
          <w:szCs w:val="28"/>
        </w:rPr>
        <w:t xml:space="preserve"> </w:t>
      </w:r>
      <w:r w:rsidR="00EA69A2" w:rsidRPr="00EA69A2">
        <w:rPr>
          <w:rFonts w:ascii="Times New Roman" w:hAnsi="Times New Roman" w:cs="Times New Roman"/>
          <w:sz w:val="28"/>
          <w:szCs w:val="28"/>
        </w:rPr>
        <w:t>«открыти</w:t>
      </w:r>
      <w:r w:rsidR="00D62C83">
        <w:rPr>
          <w:rFonts w:ascii="Times New Roman" w:hAnsi="Times New Roman" w:cs="Times New Roman"/>
          <w:sz w:val="28"/>
          <w:szCs w:val="28"/>
        </w:rPr>
        <w:t>я</w:t>
      </w:r>
      <w:bookmarkStart w:id="0" w:name="_GoBack"/>
      <w:bookmarkEnd w:id="0"/>
      <w:r w:rsidR="00EA69A2" w:rsidRPr="00EA69A2">
        <w:rPr>
          <w:rFonts w:ascii="Times New Roman" w:hAnsi="Times New Roman" w:cs="Times New Roman"/>
          <w:sz w:val="28"/>
          <w:szCs w:val="28"/>
        </w:rPr>
        <w:t>» нового знания</w:t>
      </w:r>
      <w:r w:rsidR="00F40BCA">
        <w:rPr>
          <w:rFonts w:ascii="Times New Roman" w:hAnsi="Times New Roman" w:cs="Times New Roman"/>
          <w:sz w:val="28"/>
          <w:szCs w:val="28"/>
        </w:rPr>
        <w:t>.</w:t>
      </w:r>
    </w:p>
    <w:p w14:paraId="125E1423" w14:textId="2B3D0278" w:rsidR="00A9255D" w:rsidRPr="00A9255D" w:rsidRDefault="00237252" w:rsidP="0023725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2C7DB5" w:rsidRPr="002C7DB5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14:paraId="3E37360B" w14:textId="77777777" w:rsid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14:paraId="60CB696B" w14:textId="108460D9" w:rsidR="00CE62D2" w:rsidRDefault="00CE62D2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8A6A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6A55" w:rsidRPr="008A6A55">
        <w:rPr>
          <w:rFonts w:ascii="Times New Roman" w:hAnsi="Times New Roman" w:cs="Times New Roman"/>
          <w:sz w:val="28"/>
          <w:szCs w:val="28"/>
        </w:rPr>
        <w:t>(</w:t>
      </w:r>
      <w:r w:rsidR="005C53E9">
        <w:rPr>
          <w:rFonts w:ascii="Times New Roman" w:hAnsi="Times New Roman" w:cs="Times New Roman"/>
          <w:sz w:val="28"/>
          <w:szCs w:val="28"/>
        </w:rPr>
        <w:t>5</w:t>
      </w:r>
      <w:r w:rsidR="008A6A55" w:rsidRP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58EF178F" w14:textId="77777777" w:rsidR="002E5D52" w:rsidRDefault="00010221" w:rsidP="00010221">
      <w:pPr>
        <w:pStyle w:val="a3"/>
        <w:spacing w:line="360" w:lineRule="auto"/>
        <w:ind w:left="0" w:firstLine="99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Учитель произнос</w:t>
      </w:r>
      <w:r w:rsidR="005C53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</w:t>
      </w: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приветственное слово</w:t>
      </w:r>
      <w:r w:rsidR="00D05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371F6305" w14:textId="43ACD834" w:rsidR="00010221" w:rsidRPr="00DA5A3E" w:rsidRDefault="002E5D52" w:rsidP="00010221">
      <w:pPr>
        <w:pStyle w:val="a3"/>
        <w:spacing w:line="360" w:lineRule="auto"/>
        <w:ind w:left="0" w:firstLine="99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Учитель побуждает учащихся на постановку целей и определение темы урока, задавая наводящие вопросы из области физики космоса.</w:t>
      </w:r>
    </w:p>
    <w:p w14:paraId="769805E9" w14:textId="6E442E84" w:rsidR="00CE62D2" w:rsidRDefault="00526723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ПОВТОРЕНИЕ ПРОЙДЕННОГО</w:t>
      </w:r>
      <w:r w:rsidR="00CE62D2" w:rsidRPr="00A9255D">
        <w:rPr>
          <w:rFonts w:ascii="Times New Roman" w:hAnsi="Times New Roman" w:cs="Times New Roman"/>
          <w:i/>
          <w:sz w:val="28"/>
          <w:szCs w:val="28"/>
        </w:rPr>
        <w:t xml:space="preserve"> МАТЕРИАЛА</w:t>
      </w:r>
      <w:r w:rsidR="008A6A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6A55" w:rsidRPr="008A6A55"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sz w:val="28"/>
          <w:szCs w:val="28"/>
        </w:rPr>
        <w:t>0</w:t>
      </w:r>
      <w:r w:rsid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33FD9503" w14:textId="5CD9F79F" w:rsidR="00526723" w:rsidRDefault="00A82616" w:rsidP="00B540B8">
      <w:pPr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Учащиеся показывают вывод формулы всемирного тяготения.</w:t>
      </w:r>
    </w:p>
    <w:p w14:paraId="30FD7783" w14:textId="74A6906B" w:rsidR="002E5D52" w:rsidRPr="00B540B8" w:rsidRDefault="002E5D52" w:rsidP="00B540B8">
      <w:pPr>
        <w:suppressAutoHyphens/>
        <w:spacing w:line="36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</w:p>
    <w:p w14:paraId="69D59A3A" w14:textId="0F3C4C54" w:rsidR="00526723" w:rsidRPr="00560E72" w:rsidRDefault="00526723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ИЗУЧЕНИЕ НОВОГО МАТЕРИАЛА </w:t>
      </w:r>
      <w:r>
        <w:rPr>
          <w:rFonts w:ascii="Times New Roman" w:hAnsi="Times New Roman" w:cs="Times New Roman"/>
          <w:sz w:val="28"/>
          <w:szCs w:val="28"/>
        </w:rPr>
        <w:t>(15 минут)</w:t>
      </w:r>
    </w:p>
    <w:p w14:paraId="03A2BFDD" w14:textId="77777777" w:rsidR="00A82616" w:rsidRPr="00A82616" w:rsidRDefault="00A82616" w:rsidP="00A82616">
      <w:pPr>
        <w:spacing w:line="360" w:lineRule="auto"/>
        <w:ind w:firstLine="709"/>
        <w:rPr>
          <w:rFonts w:ascii="Times New Roman" w:eastAsia="Calibri" w:hAnsi="Times New Roman" w:cs="Times New Roman"/>
          <w:b/>
          <w:sz w:val="28"/>
        </w:rPr>
      </w:pPr>
      <w:r w:rsidRPr="00A82616">
        <w:rPr>
          <w:rFonts w:ascii="Times New Roman" w:eastAsia="Calibri" w:hAnsi="Times New Roman" w:cs="Times New Roman"/>
          <w:b/>
          <w:sz w:val="28"/>
        </w:rPr>
        <w:t>Гравитационная постоянная.</w:t>
      </w:r>
    </w:p>
    <w:p w14:paraId="15A739DC" w14:textId="77777777" w:rsidR="00A82616" w:rsidRPr="00A82616" w:rsidRDefault="00A82616" w:rsidP="00A8261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A82616">
        <w:rPr>
          <w:rFonts w:ascii="Times New Roman" w:eastAsia="Calibri" w:hAnsi="Times New Roman" w:cs="Times New Roman"/>
          <w:sz w:val="28"/>
        </w:rPr>
        <w:t>Значение постоянной G приравнивается силе притяжения двух точечных тел, обладающих массой один килограмм и расположенных в одном метре. Согласно СИ,</w:t>
      </w:r>
    </w:p>
    <w:p w14:paraId="4B6365B8" w14:textId="77777777" w:rsidR="00A82616" w:rsidRPr="00A82616" w:rsidRDefault="00A82616" w:rsidP="00A82616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8"/>
        </w:rPr>
      </w:pPr>
      <w:r w:rsidRPr="00A82616">
        <w:rPr>
          <w:rFonts w:ascii="Times New Roman" w:eastAsia="Calibri" w:hAnsi="Times New Roman" w:cs="Times New Roman"/>
          <w:sz w:val="28"/>
        </w:rPr>
        <w:t>G = 6,67∙10</w:t>
      </w:r>
      <w:r w:rsidRPr="00A82616">
        <w:rPr>
          <w:rFonts w:ascii="Times New Roman" w:eastAsia="Calibri" w:hAnsi="Times New Roman" w:cs="Times New Roman"/>
          <w:sz w:val="28"/>
          <w:vertAlign w:val="superscript"/>
        </w:rPr>
        <w:t>-11 </w:t>
      </w:r>
      <w:r w:rsidRPr="00A82616">
        <w:rPr>
          <w:rFonts w:ascii="Times New Roman" w:eastAsia="Calibri" w:hAnsi="Times New Roman" w:cs="Times New Roman"/>
          <w:sz w:val="28"/>
        </w:rPr>
        <w:t>Н∙м²·кг</w:t>
      </w:r>
      <w:r w:rsidRPr="00A82616">
        <w:rPr>
          <w:rFonts w:ascii="Times New Roman" w:eastAsia="Calibri" w:hAnsi="Times New Roman" w:cs="Times New Roman"/>
          <w:sz w:val="28"/>
          <w:vertAlign w:val="superscript"/>
        </w:rPr>
        <w:t>−2</w:t>
      </w:r>
      <w:r w:rsidRPr="00A82616">
        <w:rPr>
          <w:rFonts w:ascii="Times New Roman" w:eastAsia="Calibri" w:hAnsi="Times New Roman" w:cs="Times New Roman"/>
          <w:sz w:val="28"/>
        </w:rPr>
        <w:t>.</w:t>
      </w:r>
    </w:p>
    <w:p w14:paraId="3F42118B" w14:textId="77777777" w:rsidR="00A82616" w:rsidRPr="00A82616" w:rsidRDefault="00A82616" w:rsidP="00A8261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A82616">
        <w:rPr>
          <w:rFonts w:ascii="Times New Roman" w:eastAsia="Calibri" w:hAnsi="Times New Roman" w:cs="Times New Roman"/>
          <w:sz w:val="28"/>
        </w:rPr>
        <w:t>Интересный факт: значение коэффициента пропорциональности было определено Генри Кавендишем только в 1798 году, спустя 111 лет после опубликования труда Ньютона.</w:t>
      </w:r>
    </w:p>
    <w:p w14:paraId="64A7E932" w14:textId="77777777" w:rsidR="00A82616" w:rsidRPr="00A82616" w:rsidRDefault="00A82616" w:rsidP="00A8261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A82616">
        <w:rPr>
          <w:rFonts w:ascii="Times New Roman" w:eastAsia="Calibri" w:hAnsi="Times New Roman" w:cs="Times New Roman"/>
          <w:b/>
          <w:sz w:val="28"/>
        </w:rPr>
        <w:t>Опыт Кавендиша</w:t>
      </w:r>
      <w:r w:rsidRPr="00A82616">
        <w:rPr>
          <w:rFonts w:ascii="Times New Roman" w:eastAsia="Calibri" w:hAnsi="Times New Roman" w:cs="Times New Roman"/>
          <w:sz w:val="28"/>
        </w:rPr>
        <w:t>.</w:t>
      </w:r>
    </w:p>
    <w:p w14:paraId="18AA0BFE" w14:textId="77777777" w:rsidR="00A82616" w:rsidRPr="00A82616" w:rsidRDefault="00A82616" w:rsidP="00A8261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A82616">
        <w:rPr>
          <w:rFonts w:ascii="Times New Roman" w:eastAsia="Calibri" w:hAnsi="Times New Roman" w:cs="Times New Roman"/>
          <w:sz w:val="28"/>
        </w:rPr>
        <w:t>Чтобы определить гравитационную постоянную, был проведён эксперимент, где главную роль играли крутильные весы – устройства, представляющего собой прочную стальную проволоку, на которой расположено горизонтальное коромысло, утяжелённое по краям двумя одинаковыми шарами из свинца. Масса каждого составляла 730 грамм.</w:t>
      </w:r>
    </w:p>
    <w:p w14:paraId="4E9AC72B" w14:textId="77777777" w:rsidR="00A82616" w:rsidRPr="00A82616" w:rsidRDefault="00A82616" w:rsidP="00A8261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A82616">
        <w:rPr>
          <w:rFonts w:ascii="Times New Roman" w:eastAsia="Calibri" w:hAnsi="Times New Roman" w:cs="Times New Roman"/>
          <w:sz w:val="28"/>
        </w:rPr>
        <w:t>В ходе эксперимента Кавендиш приближал к маленьким шарикам большие, весом 158 килограмм, подвешенные также на коромысле. При подведении тяжёлых шаров возникала сила взаимного притяжения, поворачивающая коромысло и закручивающая проволоку, что вызывало появление силы упругости, противодействующей притяжению шаров. В определённый момент сила гравитационного взаимодействия уравновешивалась с силой упругости закрученной проволоки. Регистрируя оптическими устройствами отклонения шаров и сравнивая силы, действующие на систему, Кавендиш вычислил значение коэффициента.</w:t>
      </w:r>
    </w:p>
    <w:p w14:paraId="22D7A9CB" w14:textId="77777777" w:rsidR="00A82616" w:rsidRPr="00A82616" w:rsidRDefault="00A82616" w:rsidP="00A8261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  <w:r w:rsidRPr="00A82616">
        <w:rPr>
          <w:rFonts w:ascii="Times New Roman" w:eastAsia="Calibri" w:hAnsi="Times New Roman" w:cs="Times New Roman"/>
          <w:b/>
          <w:sz w:val="28"/>
        </w:rPr>
        <w:t>В каких случаях справедлив закон всемирного тяготения?</w:t>
      </w:r>
    </w:p>
    <w:p w14:paraId="46999D2C" w14:textId="77777777" w:rsidR="00A82616" w:rsidRPr="00A82616" w:rsidRDefault="00A82616" w:rsidP="00A8261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A82616">
        <w:rPr>
          <w:rFonts w:ascii="Times New Roman" w:eastAsia="Calibri" w:hAnsi="Times New Roman" w:cs="Times New Roman"/>
          <w:sz w:val="28"/>
        </w:rPr>
        <w:t>Выявленная Ньютоном зависимость имеет ограничения в области применения. Так, закон справедлив только в случаях, когда:</w:t>
      </w:r>
    </w:p>
    <w:p w14:paraId="0E2F8551" w14:textId="77777777" w:rsidR="00A82616" w:rsidRPr="00A82616" w:rsidRDefault="00A82616" w:rsidP="00A82616">
      <w:pPr>
        <w:numPr>
          <w:ilvl w:val="0"/>
          <w:numId w:val="28"/>
        </w:numPr>
        <w:spacing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A82616">
        <w:rPr>
          <w:rFonts w:ascii="Times New Roman" w:eastAsia="Calibri" w:hAnsi="Times New Roman" w:cs="Times New Roman"/>
          <w:sz w:val="28"/>
        </w:rPr>
        <w:lastRenderedPageBreak/>
        <w:t>тела можно принять материальными точками, то есть их размеры настолько малы по отношению к расстоянию, что ими можно пренебречь;</w:t>
      </w:r>
    </w:p>
    <w:p w14:paraId="501A3038" w14:textId="77777777" w:rsidR="00A82616" w:rsidRPr="00A82616" w:rsidRDefault="00A82616" w:rsidP="00A82616">
      <w:pPr>
        <w:numPr>
          <w:ilvl w:val="0"/>
          <w:numId w:val="28"/>
        </w:numPr>
        <w:spacing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A82616">
        <w:rPr>
          <w:rFonts w:ascii="Times New Roman" w:eastAsia="Calibri" w:hAnsi="Times New Roman" w:cs="Times New Roman"/>
          <w:sz w:val="28"/>
        </w:rPr>
        <w:t>тела обладают сферической формой, что свидетельствует об однородном распределении массы внутри них;</w:t>
      </w:r>
    </w:p>
    <w:p w14:paraId="17B8AC3D" w14:textId="77777777" w:rsidR="00A82616" w:rsidRPr="00A82616" w:rsidRDefault="00A82616" w:rsidP="00A82616">
      <w:pPr>
        <w:numPr>
          <w:ilvl w:val="0"/>
          <w:numId w:val="28"/>
        </w:numPr>
        <w:spacing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A82616">
        <w:rPr>
          <w:rFonts w:ascii="Times New Roman" w:eastAsia="Calibri" w:hAnsi="Times New Roman" w:cs="Times New Roman"/>
          <w:sz w:val="28"/>
        </w:rPr>
        <w:t>одно из тел – шар большого диаметра, а второе имеет несопоставимо маленькие размеры.</w:t>
      </w:r>
    </w:p>
    <w:p w14:paraId="22B4561C" w14:textId="77777777" w:rsidR="00A82616" w:rsidRPr="00A82616" w:rsidRDefault="00A82616" w:rsidP="00A8261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A82616">
        <w:rPr>
          <w:rFonts w:ascii="Times New Roman" w:eastAsia="Calibri" w:hAnsi="Times New Roman" w:cs="Times New Roman"/>
          <w:sz w:val="28"/>
        </w:rPr>
        <w:t>Соотношение неприменимо, если требуется описать взаимодействие шара и стержня бесконечной длины. В этом случае сила притяжения будет пропорциональна не квадрату расстоянию, а его модулю. А если существует потребность определить тяготение между бесконечной плоскостью и телом, расстояние вообще не будет иметь влияния.</w:t>
      </w:r>
    </w:p>
    <w:p w14:paraId="7B58419E" w14:textId="77777777" w:rsidR="00A82616" w:rsidRPr="00A82616" w:rsidRDefault="00A82616" w:rsidP="00A8261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A82616">
        <w:rPr>
          <w:rFonts w:ascii="Times New Roman" w:eastAsia="Calibri" w:hAnsi="Times New Roman" w:cs="Times New Roman"/>
          <w:sz w:val="28"/>
        </w:rPr>
        <w:t>Применение закона всемирного тяготения</w:t>
      </w:r>
    </w:p>
    <w:p w14:paraId="03DA3540" w14:textId="77777777" w:rsidR="00A82616" w:rsidRPr="00A82616" w:rsidRDefault="00A82616" w:rsidP="00A8261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A82616">
        <w:rPr>
          <w:rFonts w:ascii="Times New Roman" w:eastAsia="Calibri" w:hAnsi="Times New Roman" w:cs="Times New Roman"/>
          <w:sz w:val="28"/>
        </w:rPr>
        <w:t>Закон всемирного тяготения – это фундаментальный закон механики, после формулировки которого стало возможно объяснение и предсказание множества природных явлений. К ним относятся:</w:t>
      </w:r>
    </w:p>
    <w:p w14:paraId="65398C9F" w14:textId="77777777" w:rsidR="00A82616" w:rsidRPr="00A82616" w:rsidRDefault="00A82616" w:rsidP="00A82616">
      <w:pPr>
        <w:numPr>
          <w:ilvl w:val="0"/>
          <w:numId w:val="29"/>
        </w:numPr>
        <w:spacing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A82616">
        <w:rPr>
          <w:rFonts w:ascii="Times New Roman" w:eastAsia="Calibri" w:hAnsi="Times New Roman" w:cs="Times New Roman"/>
          <w:sz w:val="28"/>
        </w:rPr>
        <w:t>приливы и отливы;</w:t>
      </w:r>
    </w:p>
    <w:p w14:paraId="6BD4AEB0" w14:textId="77777777" w:rsidR="00A82616" w:rsidRPr="00A82616" w:rsidRDefault="00A82616" w:rsidP="00A82616">
      <w:pPr>
        <w:numPr>
          <w:ilvl w:val="0"/>
          <w:numId w:val="29"/>
        </w:numPr>
        <w:spacing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A82616">
        <w:rPr>
          <w:rFonts w:ascii="Times New Roman" w:eastAsia="Calibri" w:hAnsi="Times New Roman" w:cs="Times New Roman"/>
          <w:sz w:val="28"/>
        </w:rPr>
        <w:t>точное время и место лунных и солнечных затмений;</w:t>
      </w:r>
    </w:p>
    <w:p w14:paraId="593E8A9A" w14:textId="77777777" w:rsidR="00A82616" w:rsidRPr="00A82616" w:rsidRDefault="00A82616" w:rsidP="00A82616">
      <w:pPr>
        <w:numPr>
          <w:ilvl w:val="0"/>
          <w:numId w:val="29"/>
        </w:numPr>
        <w:spacing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A82616">
        <w:rPr>
          <w:rFonts w:ascii="Times New Roman" w:eastAsia="Calibri" w:hAnsi="Times New Roman" w:cs="Times New Roman"/>
          <w:sz w:val="28"/>
        </w:rPr>
        <w:t>масса Солнца и других астрономических тел;</w:t>
      </w:r>
    </w:p>
    <w:p w14:paraId="4F5808BE" w14:textId="77777777" w:rsidR="00A82616" w:rsidRPr="00A82616" w:rsidRDefault="00A82616" w:rsidP="00A82616">
      <w:pPr>
        <w:numPr>
          <w:ilvl w:val="0"/>
          <w:numId w:val="29"/>
        </w:numPr>
        <w:spacing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A82616">
        <w:rPr>
          <w:rFonts w:ascii="Times New Roman" w:eastAsia="Calibri" w:hAnsi="Times New Roman" w:cs="Times New Roman"/>
          <w:sz w:val="28"/>
        </w:rPr>
        <w:t>орбиты движения планет и их спутников.</w:t>
      </w:r>
    </w:p>
    <w:p w14:paraId="7F542FD8" w14:textId="77777777" w:rsidR="00A82616" w:rsidRPr="00A82616" w:rsidRDefault="00A82616" w:rsidP="00A8261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A82616">
        <w:rPr>
          <w:rFonts w:ascii="Times New Roman" w:eastAsia="Calibri" w:hAnsi="Times New Roman" w:cs="Times New Roman"/>
          <w:sz w:val="28"/>
        </w:rPr>
        <w:t>Открытие планет с использованием закона всемирного тяготения</w:t>
      </w:r>
    </w:p>
    <w:p w14:paraId="5BBC74F7" w14:textId="77777777" w:rsidR="00A82616" w:rsidRPr="00A82616" w:rsidRDefault="00A82616" w:rsidP="00A8261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A82616">
        <w:rPr>
          <w:rFonts w:ascii="Times New Roman" w:eastAsia="Calibri" w:hAnsi="Times New Roman" w:cs="Times New Roman"/>
          <w:sz w:val="28"/>
        </w:rPr>
        <w:t>После открытия явления притяжения астрономы и физики могли, опираясь на закон Ньютона и соотношения Кеплера, определять траектории движения наблюдаемых планет Солнечной системы и указывать их координаты в любой момент времени, причём правильность вычислений подтверждалась эмпирически – результатами астрономических наблюдений.</w:t>
      </w:r>
    </w:p>
    <w:p w14:paraId="67E01F8A" w14:textId="77777777" w:rsidR="00A82616" w:rsidRPr="00A82616" w:rsidRDefault="00A82616" w:rsidP="00A8261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A82616">
        <w:rPr>
          <w:rFonts w:ascii="Times New Roman" w:eastAsia="Calibri" w:hAnsi="Times New Roman" w:cs="Times New Roman"/>
          <w:sz w:val="28"/>
        </w:rPr>
        <w:t xml:space="preserve">В 1781 году Уильямом Гершелем была открыта седьмая планета Солнечной системы – Уран. Следуя отработанному алгоритму, астроном рассчитал траекторию своего открытия и его орбиту, однако в первой половине XIX века учёные обнаружили несоответствие вычисленных и </w:t>
      </w:r>
      <w:r w:rsidRPr="00A82616">
        <w:rPr>
          <w:rFonts w:ascii="Times New Roman" w:eastAsia="Calibri" w:hAnsi="Times New Roman" w:cs="Times New Roman"/>
          <w:sz w:val="28"/>
        </w:rPr>
        <w:lastRenderedPageBreak/>
        <w:t>реальных координат. Возникло предположение, что, помимо Солнца и шести других планет, на Уран воздействует ещё одна планета, находящаяся за ним.</w:t>
      </w:r>
    </w:p>
    <w:p w14:paraId="1C26DBFC" w14:textId="77777777" w:rsidR="00A82616" w:rsidRPr="00A82616" w:rsidRDefault="00A82616" w:rsidP="00A8261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A82616">
        <w:rPr>
          <w:rFonts w:ascii="Times New Roman" w:eastAsia="Calibri" w:hAnsi="Times New Roman" w:cs="Times New Roman"/>
          <w:sz w:val="28"/>
        </w:rPr>
        <w:t>В 1846 году ночью 23 сентября на основании теоретических расчётов, выполненных по имеющимся отклонениям Урана от рассчитанной траектории, молодым сотрудником Британской обсерватории Иоганном Галле была обнаружена предсказанная планета, названная Нептуном.</w:t>
      </w:r>
    </w:p>
    <w:p w14:paraId="19D206C6" w14:textId="77777777" w:rsidR="00A82616" w:rsidRPr="00A82616" w:rsidRDefault="00A82616" w:rsidP="00A8261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A82616">
        <w:rPr>
          <w:rFonts w:ascii="Times New Roman" w:eastAsia="Calibri" w:hAnsi="Times New Roman" w:cs="Times New Roman"/>
          <w:sz w:val="28"/>
        </w:rPr>
        <w:t>Интересный факт: расчёты, после проведения которых стало возможно открытие, в одно и то же время совершили два учёных, независимо друг от друга – Джон Адамс и Урбен Леверье.</w:t>
      </w:r>
    </w:p>
    <w:p w14:paraId="295AA48F" w14:textId="77777777" w:rsidR="00A82616" w:rsidRPr="00A82616" w:rsidRDefault="00A82616" w:rsidP="00A8261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A82616">
        <w:rPr>
          <w:rFonts w:ascii="Times New Roman" w:eastAsia="Calibri" w:hAnsi="Times New Roman" w:cs="Times New Roman"/>
          <w:sz w:val="28"/>
        </w:rPr>
        <w:t>Спустя практически 100 лет, 18 февраля 1930 года, подобным образом была открыта девятая планета – Плутон, которая из-за относительно небольших размеров и массы считается карликовой.</w:t>
      </w:r>
    </w:p>
    <w:p w14:paraId="1567D87F" w14:textId="77777777" w:rsidR="00A82616" w:rsidRPr="00A82616" w:rsidRDefault="00A82616" w:rsidP="00A8261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  <w:r w:rsidRPr="00A82616">
        <w:rPr>
          <w:rFonts w:ascii="Times New Roman" w:eastAsia="Calibri" w:hAnsi="Times New Roman" w:cs="Times New Roman"/>
          <w:b/>
          <w:sz w:val="28"/>
        </w:rPr>
        <w:t>Границы применимости.</w:t>
      </w:r>
    </w:p>
    <w:p w14:paraId="4BE92BBF" w14:textId="77777777" w:rsidR="00A82616" w:rsidRPr="00A82616" w:rsidRDefault="00A82616" w:rsidP="00A8261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A82616">
        <w:rPr>
          <w:rFonts w:ascii="Times New Roman" w:eastAsia="Calibri" w:hAnsi="Times New Roman" w:cs="Times New Roman"/>
          <w:sz w:val="28"/>
        </w:rPr>
        <w:t>Несмотря на то, что закон всемирного тяготения Ньютона объясняет работу множества явлений, в конце XIX века было выявлено несоответствие наблюдаемого и рассчитанного смещения перигелия Меркурия. Эта особенность движения планеты не объяснялась известным законом, что потребовало новое понимание гравитации.</w:t>
      </w:r>
    </w:p>
    <w:p w14:paraId="4B400D49" w14:textId="77777777" w:rsidR="00A82616" w:rsidRPr="00A82616" w:rsidRDefault="00A82616" w:rsidP="00A8261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A82616">
        <w:rPr>
          <w:rFonts w:ascii="Times New Roman" w:eastAsia="Calibri" w:hAnsi="Times New Roman" w:cs="Times New Roman"/>
          <w:sz w:val="28"/>
        </w:rPr>
        <w:t>Кроме того, на рубеже веков применимость классической механики, основанной на законах Ньютона, подверглась ограничениям. Получение точных результатов с её помощью возможно только в случаях, когда:</w:t>
      </w:r>
    </w:p>
    <w:p w14:paraId="734A8D9F" w14:textId="77777777" w:rsidR="00A82616" w:rsidRPr="00A82616" w:rsidRDefault="00A82616" w:rsidP="00A82616">
      <w:pPr>
        <w:numPr>
          <w:ilvl w:val="0"/>
          <w:numId w:val="30"/>
        </w:numPr>
        <w:spacing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A82616">
        <w:rPr>
          <w:rFonts w:ascii="Times New Roman" w:eastAsia="Calibri" w:hAnsi="Times New Roman" w:cs="Times New Roman"/>
          <w:sz w:val="28"/>
        </w:rPr>
        <w:t>скорость тел гораздо меньше скорости звука;</w:t>
      </w:r>
    </w:p>
    <w:p w14:paraId="0E280061" w14:textId="77777777" w:rsidR="00A82616" w:rsidRPr="00A82616" w:rsidRDefault="00A82616" w:rsidP="00A82616">
      <w:pPr>
        <w:numPr>
          <w:ilvl w:val="0"/>
          <w:numId w:val="30"/>
        </w:numPr>
        <w:spacing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A82616">
        <w:rPr>
          <w:rFonts w:ascii="Times New Roman" w:eastAsia="Calibri" w:hAnsi="Times New Roman" w:cs="Times New Roman"/>
          <w:sz w:val="28"/>
        </w:rPr>
        <w:t>размеры объектов гораздо больше размеров атомов и молекул;</w:t>
      </w:r>
    </w:p>
    <w:p w14:paraId="2FA34735" w14:textId="77777777" w:rsidR="00A82616" w:rsidRPr="00A82616" w:rsidRDefault="00A82616" w:rsidP="00A82616">
      <w:pPr>
        <w:numPr>
          <w:ilvl w:val="0"/>
          <w:numId w:val="30"/>
        </w:numPr>
        <w:spacing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A82616">
        <w:rPr>
          <w:rFonts w:ascii="Times New Roman" w:eastAsia="Calibri" w:hAnsi="Times New Roman" w:cs="Times New Roman"/>
          <w:sz w:val="28"/>
        </w:rPr>
        <w:t>скорость распространения гравитации считается бесконечной.</w:t>
      </w:r>
    </w:p>
    <w:p w14:paraId="25EF780C" w14:textId="77777777" w:rsidR="00A82616" w:rsidRPr="00A82616" w:rsidRDefault="00A82616" w:rsidP="00A8261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A82616">
        <w:rPr>
          <w:rFonts w:ascii="Times New Roman" w:eastAsia="Calibri" w:hAnsi="Times New Roman" w:cs="Times New Roman"/>
          <w:sz w:val="28"/>
        </w:rPr>
        <w:t>Дальнейшее развитие</w:t>
      </w:r>
    </w:p>
    <w:p w14:paraId="6EDD3C3F" w14:textId="77777777" w:rsidR="00A82616" w:rsidRPr="00A82616" w:rsidRDefault="00A82616" w:rsidP="00A8261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A82616">
        <w:rPr>
          <w:rFonts w:ascii="Times New Roman" w:eastAsia="Calibri" w:hAnsi="Times New Roman" w:cs="Times New Roman"/>
          <w:sz w:val="28"/>
        </w:rPr>
        <w:t xml:space="preserve">С момента создания теории притяжения многие учёные, не разделявшие научных взглядов Ньютона, стремились усовершенствовать его закон. А возникновение трудностей XIX века, подвергших сомнению основы, потребовало внесение коррективов, которые могли бы объяснить расхождение наблюдаемого и рассчитанного. В 1915 году Альберт Эйнштейн создал общую </w:t>
      </w:r>
      <w:r w:rsidRPr="00A82616">
        <w:rPr>
          <w:rFonts w:ascii="Times New Roman" w:eastAsia="Calibri" w:hAnsi="Times New Roman" w:cs="Times New Roman"/>
          <w:sz w:val="28"/>
        </w:rPr>
        <w:lastRenderedPageBreak/>
        <w:t>теорию относительности (ОТО), которая объяснила смещение перигелия Меркурия и сегодня является самой перспективной теорией гравитации, доказанной множеством экспериментов.</w:t>
      </w:r>
    </w:p>
    <w:p w14:paraId="385D3F90" w14:textId="77777777" w:rsidR="00A82616" w:rsidRPr="00A82616" w:rsidRDefault="00A82616" w:rsidP="00A8261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14:paraId="6C5C48C2" w14:textId="77777777" w:rsidR="00A82616" w:rsidRPr="00A82616" w:rsidRDefault="00A82616" w:rsidP="00A8261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  <w:r w:rsidRPr="00A82616">
        <w:rPr>
          <w:rFonts w:ascii="Times New Roman" w:eastAsia="Calibri" w:hAnsi="Times New Roman" w:cs="Times New Roman"/>
          <w:b/>
          <w:sz w:val="28"/>
        </w:rPr>
        <w:t>Выводы.</w:t>
      </w:r>
    </w:p>
    <w:p w14:paraId="2B602553" w14:textId="77777777" w:rsidR="00A82616" w:rsidRPr="00A82616" w:rsidRDefault="00A82616" w:rsidP="00A8261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A82616">
        <w:rPr>
          <w:rFonts w:ascii="Times New Roman" w:eastAsia="Calibri" w:hAnsi="Times New Roman" w:cs="Times New Roman"/>
          <w:sz w:val="28"/>
        </w:rPr>
        <w:t>Все тела во Вселенной взаимно притягиваются, это явление называется гравитацией. Сила притяжения, которая действует между двумя объектами, тем больше, чем больше их массы, в то же время тяготение уменьшается с увеличением расстояния.</w:t>
      </w:r>
    </w:p>
    <w:p w14:paraId="2284BBE5" w14:textId="77777777" w:rsidR="00A82616" w:rsidRPr="00A82616" w:rsidRDefault="00A82616" w:rsidP="00A8261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A82616">
        <w:rPr>
          <w:rFonts w:ascii="Times New Roman" w:eastAsia="Calibri" w:hAnsi="Times New Roman" w:cs="Times New Roman"/>
          <w:sz w:val="28"/>
        </w:rPr>
        <w:t>После прочтения данной статьи ответ на вопрос, как формулируется закон всемирного тяготения, обязательно будет быстрым и правильным. Однако важно не забывать, что формула, описанная Ньютоном, справедлива только для конкретно описанных случаев.</w:t>
      </w:r>
    </w:p>
    <w:p w14:paraId="5928F264" w14:textId="77777777" w:rsidR="00A82616" w:rsidRPr="00A82616" w:rsidRDefault="00A82616" w:rsidP="00A8261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A82616">
        <w:rPr>
          <w:rFonts w:ascii="Times New Roman" w:eastAsia="Calibri" w:hAnsi="Times New Roman" w:cs="Times New Roman"/>
          <w:sz w:val="28"/>
        </w:rPr>
        <w:t>Более того, несмотря на существование и подтверждение новых гипотез, ньютоновская механика, включая закон всемирного тяготения, является наиболее простой из существующих теорий и верно описывает природные явления в своих границах.</w:t>
      </w:r>
    </w:p>
    <w:p w14:paraId="3220A04F" w14:textId="655E7574" w:rsidR="00324ACD" w:rsidRPr="00324ACD" w:rsidRDefault="00991A20" w:rsidP="00324ACD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О</w:t>
      </w:r>
      <w:r w:rsidR="00526723">
        <w:rPr>
          <w:rFonts w:ascii="Times New Roman" w:hAnsi="Times New Roman" w:cs="Times New Roman"/>
          <w:bCs/>
          <w:i/>
          <w:sz w:val="28"/>
          <w:szCs w:val="28"/>
        </w:rPr>
        <w:t>ТРАБОТКА ПРАКТИЧЕСКИХ УМЕНИЙ</w:t>
      </w:r>
      <w:r w:rsidR="00324ACD" w:rsidRPr="00411624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411624">
        <w:rPr>
          <w:rFonts w:ascii="Times New Roman" w:hAnsi="Times New Roman" w:cs="Times New Roman"/>
          <w:sz w:val="28"/>
          <w:szCs w:val="28"/>
        </w:rPr>
        <w:t>(10</w:t>
      </w:r>
      <w:r w:rsid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03B8F7A8" w14:textId="7BEAB48E" w:rsidR="00526723" w:rsidRDefault="00D62C83" w:rsidP="00A858E7">
      <w:pPr>
        <w:pStyle w:val="a3"/>
        <w:spacing w:line="360" w:lineRule="auto"/>
        <w:ind w:left="0" w:firstLine="993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Учитель задает вопросы:</w:t>
      </w:r>
    </w:p>
    <w:p w14:paraId="6676B97E" w14:textId="77777777" w:rsidR="00947941" w:rsidRDefault="00947941" w:rsidP="00947941">
      <w:pPr>
        <w:numPr>
          <w:ilvl w:val="0"/>
          <w:numId w:val="31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Что такое гравитационная постоянная</w:t>
      </w:r>
      <w:r w:rsidRPr="00EE6A2D">
        <w:rPr>
          <w:rFonts w:ascii="Times New Roman" w:eastAsia="Calibri" w:hAnsi="Times New Roman" w:cs="Times New Roman"/>
          <w:bCs/>
          <w:sz w:val="28"/>
          <w:szCs w:val="28"/>
        </w:rPr>
        <w:t>?</w:t>
      </w:r>
    </w:p>
    <w:p w14:paraId="73B70776" w14:textId="77777777" w:rsidR="00947941" w:rsidRDefault="00947941" w:rsidP="00947941">
      <w:pPr>
        <w:numPr>
          <w:ilvl w:val="0"/>
          <w:numId w:val="31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чем суть опыта Кавендиша?</w:t>
      </w:r>
    </w:p>
    <w:p w14:paraId="4FA64143" w14:textId="77777777" w:rsidR="00947941" w:rsidRDefault="00947941" w:rsidP="00947941">
      <w:pPr>
        <w:numPr>
          <w:ilvl w:val="0"/>
          <w:numId w:val="31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Что играло главную роль в опыте Кавендиша?</w:t>
      </w:r>
    </w:p>
    <w:p w14:paraId="5BAC0867" w14:textId="382289DF" w:rsidR="00A82616" w:rsidRPr="00EE6A2D" w:rsidRDefault="00947941" w:rsidP="00947941">
      <w:pPr>
        <w:numPr>
          <w:ilvl w:val="0"/>
          <w:numId w:val="31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Границы применимости закона всемирного тяготения.</w:t>
      </w:r>
    </w:p>
    <w:p w14:paraId="5DA14F6C" w14:textId="0821A414" w:rsidR="00324ACD" w:rsidRDefault="00991A20" w:rsidP="00526723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РЕФЛЕКСИЯ </w:t>
      </w:r>
      <w:r w:rsidR="00526723">
        <w:rPr>
          <w:rFonts w:ascii="Times New Roman" w:hAnsi="Times New Roman" w:cs="Times New Roman"/>
          <w:sz w:val="28"/>
          <w:szCs w:val="28"/>
        </w:rPr>
        <w:t>(3</w:t>
      </w:r>
      <w:r w:rsidR="008A6A55" w:rsidRPr="00526723">
        <w:rPr>
          <w:rFonts w:ascii="Times New Roman" w:hAnsi="Times New Roman" w:cs="Times New Roman"/>
          <w:sz w:val="28"/>
          <w:szCs w:val="28"/>
        </w:rPr>
        <w:t xml:space="preserve"> минуты)</w:t>
      </w:r>
    </w:p>
    <w:p w14:paraId="25E9BC88" w14:textId="08D6A154" w:rsidR="004E10CB" w:rsidRDefault="00DF565C" w:rsidP="004E10CB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5A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Учитель проводит беседу с обучающими по пройденному материалу. Уточняет, были ли выполнены </w:t>
      </w:r>
      <w:r w:rsidR="002E5D5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поставленные</w:t>
      </w:r>
      <w:r w:rsidRPr="00F835A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цели. </w:t>
      </w:r>
      <w:r w:rsidR="004E10CB" w:rsidRPr="004E10CB">
        <w:rPr>
          <w:rFonts w:ascii="Times New Roman" w:hAnsi="Times New Roman" w:cs="Times New Roman"/>
          <w:sz w:val="28"/>
          <w:szCs w:val="28"/>
        </w:rPr>
        <w:t xml:space="preserve">Учитель спрашивает мнение о проведенном уроке, </w:t>
      </w:r>
      <w:r>
        <w:rPr>
          <w:rFonts w:ascii="Times New Roman" w:hAnsi="Times New Roman" w:cs="Times New Roman"/>
          <w:sz w:val="28"/>
          <w:szCs w:val="28"/>
        </w:rPr>
        <w:t>учащиеся, по желанию, должны</w:t>
      </w:r>
      <w:r w:rsidR="004E10CB" w:rsidRPr="004E10CB">
        <w:rPr>
          <w:rFonts w:ascii="Times New Roman" w:hAnsi="Times New Roman" w:cs="Times New Roman"/>
          <w:sz w:val="28"/>
          <w:szCs w:val="28"/>
        </w:rPr>
        <w:t xml:space="preserve"> дать ответ в 1-2 предложения: было ему интересно, все понял или что-то вызвало трудности и т.д. </w:t>
      </w:r>
    </w:p>
    <w:p w14:paraId="58985457" w14:textId="12F2641B" w:rsidR="00526723" w:rsidRPr="004E10CB" w:rsidRDefault="00526723" w:rsidP="004E10CB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ДОМАШНЕЕ ЗАДАНИЕ </w:t>
      </w:r>
      <w:r>
        <w:rPr>
          <w:rFonts w:ascii="Times New Roman" w:hAnsi="Times New Roman" w:cs="Times New Roman"/>
          <w:sz w:val="28"/>
          <w:szCs w:val="28"/>
        </w:rPr>
        <w:t>(2 минуты)</w:t>
      </w:r>
    </w:p>
    <w:p w14:paraId="0AF8EA27" w14:textId="2D2B1C00" w:rsidR="00CA6005" w:rsidRDefault="00423723" w:rsidP="00324ACD">
      <w:pPr>
        <w:pStyle w:val="a3"/>
        <w:spacing w:line="360" w:lineRule="auto"/>
        <w:ind w:left="0"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29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 завершению урока учитель </w:t>
      </w:r>
      <w:r w:rsidR="00765EAC" w:rsidRPr="00765EAC">
        <w:rPr>
          <w:rFonts w:ascii="Times New Roman" w:eastAsia="Calibri" w:hAnsi="Times New Roman" w:cs="Times New Roman"/>
          <w:sz w:val="28"/>
          <w:szCs w:val="28"/>
        </w:rPr>
        <w:t>объясня</w:t>
      </w:r>
      <w:r w:rsidR="00765EAC">
        <w:rPr>
          <w:rFonts w:ascii="Times New Roman" w:eastAsia="Calibri" w:hAnsi="Times New Roman" w:cs="Times New Roman"/>
          <w:sz w:val="28"/>
          <w:szCs w:val="28"/>
        </w:rPr>
        <w:t xml:space="preserve">ет ход выполнения </w:t>
      </w:r>
      <w:r w:rsidRPr="0026729A">
        <w:rPr>
          <w:rFonts w:ascii="Times New Roman" w:eastAsia="Calibri" w:hAnsi="Times New Roman" w:cs="Times New Roman"/>
          <w:sz w:val="28"/>
          <w:szCs w:val="28"/>
        </w:rPr>
        <w:t>дома</w:t>
      </w:r>
      <w:r w:rsidR="00E33703">
        <w:rPr>
          <w:rFonts w:ascii="Times New Roman" w:eastAsia="Calibri" w:hAnsi="Times New Roman" w:cs="Times New Roman"/>
          <w:sz w:val="28"/>
          <w:szCs w:val="28"/>
        </w:rPr>
        <w:t xml:space="preserve">шнего практического задания для закрепления </w:t>
      </w:r>
      <w:r w:rsidR="00526723">
        <w:rPr>
          <w:rFonts w:ascii="Times New Roman" w:eastAsia="Calibri" w:hAnsi="Times New Roman" w:cs="Times New Roman"/>
          <w:sz w:val="28"/>
          <w:szCs w:val="28"/>
        </w:rPr>
        <w:t xml:space="preserve">изученного </w:t>
      </w:r>
      <w:r w:rsidR="00CF5CAA">
        <w:rPr>
          <w:rFonts w:ascii="Times New Roman" w:eastAsia="Calibri" w:hAnsi="Times New Roman" w:cs="Times New Roman"/>
          <w:sz w:val="28"/>
          <w:szCs w:val="28"/>
        </w:rPr>
        <w:t>теоретического материала</w:t>
      </w:r>
      <w:r w:rsidR="005267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– задание </w:t>
      </w:r>
      <w:r w:rsidR="00CF5CAA">
        <w:rPr>
          <w:rFonts w:ascii="Times New Roman" w:eastAsia="Calibri" w:hAnsi="Times New Roman" w:cs="Times New Roman"/>
          <w:sz w:val="28"/>
          <w:szCs w:val="28"/>
        </w:rPr>
        <w:t>№</w:t>
      </w:r>
      <w:r w:rsidR="00D62C83">
        <w:rPr>
          <w:rFonts w:ascii="Times New Roman" w:eastAsia="Calibri" w:hAnsi="Times New Roman" w:cs="Times New Roman"/>
          <w:sz w:val="28"/>
          <w:szCs w:val="28"/>
        </w:rPr>
        <w:t>48</w:t>
      </w: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 в рабочей</w:t>
      </w:r>
      <w:r w:rsidR="00153F35">
        <w:rPr>
          <w:rFonts w:ascii="Times New Roman" w:eastAsia="Calibri" w:hAnsi="Times New Roman" w:cs="Times New Roman"/>
          <w:sz w:val="28"/>
          <w:szCs w:val="28"/>
        </w:rPr>
        <w:t xml:space="preserve"> тетради</w:t>
      </w:r>
      <w:r w:rsidR="00D62C8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D62C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Повторите эксперимент Кавендиша</w:t>
      </w:r>
      <w:r w:rsidR="00153F3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A0E9549" w14:textId="77777777" w:rsidR="009055F3" w:rsidRDefault="009055F3" w:rsidP="008653EF">
      <w:pPr>
        <w:spacing w:line="360" w:lineRule="auto"/>
        <w:rPr>
          <w:rFonts w:ascii="Times New Roman" w:hAnsi="Times New Roman" w:cs="Times New Roman"/>
          <w:caps/>
          <w:sz w:val="28"/>
          <w:szCs w:val="28"/>
        </w:rPr>
      </w:pPr>
    </w:p>
    <w:p w14:paraId="30655BFC" w14:textId="77777777" w:rsidR="00DF565C" w:rsidRPr="00F67195" w:rsidRDefault="00DF565C" w:rsidP="00DF565C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14:paraId="3B869D2D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E44CE">
        <w:rPr>
          <w:rFonts w:ascii="Times New Roman" w:hAnsi="Times New Roman" w:cs="Times New Roman"/>
          <w:sz w:val="28"/>
          <w:szCs w:val="28"/>
        </w:rPr>
        <w:t>рганизационный момент (5 минут).</w:t>
      </w:r>
    </w:p>
    <w:p w14:paraId="36489DE4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E44CE">
        <w:rPr>
          <w:rFonts w:ascii="Times New Roman" w:hAnsi="Times New Roman" w:cs="Times New Roman"/>
          <w:sz w:val="28"/>
          <w:szCs w:val="28"/>
        </w:rPr>
        <w:t>овторение пройденного материала (10 минут).</w:t>
      </w:r>
    </w:p>
    <w:p w14:paraId="1ADE05CD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6E44CE">
        <w:rPr>
          <w:rFonts w:ascii="Times New Roman" w:hAnsi="Times New Roman" w:cs="Times New Roman"/>
          <w:sz w:val="28"/>
          <w:szCs w:val="28"/>
        </w:rPr>
        <w:t>зучение нового материала (15 минут).</w:t>
      </w:r>
    </w:p>
    <w:p w14:paraId="5291585F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6E44CE">
        <w:rPr>
          <w:rFonts w:ascii="Times New Roman" w:hAnsi="Times New Roman" w:cs="Times New Roman"/>
          <w:bCs/>
          <w:sz w:val="28"/>
          <w:szCs w:val="28"/>
        </w:rPr>
        <w:t>акрепление изученного материала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отработка</w:t>
      </w:r>
      <w:r w:rsidRPr="006E44C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практических умений </w:t>
      </w:r>
      <w:r w:rsidRPr="006E44CE">
        <w:rPr>
          <w:rFonts w:ascii="Times New Roman" w:hAnsi="Times New Roman" w:cs="Times New Roman"/>
          <w:sz w:val="28"/>
          <w:szCs w:val="28"/>
        </w:rPr>
        <w:t xml:space="preserve">(10 минут). </w:t>
      </w:r>
    </w:p>
    <w:p w14:paraId="2CF8189E" w14:textId="58AB3D15" w:rsidR="00DF565C" w:rsidRPr="006E44CE" w:rsidRDefault="00A82616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Рефлексия</w:t>
      </w:r>
      <w:r w:rsidR="00DF565C" w:rsidRPr="006E44CE">
        <w:rPr>
          <w:rFonts w:ascii="Times New Roman" w:hAnsi="Times New Roman" w:cs="Times New Roman"/>
          <w:bCs/>
          <w:sz w:val="28"/>
          <w:szCs w:val="28"/>
        </w:rPr>
        <w:t xml:space="preserve"> (3 минуты) </w:t>
      </w:r>
    </w:p>
    <w:p w14:paraId="44D532A6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6E44CE">
        <w:rPr>
          <w:rFonts w:ascii="Times New Roman" w:hAnsi="Times New Roman" w:cs="Times New Roman"/>
          <w:sz w:val="28"/>
          <w:szCs w:val="28"/>
        </w:rPr>
        <w:t>омашнее задание (2 минуты).</w:t>
      </w:r>
    </w:p>
    <w:p w14:paraId="577E0C1A" w14:textId="77777777" w:rsidR="00DF565C" w:rsidRDefault="00DF565C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04EE8F" w14:textId="77777777" w:rsidR="00DF565C" w:rsidRDefault="00DF565C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2DFAAF" w14:textId="115104D1" w:rsidR="00793E2F" w:rsidRDefault="00793E2F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литературы:</w:t>
      </w:r>
    </w:p>
    <w:p w14:paraId="3B4A9A6A" w14:textId="77C8228E" w:rsidR="00F166AC" w:rsidRPr="00153F35" w:rsidRDefault="008A6A55" w:rsidP="00153F3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A6A55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14:paraId="59BEAE41" w14:textId="3880A6DB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Большая энциклопедия космоса. Жилинская А. серия Disney. Удивительная энциклопед</w:t>
      </w:r>
      <w:r w:rsidR="002E5D5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ия. Издательство Эксмо, 2015. </w:t>
      </w:r>
    </w:p>
    <w:p w14:paraId="032FE210" w14:textId="0958373E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Введение в физику космоса. </w:t>
      </w:r>
      <w:r w:rsidR="002E5D5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Бережко Е.Г. ФИЗМАТЛИТ, 2014. </w:t>
      </w:r>
    </w:p>
    <w:p w14:paraId="5F00293F" w14:textId="34F8D560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Золотое сечение и космос. Пространственная теория материя. Основания геометрической физики. Смирн</w:t>
      </w:r>
      <w:r w:rsidR="002E5D5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ов В.С. Типография ЦСИ, 2005. </w:t>
      </w:r>
    </w:p>
    <w:p w14:paraId="243B40E4" w14:textId="42DE2890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 Земле и Космосе. Зигуненко С.Н., Мещерякова А.А., Со</w:t>
      </w:r>
      <w:r w:rsidR="002E5D5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бе-Панек М.В. Аванта, 2018. </w:t>
      </w:r>
    </w:p>
    <w:p w14:paraId="10351DA2" w14:textId="6633E39D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Космос. Прошлое, настоящее, будущее. Левитан Е.Ф., Первушин</w:t>
      </w:r>
      <w:r w:rsidR="002E5D5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А.И., Сурдин В.Г. АСТ, 2018. </w:t>
      </w:r>
    </w:p>
    <w:p w14:paraId="60BE892C" w14:textId="630D7288" w:rsidR="00153F35" w:rsidRPr="00153F35" w:rsidRDefault="002E5D52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Хомич Е.О. АСТ, 2016. </w:t>
      </w:r>
    </w:p>
    <w:p w14:paraId="29B41DDE" w14:textId="77777777"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0FE806" w14:textId="77777777" w:rsidR="002A684E" w:rsidRDefault="002A684E" w:rsidP="004A21B3">
      <w:r>
        <w:separator/>
      </w:r>
    </w:p>
  </w:endnote>
  <w:endnote w:type="continuationSeparator" w:id="0">
    <w:p w14:paraId="41A6064F" w14:textId="77777777" w:rsidR="002A684E" w:rsidRDefault="002A684E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157587" w14:textId="77777777" w:rsidR="002A684E" w:rsidRDefault="002A684E" w:rsidP="004A21B3">
      <w:r>
        <w:separator/>
      </w:r>
    </w:p>
  </w:footnote>
  <w:footnote w:type="continuationSeparator" w:id="0">
    <w:p w14:paraId="53398734" w14:textId="77777777" w:rsidR="002A684E" w:rsidRDefault="002A684E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B5AB5"/>
    <w:multiLevelType w:val="hybridMultilevel"/>
    <w:tmpl w:val="4E7AF026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5460D87"/>
    <w:multiLevelType w:val="multilevel"/>
    <w:tmpl w:val="32B84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6C7CEF"/>
    <w:multiLevelType w:val="multilevel"/>
    <w:tmpl w:val="42FE7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4" w15:restartNumberingAfterBreak="0">
    <w:nsid w:val="0F072015"/>
    <w:multiLevelType w:val="hybridMultilevel"/>
    <w:tmpl w:val="0A5E108C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12335"/>
    <w:multiLevelType w:val="hybridMultilevel"/>
    <w:tmpl w:val="B8F40A2E"/>
    <w:lvl w:ilvl="0" w:tplc="C79EA9C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3CF67E1"/>
    <w:multiLevelType w:val="multilevel"/>
    <w:tmpl w:val="EA428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90206C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112AF3"/>
    <w:multiLevelType w:val="hybridMultilevel"/>
    <w:tmpl w:val="D4427260"/>
    <w:lvl w:ilvl="0" w:tplc="CE96E39A">
      <w:start w:val="1"/>
      <w:numFmt w:val="bullet"/>
      <w:lvlText w:val="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0" w15:restartNumberingAfterBreak="0">
    <w:nsid w:val="3D8A26C4"/>
    <w:multiLevelType w:val="hybridMultilevel"/>
    <w:tmpl w:val="D3865780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46DF145C"/>
    <w:multiLevelType w:val="hybridMultilevel"/>
    <w:tmpl w:val="1736F6A8"/>
    <w:lvl w:ilvl="0" w:tplc="184C81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007F46"/>
    <w:multiLevelType w:val="hybridMultilevel"/>
    <w:tmpl w:val="F64A0202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026DDE"/>
    <w:multiLevelType w:val="multilevel"/>
    <w:tmpl w:val="3E325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3D343A"/>
    <w:multiLevelType w:val="hybridMultilevel"/>
    <w:tmpl w:val="C47415F2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8FB3342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5530E5"/>
    <w:multiLevelType w:val="hybridMultilevel"/>
    <w:tmpl w:val="FF203344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A70A7F"/>
    <w:multiLevelType w:val="multilevel"/>
    <w:tmpl w:val="D6EA8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DE94B62"/>
    <w:multiLevelType w:val="hybridMultilevel"/>
    <w:tmpl w:val="58B6A0FE"/>
    <w:lvl w:ilvl="0" w:tplc="B9C2F1E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6" w15:restartNumberingAfterBreak="0">
    <w:nsid w:val="6FA13F08"/>
    <w:multiLevelType w:val="hybridMultilevel"/>
    <w:tmpl w:val="B482895E"/>
    <w:lvl w:ilvl="0" w:tplc="4184B8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733636D7"/>
    <w:multiLevelType w:val="hybridMultilevel"/>
    <w:tmpl w:val="434E65B8"/>
    <w:lvl w:ilvl="0" w:tplc="0419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8" w15:restartNumberingAfterBreak="0">
    <w:nsid w:val="74D0167F"/>
    <w:multiLevelType w:val="hybridMultilevel"/>
    <w:tmpl w:val="7A9C239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76D46D8D"/>
    <w:multiLevelType w:val="multilevel"/>
    <w:tmpl w:val="1B1EA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AA15587"/>
    <w:multiLevelType w:val="hybridMultilevel"/>
    <w:tmpl w:val="DD3863DC"/>
    <w:lvl w:ilvl="0" w:tplc="CE96E3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0"/>
  </w:num>
  <w:num w:numId="3">
    <w:abstractNumId w:val="14"/>
  </w:num>
  <w:num w:numId="4">
    <w:abstractNumId w:val="8"/>
  </w:num>
  <w:num w:numId="5">
    <w:abstractNumId w:val="20"/>
  </w:num>
  <w:num w:numId="6">
    <w:abstractNumId w:val="11"/>
  </w:num>
  <w:num w:numId="7">
    <w:abstractNumId w:val="13"/>
  </w:num>
  <w:num w:numId="8">
    <w:abstractNumId w:val="18"/>
  </w:num>
  <w:num w:numId="9">
    <w:abstractNumId w:val="23"/>
  </w:num>
  <w:num w:numId="10">
    <w:abstractNumId w:val="3"/>
  </w:num>
  <w:num w:numId="11">
    <w:abstractNumId w:val="25"/>
  </w:num>
  <w:num w:numId="12">
    <w:abstractNumId w:val="21"/>
  </w:num>
  <w:num w:numId="13">
    <w:abstractNumId w:val="7"/>
  </w:num>
  <w:num w:numId="14">
    <w:abstractNumId w:val="31"/>
  </w:num>
  <w:num w:numId="15">
    <w:abstractNumId w:val="9"/>
  </w:num>
  <w:num w:numId="16">
    <w:abstractNumId w:val="22"/>
  </w:num>
  <w:num w:numId="17">
    <w:abstractNumId w:val="16"/>
  </w:num>
  <w:num w:numId="18">
    <w:abstractNumId w:val="4"/>
  </w:num>
  <w:num w:numId="19">
    <w:abstractNumId w:val="26"/>
  </w:num>
  <w:num w:numId="20">
    <w:abstractNumId w:val="5"/>
  </w:num>
  <w:num w:numId="21">
    <w:abstractNumId w:val="0"/>
  </w:num>
  <w:num w:numId="22">
    <w:abstractNumId w:val="10"/>
  </w:num>
  <w:num w:numId="23">
    <w:abstractNumId w:val="24"/>
  </w:num>
  <w:num w:numId="24">
    <w:abstractNumId w:val="12"/>
  </w:num>
  <w:num w:numId="25">
    <w:abstractNumId w:val="17"/>
  </w:num>
  <w:num w:numId="26">
    <w:abstractNumId w:val="28"/>
  </w:num>
  <w:num w:numId="27">
    <w:abstractNumId w:val="29"/>
  </w:num>
  <w:num w:numId="28">
    <w:abstractNumId w:val="1"/>
  </w:num>
  <w:num w:numId="29">
    <w:abstractNumId w:val="6"/>
  </w:num>
  <w:num w:numId="30">
    <w:abstractNumId w:val="2"/>
  </w:num>
  <w:num w:numId="31">
    <w:abstractNumId w:val="19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10221"/>
    <w:rsid w:val="00023E33"/>
    <w:rsid w:val="00030F35"/>
    <w:rsid w:val="00032D64"/>
    <w:rsid w:val="00036213"/>
    <w:rsid w:val="00040FDE"/>
    <w:rsid w:val="0004618E"/>
    <w:rsid w:val="000470C6"/>
    <w:rsid w:val="00067613"/>
    <w:rsid w:val="000739EF"/>
    <w:rsid w:val="00081C57"/>
    <w:rsid w:val="000960A9"/>
    <w:rsid w:val="000B01FB"/>
    <w:rsid w:val="000D0A22"/>
    <w:rsid w:val="000F010A"/>
    <w:rsid w:val="000F503B"/>
    <w:rsid w:val="0010373B"/>
    <w:rsid w:val="00112CD8"/>
    <w:rsid w:val="00122193"/>
    <w:rsid w:val="001315D4"/>
    <w:rsid w:val="0013258A"/>
    <w:rsid w:val="0013579A"/>
    <w:rsid w:val="00153F35"/>
    <w:rsid w:val="00156459"/>
    <w:rsid w:val="00166C7B"/>
    <w:rsid w:val="00166D60"/>
    <w:rsid w:val="0018275E"/>
    <w:rsid w:val="001907AC"/>
    <w:rsid w:val="00192B7C"/>
    <w:rsid w:val="001A4D8F"/>
    <w:rsid w:val="001B16E1"/>
    <w:rsid w:val="001C1BD8"/>
    <w:rsid w:val="001C26C5"/>
    <w:rsid w:val="001C7DBF"/>
    <w:rsid w:val="001D2E51"/>
    <w:rsid w:val="001E56E5"/>
    <w:rsid w:val="002063B0"/>
    <w:rsid w:val="0020769D"/>
    <w:rsid w:val="00207785"/>
    <w:rsid w:val="00225D81"/>
    <w:rsid w:val="002342D4"/>
    <w:rsid w:val="00237252"/>
    <w:rsid w:val="0024358C"/>
    <w:rsid w:val="002452F3"/>
    <w:rsid w:val="002628B3"/>
    <w:rsid w:val="00272DD8"/>
    <w:rsid w:val="00291495"/>
    <w:rsid w:val="002A684E"/>
    <w:rsid w:val="002C0B4B"/>
    <w:rsid w:val="002C5529"/>
    <w:rsid w:val="002C7170"/>
    <w:rsid w:val="002C7DB5"/>
    <w:rsid w:val="002D53ED"/>
    <w:rsid w:val="002E5D52"/>
    <w:rsid w:val="002E670C"/>
    <w:rsid w:val="002F1D79"/>
    <w:rsid w:val="002F4AAE"/>
    <w:rsid w:val="003052F6"/>
    <w:rsid w:val="003116FC"/>
    <w:rsid w:val="00324ACD"/>
    <w:rsid w:val="00325CDE"/>
    <w:rsid w:val="00334F47"/>
    <w:rsid w:val="00371420"/>
    <w:rsid w:val="00376DA1"/>
    <w:rsid w:val="00380E11"/>
    <w:rsid w:val="00384B6C"/>
    <w:rsid w:val="00391EBB"/>
    <w:rsid w:val="003975CC"/>
    <w:rsid w:val="003B0E8E"/>
    <w:rsid w:val="003D1A33"/>
    <w:rsid w:val="003D2346"/>
    <w:rsid w:val="003E441D"/>
    <w:rsid w:val="003F70EC"/>
    <w:rsid w:val="003F7388"/>
    <w:rsid w:val="00400D9B"/>
    <w:rsid w:val="00406252"/>
    <w:rsid w:val="00411624"/>
    <w:rsid w:val="004139F9"/>
    <w:rsid w:val="00415BBC"/>
    <w:rsid w:val="00421B2D"/>
    <w:rsid w:val="00423723"/>
    <w:rsid w:val="00424A8A"/>
    <w:rsid w:val="00431440"/>
    <w:rsid w:val="00431E16"/>
    <w:rsid w:val="00432520"/>
    <w:rsid w:val="004326D9"/>
    <w:rsid w:val="004428DC"/>
    <w:rsid w:val="0044597F"/>
    <w:rsid w:val="0045255D"/>
    <w:rsid w:val="004529B3"/>
    <w:rsid w:val="0046339E"/>
    <w:rsid w:val="004840FB"/>
    <w:rsid w:val="004853C1"/>
    <w:rsid w:val="00490DE7"/>
    <w:rsid w:val="00491813"/>
    <w:rsid w:val="004A21B3"/>
    <w:rsid w:val="004A6173"/>
    <w:rsid w:val="004B12D4"/>
    <w:rsid w:val="004B1FC8"/>
    <w:rsid w:val="004C354A"/>
    <w:rsid w:val="004C371E"/>
    <w:rsid w:val="004D5454"/>
    <w:rsid w:val="004E02FE"/>
    <w:rsid w:val="004E10CB"/>
    <w:rsid w:val="004E110C"/>
    <w:rsid w:val="004F04D3"/>
    <w:rsid w:val="00501F31"/>
    <w:rsid w:val="005145C1"/>
    <w:rsid w:val="005145E5"/>
    <w:rsid w:val="00526723"/>
    <w:rsid w:val="0053540F"/>
    <w:rsid w:val="005469E1"/>
    <w:rsid w:val="00550B20"/>
    <w:rsid w:val="0055185F"/>
    <w:rsid w:val="00560E72"/>
    <w:rsid w:val="00564AE6"/>
    <w:rsid w:val="0056561C"/>
    <w:rsid w:val="00565A6C"/>
    <w:rsid w:val="00584CFC"/>
    <w:rsid w:val="00586971"/>
    <w:rsid w:val="00587E9E"/>
    <w:rsid w:val="00596A62"/>
    <w:rsid w:val="00597C9A"/>
    <w:rsid w:val="005B5DFC"/>
    <w:rsid w:val="005C53E9"/>
    <w:rsid w:val="005D4043"/>
    <w:rsid w:val="005D71D3"/>
    <w:rsid w:val="005E279B"/>
    <w:rsid w:val="006006A9"/>
    <w:rsid w:val="0060436A"/>
    <w:rsid w:val="006302BB"/>
    <w:rsid w:val="00632109"/>
    <w:rsid w:val="0063250C"/>
    <w:rsid w:val="00632DE8"/>
    <w:rsid w:val="0064196A"/>
    <w:rsid w:val="006548E8"/>
    <w:rsid w:val="006647C9"/>
    <w:rsid w:val="006718E2"/>
    <w:rsid w:val="00673D53"/>
    <w:rsid w:val="00675A93"/>
    <w:rsid w:val="00682AEF"/>
    <w:rsid w:val="00687CEE"/>
    <w:rsid w:val="00697D72"/>
    <w:rsid w:val="006A7213"/>
    <w:rsid w:val="006C0101"/>
    <w:rsid w:val="006D4395"/>
    <w:rsid w:val="006F1D97"/>
    <w:rsid w:val="006F7D2F"/>
    <w:rsid w:val="00701780"/>
    <w:rsid w:val="007025DB"/>
    <w:rsid w:val="0070308A"/>
    <w:rsid w:val="007032A7"/>
    <w:rsid w:val="0070488E"/>
    <w:rsid w:val="0071466F"/>
    <w:rsid w:val="00715056"/>
    <w:rsid w:val="00720415"/>
    <w:rsid w:val="00730B96"/>
    <w:rsid w:val="007358E6"/>
    <w:rsid w:val="007530A5"/>
    <w:rsid w:val="00753633"/>
    <w:rsid w:val="00756A66"/>
    <w:rsid w:val="00765EAC"/>
    <w:rsid w:val="0077440C"/>
    <w:rsid w:val="00793E2F"/>
    <w:rsid w:val="00797C51"/>
    <w:rsid w:val="007A4183"/>
    <w:rsid w:val="007B1D38"/>
    <w:rsid w:val="007C1F7C"/>
    <w:rsid w:val="007C6534"/>
    <w:rsid w:val="007D12CF"/>
    <w:rsid w:val="007D3359"/>
    <w:rsid w:val="007D4315"/>
    <w:rsid w:val="00806BF0"/>
    <w:rsid w:val="00820C09"/>
    <w:rsid w:val="008370D7"/>
    <w:rsid w:val="008653EF"/>
    <w:rsid w:val="00877AFC"/>
    <w:rsid w:val="008961CB"/>
    <w:rsid w:val="008A1017"/>
    <w:rsid w:val="008A6A55"/>
    <w:rsid w:val="008B6810"/>
    <w:rsid w:val="008C7D2B"/>
    <w:rsid w:val="008F5DA8"/>
    <w:rsid w:val="0090470E"/>
    <w:rsid w:val="009055F3"/>
    <w:rsid w:val="009213EA"/>
    <w:rsid w:val="00947941"/>
    <w:rsid w:val="00967BCD"/>
    <w:rsid w:val="00987537"/>
    <w:rsid w:val="00991A20"/>
    <w:rsid w:val="00993628"/>
    <w:rsid w:val="00993795"/>
    <w:rsid w:val="00994943"/>
    <w:rsid w:val="009B40D0"/>
    <w:rsid w:val="009C378A"/>
    <w:rsid w:val="009C5B1B"/>
    <w:rsid w:val="009C5C7A"/>
    <w:rsid w:val="009D4CF8"/>
    <w:rsid w:val="009E65A4"/>
    <w:rsid w:val="009F05C8"/>
    <w:rsid w:val="00A10F78"/>
    <w:rsid w:val="00A12036"/>
    <w:rsid w:val="00A20546"/>
    <w:rsid w:val="00A42E89"/>
    <w:rsid w:val="00A51CC7"/>
    <w:rsid w:val="00A52708"/>
    <w:rsid w:val="00A73F13"/>
    <w:rsid w:val="00A8048E"/>
    <w:rsid w:val="00A80CF9"/>
    <w:rsid w:val="00A82616"/>
    <w:rsid w:val="00A854D6"/>
    <w:rsid w:val="00A858E7"/>
    <w:rsid w:val="00A87D93"/>
    <w:rsid w:val="00A9255D"/>
    <w:rsid w:val="00AA226C"/>
    <w:rsid w:val="00AD7B3D"/>
    <w:rsid w:val="00AE04E6"/>
    <w:rsid w:val="00AE0AEF"/>
    <w:rsid w:val="00AE5792"/>
    <w:rsid w:val="00B06AAB"/>
    <w:rsid w:val="00B20DE6"/>
    <w:rsid w:val="00B2200A"/>
    <w:rsid w:val="00B2476B"/>
    <w:rsid w:val="00B31171"/>
    <w:rsid w:val="00B449B4"/>
    <w:rsid w:val="00B4688A"/>
    <w:rsid w:val="00B53E9C"/>
    <w:rsid w:val="00B540B8"/>
    <w:rsid w:val="00B728D9"/>
    <w:rsid w:val="00B9376A"/>
    <w:rsid w:val="00BA66FE"/>
    <w:rsid w:val="00BB6C13"/>
    <w:rsid w:val="00BD2018"/>
    <w:rsid w:val="00BF4100"/>
    <w:rsid w:val="00BF6392"/>
    <w:rsid w:val="00C05740"/>
    <w:rsid w:val="00C148C3"/>
    <w:rsid w:val="00C17DED"/>
    <w:rsid w:val="00C60CA7"/>
    <w:rsid w:val="00C66873"/>
    <w:rsid w:val="00C72C4A"/>
    <w:rsid w:val="00C86A65"/>
    <w:rsid w:val="00C934FE"/>
    <w:rsid w:val="00CA6005"/>
    <w:rsid w:val="00CA7B43"/>
    <w:rsid w:val="00CB5DCB"/>
    <w:rsid w:val="00CC37F1"/>
    <w:rsid w:val="00CD0240"/>
    <w:rsid w:val="00CD11F1"/>
    <w:rsid w:val="00CD3EDD"/>
    <w:rsid w:val="00CD44B6"/>
    <w:rsid w:val="00CE62D2"/>
    <w:rsid w:val="00CF5CAA"/>
    <w:rsid w:val="00D026CC"/>
    <w:rsid w:val="00D054C8"/>
    <w:rsid w:val="00D1067C"/>
    <w:rsid w:val="00D15164"/>
    <w:rsid w:val="00D27D26"/>
    <w:rsid w:val="00D322C7"/>
    <w:rsid w:val="00D351A1"/>
    <w:rsid w:val="00D5013E"/>
    <w:rsid w:val="00D53676"/>
    <w:rsid w:val="00D5420A"/>
    <w:rsid w:val="00D62C83"/>
    <w:rsid w:val="00D71192"/>
    <w:rsid w:val="00D80C83"/>
    <w:rsid w:val="00D96045"/>
    <w:rsid w:val="00D96439"/>
    <w:rsid w:val="00DA2508"/>
    <w:rsid w:val="00DA5A3E"/>
    <w:rsid w:val="00DB2661"/>
    <w:rsid w:val="00DC4ECF"/>
    <w:rsid w:val="00DD66C6"/>
    <w:rsid w:val="00DE15EC"/>
    <w:rsid w:val="00DE27DD"/>
    <w:rsid w:val="00DF0D88"/>
    <w:rsid w:val="00DF3D75"/>
    <w:rsid w:val="00DF565C"/>
    <w:rsid w:val="00E14E60"/>
    <w:rsid w:val="00E25229"/>
    <w:rsid w:val="00E33703"/>
    <w:rsid w:val="00E35CE9"/>
    <w:rsid w:val="00E60F5A"/>
    <w:rsid w:val="00E65E4E"/>
    <w:rsid w:val="00E95917"/>
    <w:rsid w:val="00EA69A2"/>
    <w:rsid w:val="00EB349E"/>
    <w:rsid w:val="00EC1ECA"/>
    <w:rsid w:val="00EE34A6"/>
    <w:rsid w:val="00EF75AB"/>
    <w:rsid w:val="00F166AC"/>
    <w:rsid w:val="00F230FF"/>
    <w:rsid w:val="00F27E39"/>
    <w:rsid w:val="00F40BCA"/>
    <w:rsid w:val="00F41023"/>
    <w:rsid w:val="00F43EAF"/>
    <w:rsid w:val="00F56B8F"/>
    <w:rsid w:val="00F618A1"/>
    <w:rsid w:val="00F82AFF"/>
    <w:rsid w:val="00F835A6"/>
    <w:rsid w:val="00F92184"/>
    <w:rsid w:val="00F94CF7"/>
    <w:rsid w:val="00F97FBD"/>
    <w:rsid w:val="00FA2004"/>
    <w:rsid w:val="00FA7224"/>
    <w:rsid w:val="00FB0E09"/>
    <w:rsid w:val="00FB4204"/>
    <w:rsid w:val="00FC00F9"/>
    <w:rsid w:val="00FD170B"/>
    <w:rsid w:val="00FD4726"/>
    <w:rsid w:val="00FD528D"/>
    <w:rsid w:val="00FD5ADC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0540"/>
  <w15:docId w15:val="{F2A0B199-8140-4842-A521-8B270E510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02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3258A"/>
    <w:pPr>
      <w:keepNext/>
      <w:keepLines/>
      <w:spacing w:before="200" w:line="276" w:lineRule="auto"/>
      <w:outlineLvl w:val="1"/>
    </w:pPr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F60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3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3258A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FF60E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b">
    <w:name w:val="Normal (Web)"/>
    <w:basedOn w:val="a"/>
    <w:uiPriority w:val="99"/>
    <w:unhideWhenUsed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c">
    <w:name w:val="Emphasis"/>
    <w:basedOn w:val="a0"/>
    <w:uiPriority w:val="20"/>
    <w:qFormat/>
    <w:rsid w:val="00FF60E9"/>
    <w:rPr>
      <w:i/>
      <w:iCs/>
    </w:rPr>
  </w:style>
  <w:style w:type="character" w:styleId="ad">
    <w:name w:val="Strong"/>
    <w:basedOn w:val="a0"/>
    <w:uiPriority w:val="22"/>
    <w:qFormat/>
    <w:rsid w:val="00FF60E9"/>
    <w:rPr>
      <w:b/>
      <w:bCs/>
    </w:rPr>
  </w:style>
  <w:style w:type="paragraph" w:customStyle="1" w:styleId="text">
    <w:name w:val="text"/>
    <w:basedOn w:val="a"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02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734F6-3C87-4186-A93D-57D97B045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1354</Words>
  <Characters>7719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niki_vp@mail.ru</cp:lastModifiedBy>
  <cp:revision>4</cp:revision>
  <dcterms:created xsi:type="dcterms:W3CDTF">2021-06-25T19:27:00Z</dcterms:created>
  <dcterms:modified xsi:type="dcterms:W3CDTF">2022-03-26T09:34:00Z</dcterms:modified>
</cp:coreProperties>
</file>