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982" w:rsidRPr="00EE34A6" w:rsidRDefault="00324982" w:rsidP="00324982">
      <w:pPr>
        <w:contextualSpacing/>
        <w:jc w:val="center"/>
        <w:rPr>
          <w:sz w:val="28"/>
          <w:szCs w:val="32"/>
        </w:rPr>
      </w:pPr>
      <w:r w:rsidRPr="00EE34A6">
        <w:rPr>
          <w:sz w:val="28"/>
          <w:szCs w:val="32"/>
        </w:rPr>
        <w:t xml:space="preserve">Государственная корпорация по космической деятельности </w:t>
      </w:r>
      <w:proofErr w:type="spellStart"/>
      <w:r w:rsidRPr="00EE34A6">
        <w:rPr>
          <w:sz w:val="28"/>
          <w:szCs w:val="32"/>
        </w:rPr>
        <w:t>Роскосмос</w:t>
      </w:r>
      <w:proofErr w:type="spellEnd"/>
    </w:p>
    <w:p w:rsidR="00324982" w:rsidRPr="00EE34A6" w:rsidRDefault="00324982" w:rsidP="00324982">
      <w:pPr>
        <w:tabs>
          <w:tab w:val="left" w:pos="5445"/>
        </w:tabs>
        <w:jc w:val="center"/>
        <w:rPr>
          <w:sz w:val="28"/>
          <w:szCs w:val="32"/>
        </w:rPr>
      </w:pPr>
      <w:r w:rsidRPr="00EE34A6">
        <w:rPr>
          <w:sz w:val="28"/>
          <w:szCs w:val="32"/>
        </w:rPr>
        <w:t>Министерство просвещения Российской Федерации</w:t>
      </w:r>
    </w:p>
    <w:p w:rsidR="00324982" w:rsidRPr="00C05740" w:rsidRDefault="00324982" w:rsidP="00324982">
      <w:pPr>
        <w:jc w:val="center"/>
        <w:rPr>
          <w:b/>
          <w:sz w:val="28"/>
          <w:szCs w:val="28"/>
        </w:rPr>
      </w:pPr>
    </w:p>
    <w:p w:rsidR="00324982" w:rsidRPr="00C05740" w:rsidRDefault="00324982" w:rsidP="00324982">
      <w:pPr>
        <w:jc w:val="center"/>
        <w:rPr>
          <w:b/>
          <w:sz w:val="28"/>
          <w:szCs w:val="28"/>
        </w:rPr>
      </w:pPr>
    </w:p>
    <w:p w:rsidR="00324982" w:rsidRPr="00C05740" w:rsidRDefault="00324982" w:rsidP="00324982">
      <w:pPr>
        <w:jc w:val="center"/>
        <w:rPr>
          <w:b/>
          <w:sz w:val="28"/>
          <w:szCs w:val="28"/>
        </w:rPr>
      </w:pPr>
    </w:p>
    <w:p w:rsidR="00324982" w:rsidRPr="00AD7B3D" w:rsidRDefault="00324982" w:rsidP="00324982">
      <w:pPr>
        <w:jc w:val="center"/>
        <w:rPr>
          <w:b/>
          <w:sz w:val="32"/>
          <w:szCs w:val="32"/>
        </w:rPr>
      </w:pPr>
    </w:p>
    <w:p w:rsidR="00324982" w:rsidRDefault="00324982" w:rsidP="00324982">
      <w:pPr>
        <w:jc w:val="right"/>
        <w:rPr>
          <w:b/>
          <w:sz w:val="28"/>
          <w:szCs w:val="28"/>
        </w:rPr>
      </w:pPr>
    </w:p>
    <w:p w:rsidR="00B87AC1" w:rsidRDefault="00B87AC1" w:rsidP="00324982">
      <w:pPr>
        <w:jc w:val="right"/>
        <w:rPr>
          <w:b/>
          <w:sz w:val="28"/>
          <w:szCs w:val="28"/>
        </w:rPr>
      </w:pPr>
    </w:p>
    <w:p w:rsidR="00B87AC1" w:rsidRDefault="00B87AC1" w:rsidP="00324982">
      <w:pPr>
        <w:jc w:val="right"/>
        <w:rPr>
          <w:b/>
          <w:sz w:val="28"/>
          <w:szCs w:val="28"/>
        </w:rPr>
      </w:pPr>
    </w:p>
    <w:p w:rsidR="00B87AC1" w:rsidRDefault="00B87AC1" w:rsidP="00324982">
      <w:pPr>
        <w:jc w:val="right"/>
        <w:rPr>
          <w:b/>
          <w:sz w:val="28"/>
          <w:szCs w:val="28"/>
        </w:rPr>
      </w:pPr>
    </w:p>
    <w:p w:rsidR="00B87AC1" w:rsidRDefault="00B87AC1" w:rsidP="00324982">
      <w:pPr>
        <w:jc w:val="right"/>
        <w:rPr>
          <w:b/>
          <w:sz w:val="28"/>
          <w:szCs w:val="28"/>
        </w:rPr>
      </w:pPr>
    </w:p>
    <w:p w:rsidR="00B87AC1" w:rsidRDefault="00B87AC1" w:rsidP="00324982">
      <w:pPr>
        <w:jc w:val="right"/>
        <w:rPr>
          <w:b/>
          <w:sz w:val="28"/>
          <w:szCs w:val="28"/>
        </w:rPr>
      </w:pPr>
    </w:p>
    <w:p w:rsidR="00B87AC1" w:rsidRDefault="00B87AC1" w:rsidP="00324982">
      <w:pPr>
        <w:jc w:val="right"/>
        <w:rPr>
          <w:b/>
          <w:sz w:val="28"/>
          <w:szCs w:val="28"/>
        </w:rPr>
      </w:pPr>
    </w:p>
    <w:p w:rsidR="00B87AC1" w:rsidRDefault="00B87AC1" w:rsidP="00324982">
      <w:pPr>
        <w:jc w:val="right"/>
        <w:rPr>
          <w:b/>
          <w:sz w:val="28"/>
          <w:szCs w:val="28"/>
        </w:rPr>
      </w:pPr>
    </w:p>
    <w:p w:rsidR="00B87AC1" w:rsidRPr="00C05740" w:rsidRDefault="00B87AC1" w:rsidP="00324982">
      <w:pPr>
        <w:jc w:val="right"/>
        <w:rPr>
          <w:b/>
          <w:sz w:val="28"/>
          <w:szCs w:val="28"/>
        </w:rPr>
      </w:pPr>
    </w:p>
    <w:p w:rsidR="00324982" w:rsidRDefault="00324982" w:rsidP="00324982">
      <w:pPr>
        <w:rPr>
          <w:b/>
          <w:sz w:val="28"/>
          <w:szCs w:val="28"/>
        </w:rPr>
      </w:pPr>
    </w:p>
    <w:p w:rsidR="00324982" w:rsidRPr="00C26428" w:rsidRDefault="00324982" w:rsidP="00753D78">
      <w:pPr>
        <w:rPr>
          <w:b/>
          <w:color w:val="FF0000"/>
          <w:sz w:val="28"/>
          <w:szCs w:val="28"/>
        </w:rPr>
      </w:pPr>
    </w:p>
    <w:p w:rsidR="00324982" w:rsidRDefault="00324982" w:rsidP="00324982">
      <w:pPr>
        <w:jc w:val="center"/>
        <w:rPr>
          <w:b/>
          <w:sz w:val="28"/>
          <w:szCs w:val="28"/>
        </w:rPr>
      </w:pPr>
    </w:p>
    <w:p w:rsidR="00324982" w:rsidRDefault="00324982" w:rsidP="00324982">
      <w:pPr>
        <w:jc w:val="center"/>
        <w:rPr>
          <w:b/>
          <w:sz w:val="28"/>
          <w:szCs w:val="28"/>
        </w:rPr>
      </w:pPr>
    </w:p>
    <w:p w:rsidR="00324982" w:rsidRPr="0038291A" w:rsidRDefault="00324982" w:rsidP="00324982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2"/>
        <w:jc w:val="center"/>
        <w:rPr>
          <w:b/>
          <w:bCs/>
          <w:spacing w:val="2"/>
          <w:sz w:val="28"/>
          <w:szCs w:val="28"/>
        </w:rPr>
      </w:pPr>
      <w:r w:rsidRPr="0038291A">
        <w:rPr>
          <w:b/>
          <w:bCs/>
          <w:spacing w:val="2"/>
          <w:sz w:val="28"/>
          <w:szCs w:val="28"/>
        </w:rPr>
        <w:t xml:space="preserve">Методические рекомендации по </w:t>
      </w:r>
      <w:r>
        <w:rPr>
          <w:b/>
          <w:bCs/>
          <w:spacing w:val="2"/>
          <w:sz w:val="28"/>
          <w:szCs w:val="28"/>
        </w:rPr>
        <w:t>выполнению</w:t>
      </w:r>
    </w:p>
    <w:p w:rsidR="00324982" w:rsidRPr="0038291A" w:rsidRDefault="00324982" w:rsidP="00324982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2"/>
        <w:jc w:val="center"/>
        <w:rPr>
          <w:b/>
          <w:bCs/>
          <w:spacing w:val="2"/>
          <w:sz w:val="28"/>
          <w:szCs w:val="28"/>
        </w:rPr>
      </w:pPr>
      <w:r w:rsidRPr="0038291A">
        <w:rPr>
          <w:b/>
          <w:bCs/>
          <w:spacing w:val="2"/>
          <w:sz w:val="28"/>
          <w:szCs w:val="28"/>
        </w:rPr>
        <w:t xml:space="preserve">практических работ </w:t>
      </w:r>
    </w:p>
    <w:p w:rsidR="00324982" w:rsidRPr="00C05740" w:rsidRDefault="00324982" w:rsidP="00324982">
      <w:pPr>
        <w:jc w:val="center"/>
        <w:rPr>
          <w:sz w:val="28"/>
          <w:szCs w:val="28"/>
        </w:rPr>
      </w:pPr>
      <w:r w:rsidRPr="00C05740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программе</w:t>
      </w:r>
    </w:p>
    <w:p w:rsidR="00324982" w:rsidRPr="00C05740" w:rsidRDefault="00324982" w:rsidP="00324982">
      <w:pPr>
        <w:jc w:val="center"/>
        <w:rPr>
          <w:sz w:val="28"/>
          <w:szCs w:val="28"/>
        </w:rPr>
      </w:pPr>
    </w:p>
    <w:p w:rsidR="000041D6" w:rsidRPr="000041D6" w:rsidRDefault="000041D6" w:rsidP="000041D6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0041D6">
        <w:rPr>
          <w:rFonts w:eastAsia="Calibri"/>
          <w:b/>
          <w:sz w:val="28"/>
          <w:szCs w:val="28"/>
        </w:rPr>
        <w:t>«</w:t>
      </w:r>
      <w:r w:rsidR="00B87AC1">
        <w:rPr>
          <w:rFonts w:eastAsia="Calibri"/>
          <w:b/>
          <w:sz w:val="28"/>
          <w:szCs w:val="28"/>
        </w:rPr>
        <w:t>Физика космоса</w:t>
      </w:r>
      <w:r w:rsidRPr="000041D6">
        <w:rPr>
          <w:rFonts w:eastAsia="Calibri"/>
          <w:b/>
          <w:sz w:val="28"/>
          <w:szCs w:val="28"/>
        </w:rPr>
        <w:t>»</w:t>
      </w:r>
    </w:p>
    <w:p w:rsidR="00324982" w:rsidRPr="00C05740" w:rsidRDefault="00324982" w:rsidP="00324982">
      <w:pPr>
        <w:jc w:val="center"/>
        <w:rPr>
          <w:b/>
          <w:sz w:val="28"/>
          <w:szCs w:val="28"/>
        </w:rPr>
      </w:pPr>
    </w:p>
    <w:p w:rsidR="00324982" w:rsidRDefault="00324982" w:rsidP="00324982">
      <w:pPr>
        <w:jc w:val="center"/>
        <w:rPr>
          <w:sz w:val="28"/>
          <w:szCs w:val="28"/>
        </w:rPr>
      </w:pPr>
    </w:p>
    <w:p w:rsidR="00324982" w:rsidRDefault="00324982" w:rsidP="00324982">
      <w:pPr>
        <w:jc w:val="center"/>
        <w:rPr>
          <w:sz w:val="28"/>
          <w:szCs w:val="28"/>
        </w:rPr>
      </w:pPr>
    </w:p>
    <w:p w:rsidR="00324982" w:rsidRPr="00C05740" w:rsidRDefault="00324982" w:rsidP="00324982">
      <w:pPr>
        <w:jc w:val="center"/>
        <w:rPr>
          <w:sz w:val="28"/>
          <w:szCs w:val="28"/>
        </w:rPr>
      </w:pPr>
    </w:p>
    <w:p w:rsidR="00324982" w:rsidRDefault="00324982" w:rsidP="00324982">
      <w:pPr>
        <w:jc w:val="center"/>
        <w:rPr>
          <w:sz w:val="28"/>
          <w:szCs w:val="28"/>
        </w:rPr>
      </w:pPr>
    </w:p>
    <w:p w:rsidR="00324982" w:rsidRDefault="00324982" w:rsidP="00324982">
      <w:pPr>
        <w:rPr>
          <w:sz w:val="28"/>
          <w:szCs w:val="28"/>
        </w:rPr>
      </w:pPr>
    </w:p>
    <w:p w:rsidR="00324982" w:rsidRPr="00C05740" w:rsidRDefault="00324982" w:rsidP="00324982">
      <w:pPr>
        <w:jc w:val="center"/>
        <w:rPr>
          <w:sz w:val="28"/>
          <w:szCs w:val="28"/>
        </w:rPr>
      </w:pPr>
    </w:p>
    <w:p w:rsidR="00324982" w:rsidRPr="00C05740" w:rsidRDefault="00324982" w:rsidP="00324982">
      <w:pPr>
        <w:jc w:val="center"/>
        <w:rPr>
          <w:sz w:val="28"/>
          <w:szCs w:val="28"/>
        </w:rPr>
      </w:pPr>
    </w:p>
    <w:p w:rsidR="00324982" w:rsidRDefault="00324982" w:rsidP="00324982">
      <w:pPr>
        <w:jc w:val="both"/>
        <w:rPr>
          <w:b/>
          <w:sz w:val="28"/>
          <w:szCs w:val="28"/>
        </w:rPr>
      </w:pPr>
    </w:p>
    <w:p w:rsidR="00324982" w:rsidRDefault="00324982" w:rsidP="00324982">
      <w:pPr>
        <w:jc w:val="both"/>
        <w:rPr>
          <w:b/>
          <w:sz w:val="28"/>
          <w:szCs w:val="28"/>
        </w:rPr>
      </w:pPr>
    </w:p>
    <w:p w:rsidR="00324982" w:rsidRDefault="00324982" w:rsidP="00324982">
      <w:pPr>
        <w:jc w:val="center"/>
        <w:rPr>
          <w:b/>
          <w:sz w:val="28"/>
          <w:szCs w:val="28"/>
        </w:rPr>
      </w:pPr>
    </w:p>
    <w:p w:rsidR="00324982" w:rsidRPr="00C05740" w:rsidRDefault="00324982" w:rsidP="00324982">
      <w:pPr>
        <w:jc w:val="center"/>
        <w:rPr>
          <w:sz w:val="28"/>
          <w:szCs w:val="28"/>
        </w:rPr>
      </w:pPr>
    </w:p>
    <w:p w:rsidR="00324982" w:rsidRPr="00C05740" w:rsidRDefault="00324982" w:rsidP="00324982">
      <w:pPr>
        <w:jc w:val="center"/>
        <w:rPr>
          <w:sz w:val="28"/>
          <w:szCs w:val="28"/>
        </w:rPr>
      </w:pPr>
    </w:p>
    <w:p w:rsidR="00324982" w:rsidRPr="00C05740" w:rsidRDefault="00324982" w:rsidP="00324982">
      <w:pPr>
        <w:tabs>
          <w:tab w:val="left" w:pos="5580"/>
        </w:tabs>
        <w:rPr>
          <w:sz w:val="28"/>
          <w:szCs w:val="28"/>
        </w:rPr>
      </w:pPr>
      <w:r w:rsidRPr="00C05740">
        <w:rPr>
          <w:sz w:val="28"/>
          <w:szCs w:val="28"/>
        </w:rPr>
        <w:tab/>
      </w:r>
    </w:p>
    <w:p w:rsidR="00324982" w:rsidRPr="00C05740" w:rsidRDefault="00324982" w:rsidP="00324982">
      <w:pPr>
        <w:jc w:val="center"/>
        <w:rPr>
          <w:sz w:val="28"/>
          <w:szCs w:val="28"/>
        </w:rPr>
      </w:pPr>
    </w:p>
    <w:p w:rsidR="00324982" w:rsidRPr="00C05740" w:rsidRDefault="00324982" w:rsidP="00324982">
      <w:pPr>
        <w:jc w:val="center"/>
        <w:rPr>
          <w:sz w:val="28"/>
          <w:szCs w:val="28"/>
        </w:rPr>
      </w:pPr>
    </w:p>
    <w:p w:rsidR="00324982" w:rsidRDefault="00324982" w:rsidP="00324982">
      <w:pPr>
        <w:jc w:val="center"/>
        <w:rPr>
          <w:sz w:val="28"/>
          <w:szCs w:val="28"/>
        </w:rPr>
      </w:pPr>
    </w:p>
    <w:p w:rsidR="00B87AC1" w:rsidRDefault="00B87AC1" w:rsidP="00324982">
      <w:pPr>
        <w:jc w:val="center"/>
        <w:rPr>
          <w:sz w:val="28"/>
          <w:szCs w:val="28"/>
        </w:rPr>
      </w:pPr>
    </w:p>
    <w:p w:rsidR="00324982" w:rsidRDefault="00324982" w:rsidP="000041D6">
      <w:pPr>
        <w:jc w:val="center"/>
        <w:rPr>
          <w:sz w:val="28"/>
          <w:szCs w:val="28"/>
        </w:rPr>
        <w:sectPr w:rsidR="00324982" w:rsidSect="0057207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C05740">
        <w:rPr>
          <w:sz w:val="28"/>
          <w:szCs w:val="28"/>
        </w:rPr>
        <w:t xml:space="preserve">г. </w:t>
      </w:r>
      <w:r w:rsidR="00532A1E">
        <w:rPr>
          <w:sz w:val="28"/>
          <w:szCs w:val="28"/>
        </w:rPr>
        <w:t>Москва</w:t>
      </w:r>
      <w:r w:rsidRPr="00C05740">
        <w:rPr>
          <w:sz w:val="28"/>
          <w:szCs w:val="28"/>
        </w:rPr>
        <w:t>, 20</w:t>
      </w:r>
      <w:r>
        <w:rPr>
          <w:sz w:val="28"/>
          <w:szCs w:val="28"/>
        </w:rPr>
        <w:t>2</w:t>
      </w:r>
      <w:r w:rsidR="00E94D18" w:rsidRPr="00E94D18">
        <w:rPr>
          <w:sz w:val="28"/>
          <w:szCs w:val="28"/>
        </w:rPr>
        <w:t>1</w:t>
      </w:r>
      <w:r w:rsidRPr="00C05740">
        <w:rPr>
          <w:sz w:val="28"/>
          <w:szCs w:val="28"/>
        </w:rPr>
        <w:t xml:space="preserve"> г.</w:t>
      </w: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</w:rPr>
        <w:id w:val="694971150"/>
        <w:docPartObj>
          <w:docPartGallery w:val="Table of Contents"/>
          <w:docPartUnique/>
        </w:docPartObj>
      </w:sdtPr>
      <w:sdtEndPr/>
      <w:sdtContent>
        <w:p w:rsidR="007D4181" w:rsidRPr="007D4181" w:rsidRDefault="007D4181" w:rsidP="007D4181">
          <w:pPr>
            <w:pStyle w:val="aff0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7D4181">
            <w:rPr>
              <w:rFonts w:ascii="Times New Roman" w:hAnsi="Times New Roman"/>
              <w:color w:val="auto"/>
              <w:sz w:val="32"/>
              <w:szCs w:val="32"/>
            </w:rPr>
            <w:t>Оглавление</w:t>
          </w:r>
        </w:p>
        <w:p w:rsidR="003E2EF4" w:rsidRDefault="007D4181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80712482" w:history="1">
            <w:r w:rsidR="003E2EF4" w:rsidRPr="008C3B10">
              <w:rPr>
                <w:rStyle w:val="a6"/>
                <w:b/>
                <w:bCs/>
                <w:noProof/>
              </w:rPr>
              <w:t>Предисловие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_Toc80712482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5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483" w:history="1">
            <w:r w:rsidR="003E2EF4" w:rsidRPr="008C3B10">
              <w:rPr>
                <w:rStyle w:val="a6"/>
                <w:b/>
                <w:noProof/>
              </w:rPr>
              <w:t>1. Организация практических работ по учебной дисциплине «Физика космоса»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_Toc80712483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6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484" w:history="1">
            <w:r w:rsidR="003E2EF4" w:rsidRPr="008C3B10">
              <w:rPr>
                <w:rStyle w:val="a6"/>
                <w:noProof/>
                <w:spacing w:val="-4"/>
              </w:rPr>
              <w:t xml:space="preserve">1.1. </w:t>
            </w:r>
            <w:r w:rsidR="003E2EF4" w:rsidRPr="008C3B10">
              <w:rPr>
                <w:rStyle w:val="a6"/>
                <w:noProof/>
              </w:rPr>
              <w:t>Общие положения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_Toc80712484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6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485" w:history="1">
            <w:r w:rsidR="003E2EF4" w:rsidRPr="008C3B10">
              <w:rPr>
                <w:rStyle w:val="a6"/>
                <w:noProof/>
              </w:rPr>
              <w:t>1.2. Проведение практических работ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_Toc80712485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7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486" w:history="1">
            <w:r w:rsidR="003E2EF4" w:rsidRPr="008C3B10">
              <w:rPr>
                <w:rStyle w:val="a6"/>
                <w:noProof/>
              </w:rPr>
              <w:t>1.3. Оформление отчета по практическим работам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_Toc80712486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8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487" w:history="1">
            <w:r w:rsidR="003E2EF4" w:rsidRPr="008C3B10">
              <w:rPr>
                <w:rStyle w:val="a6"/>
                <w:b/>
                <w:noProof/>
              </w:rPr>
              <w:t>Практические работы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_Toc80712487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9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488" w:history="1">
            <w:r w:rsidR="003E2EF4" w:rsidRPr="008C3B10">
              <w:rPr>
                <w:rStyle w:val="a6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Практическая работа № 1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_Toc80712488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9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489" w:history="1">
            <w:r w:rsidR="003E2EF4" w:rsidRPr="008C3B10">
              <w:rPr>
                <w:rStyle w:val="a6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Практическая работа № 2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_Toc80712489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12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491" w:history="1">
            <w:r w:rsidR="003E2EF4" w:rsidRPr="008C3B10">
              <w:rPr>
                <w:rStyle w:val="a6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Практическая работа № 3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_Toc80712491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14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493" w:history="1">
            <w:r w:rsidR="003E2EF4" w:rsidRPr="008C3B10">
              <w:rPr>
                <w:rStyle w:val="a6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Практическая работа № 4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_Toc80712493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18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529" w:history="1">
            <w:r w:rsidR="003E2EF4" w:rsidRPr="008C3B10">
              <w:rPr>
                <w:rStyle w:val="a6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Практическая работа № 5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_Toc80712529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21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531" w:history="1">
            <w:r w:rsidR="003E2EF4" w:rsidRPr="008C3B10">
              <w:rPr>
                <w:rStyle w:val="a6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Практическая работа № 6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_Toc80712531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23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533" w:history="1">
            <w:r w:rsidR="003E2EF4" w:rsidRPr="008C3B10">
              <w:rPr>
                <w:rStyle w:val="a6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Практическая работа № 7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_Toc80712533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25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534" w:history="1">
            <w:r w:rsidR="003E2EF4" w:rsidRPr="008C3B10">
              <w:rPr>
                <w:rStyle w:val="a6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Практическая работа № 8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_Toc80712534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28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960FCD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0712536" w:history="1">
            <w:r w:rsidR="003E2EF4" w:rsidRPr="008C3B10">
              <w:rPr>
                <w:rStyle w:val="a6"/>
                <w:b/>
                <w:noProof/>
              </w:rPr>
              <w:t>Список литературы:</w:t>
            </w:r>
            <w:r w:rsidR="003E2EF4">
              <w:rPr>
                <w:noProof/>
                <w:webHidden/>
              </w:rPr>
              <w:tab/>
            </w:r>
            <w:r w:rsidR="003E2EF4">
              <w:rPr>
                <w:noProof/>
                <w:webHidden/>
              </w:rPr>
              <w:fldChar w:fldCharType="begin"/>
            </w:r>
            <w:r w:rsidR="003E2EF4">
              <w:rPr>
                <w:noProof/>
                <w:webHidden/>
              </w:rPr>
              <w:instrText xml:space="preserve"> PAGEREF _Toc80712536 \h </w:instrText>
            </w:r>
            <w:r w:rsidR="003E2EF4">
              <w:rPr>
                <w:noProof/>
                <w:webHidden/>
              </w:rPr>
            </w:r>
            <w:r w:rsidR="003E2EF4">
              <w:rPr>
                <w:noProof/>
                <w:webHidden/>
              </w:rPr>
              <w:fldChar w:fldCharType="separate"/>
            </w:r>
            <w:r w:rsidR="003E2EF4">
              <w:rPr>
                <w:noProof/>
                <w:webHidden/>
              </w:rPr>
              <w:t>32</w:t>
            </w:r>
            <w:r w:rsidR="003E2EF4">
              <w:rPr>
                <w:noProof/>
                <w:webHidden/>
              </w:rPr>
              <w:fldChar w:fldCharType="end"/>
            </w:r>
          </w:hyperlink>
        </w:p>
        <w:p w:rsidR="003E2EF4" w:rsidRDefault="003E2EF4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</w:p>
        <w:p w:rsidR="003E2EF4" w:rsidRDefault="003E2EF4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</w:p>
        <w:p w:rsidR="00605B3D" w:rsidRDefault="007D4181" w:rsidP="00605B3D">
          <w:pPr>
            <w:pStyle w:val="34"/>
            <w:tabs>
              <w:tab w:val="right" w:leader="dot" w:pos="9345"/>
            </w:tabs>
          </w:pPr>
          <w:r>
            <w:rPr>
              <w:b/>
              <w:bCs/>
            </w:rPr>
            <w:fldChar w:fldCharType="end"/>
          </w:r>
          <w:r w:rsidR="00605B3D" w:rsidRPr="00605B3D">
            <w:t xml:space="preserve"> </w:t>
          </w:r>
        </w:p>
        <w:p w:rsidR="007D4181" w:rsidRDefault="00960FCD" w:rsidP="00605B3D"/>
      </w:sdtContent>
    </w:sdt>
    <w:p w:rsidR="001E7C44" w:rsidRPr="003C44E2" w:rsidRDefault="001E7C44" w:rsidP="00127124">
      <w:pPr>
        <w:pStyle w:val="1"/>
        <w:jc w:val="center"/>
        <w:rPr>
          <w:rStyle w:val="aff2"/>
        </w:rPr>
      </w:pPr>
      <w:r>
        <w:br w:type="page"/>
      </w:r>
      <w:bookmarkStart w:id="0" w:name="_Toc54361363"/>
      <w:bookmarkStart w:id="1" w:name="_Toc80712482"/>
      <w:r w:rsidRPr="003C44E2">
        <w:rPr>
          <w:rStyle w:val="aff2"/>
          <w:sz w:val="28"/>
        </w:rPr>
        <w:lastRenderedPageBreak/>
        <w:t>Предисловие</w:t>
      </w:r>
      <w:bookmarkEnd w:id="0"/>
      <w:bookmarkEnd w:id="1"/>
    </w:p>
    <w:p w:rsidR="00DF7274" w:rsidRPr="00470967" w:rsidRDefault="00A309CE" w:rsidP="00DF7274">
      <w:pPr>
        <w:pStyle w:val="c3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sz w:val="28"/>
          <w:szCs w:val="28"/>
        </w:rPr>
      </w:pPr>
      <w:r w:rsidRPr="00DF7274">
        <w:rPr>
          <w:rStyle w:val="c2"/>
          <w:sz w:val="28"/>
          <w:szCs w:val="28"/>
        </w:rPr>
        <w:t>Методические рекомендации по практическим работам содержат материал для освоения теоретического материала</w:t>
      </w:r>
      <w:r w:rsidR="00DF7274" w:rsidRPr="00DF7274">
        <w:rPr>
          <w:rStyle w:val="c2"/>
          <w:sz w:val="28"/>
          <w:szCs w:val="28"/>
        </w:rPr>
        <w:t xml:space="preserve">, через практические работы. Практические работы </w:t>
      </w:r>
      <w:r w:rsidR="00DF7274" w:rsidRPr="00470967">
        <w:rPr>
          <w:rStyle w:val="c2"/>
          <w:sz w:val="28"/>
          <w:szCs w:val="28"/>
        </w:rPr>
        <w:t>проходят в</w:t>
      </w:r>
      <w:r w:rsidR="00B87AC1">
        <w:rPr>
          <w:rStyle w:val="c2"/>
          <w:sz w:val="28"/>
          <w:szCs w:val="28"/>
        </w:rPr>
        <w:t xml:space="preserve"> 1</w:t>
      </w:r>
      <w:r w:rsidR="00DF7274" w:rsidRPr="00470967">
        <w:rPr>
          <w:rStyle w:val="c2"/>
          <w:sz w:val="28"/>
          <w:szCs w:val="28"/>
        </w:rPr>
        <w:t xml:space="preserve"> полугодии, для учащихся </w:t>
      </w:r>
      <w:r w:rsidR="00B87AC1">
        <w:rPr>
          <w:rStyle w:val="c2"/>
          <w:sz w:val="28"/>
          <w:szCs w:val="28"/>
        </w:rPr>
        <w:t>7</w:t>
      </w:r>
      <w:r w:rsidR="00DF7274" w:rsidRPr="00470967">
        <w:rPr>
          <w:rStyle w:val="c2"/>
          <w:sz w:val="28"/>
          <w:szCs w:val="28"/>
        </w:rPr>
        <w:t xml:space="preserve"> класса. </w:t>
      </w:r>
    </w:p>
    <w:p w:rsidR="00DF7274" w:rsidRPr="00555CD0" w:rsidRDefault="00DF7274" w:rsidP="00DF7274">
      <w:pPr>
        <w:pStyle w:val="c3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F7274">
        <w:rPr>
          <w:color w:val="000000"/>
          <w:sz w:val="28"/>
          <w:szCs w:val="28"/>
        </w:rPr>
        <w:t xml:space="preserve">Выполнение обучающимся практических </w:t>
      </w:r>
      <w:r w:rsidR="00F34D2D">
        <w:rPr>
          <w:color w:val="000000"/>
          <w:sz w:val="28"/>
          <w:szCs w:val="28"/>
        </w:rPr>
        <w:t>работ</w:t>
      </w:r>
      <w:r w:rsidRPr="00DF7274">
        <w:rPr>
          <w:color w:val="000000"/>
          <w:sz w:val="28"/>
          <w:szCs w:val="28"/>
        </w:rPr>
        <w:t xml:space="preserve"> направлено на:</w:t>
      </w:r>
    </w:p>
    <w:p w:rsidR="00DF7274" w:rsidRPr="00DF7274" w:rsidRDefault="00DF7274" w:rsidP="00C21CA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7274">
        <w:rPr>
          <w:color w:val="000000"/>
          <w:sz w:val="28"/>
          <w:szCs w:val="28"/>
        </w:rPr>
        <w:t>обобщение, систематизацию, углубление, закрепление полученных теоретических знаний по данной дисциплине;</w:t>
      </w:r>
    </w:p>
    <w:p w:rsidR="00DF7274" w:rsidRPr="00DF7274" w:rsidRDefault="00DF7274" w:rsidP="00C21CA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7274">
        <w:rPr>
          <w:color w:val="000000"/>
          <w:sz w:val="28"/>
          <w:szCs w:val="28"/>
        </w:rPr>
        <w:t>формирование умений применять полученные знания на практике, реализацию единства интеллектуальной и практической деятельности;</w:t>
      </w:r>
    </w:p>
    <w:p w:rsidR="00DF7274" w:rsidRPr="00DF7274" w:rsidRDefault="00DF7274" w:rsidP="00C21CA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7274">
        <w:rPr>
          <w:color w:val="000000"/>
          <w:sz w:val="28"/>
          <w:szCs w:val="28"/>
        </w:rPr>
        <w:t>развитие интеллектуальных умений у будущих специалистов: аналитических, проектировочных, конструктивных и др.;</w:t>
      </w:r>
    </w:p>
    <w:p w:rsidR="00DF7274" w:rsidRPr="00DF7274" w:rsidRDefault="00DF7274" w:rsidP="00C21CA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7274">
        <w:rPr>
          <w:color w:val="000000"/>
          <w:sz w:val="28"/>
          <w:szCs w:val="28"/>
        </w:rPr>
        <w:t>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:rsidR="00DF7274" w:rsidRPr="00555CD0" w:rsidRDefault="00DF7274" w:rsidP="00555CD0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  <w:r w:rsidRPr="00DF7274">
        <w:rPr>
          <w:color w:val="000000"/>
          <w:sz w:val="28"/>
          <w:szCs w:val="28"/>
        </w:rPr>
        <w:t>Методические рекомендации разработаны с целью единого подхода к организации и проведению практических занятий. В предлагаемых материалах даны понятия практическим занятиям, рассмотрены их основные дидактические цели, формируемые умения и навыки, содержание. Раскрыта структура проведения практического занятия.</w:t>
      </w:r>
    </w:p>
    <w:p w:rsidR="001E7C44" w:rsidRPr="009F4F12" w:rsidRDefault="009F4F12" w:rsidP="00B87AC1">
      <w:pPr>
        <w:pStyle w:val="1"/>
        <w:spacing w:line="360" w:lineRule="auto"/>
        <w:jc w:val="center"/>
        <w:rPr>
          <w:b/>
        </w:rPr>
      </w:pPr>
      <w:r>
        <w:br w:type="page"/>
      </w:r>
      <w:bookmarkStart w:id="2" w:name="_Toc54361364"/>
      <w:bookmarkStart w:id="3" w:name="_Toc80712483"/>
      <w:r w:rsidR="003C44E2" w:rsidRPr="009F4F12">
        <w:rPr>
          <w:b/>
          <w:sz w:val="28"/>
        </w:rPr>
        <w:lastRenderedPageBreak/>
        <w:t>1</w:t>
      </w:r>
      <w:r w:rsidR="00660964" w:rsidRPr="009F4F12">
        <w:rPr>
          <w:b/>
          <w:sz w:val="28"/>
        </w:rPr>
        <w:t xml:space="preserve">. </w:t>
      </w:r>
      <w:r w:rsidR="001E7C44" w:rsidRPr="009F4F12">
        <w:rPr>
          <w:b/>
          <w:sz w:val="28"/>
        </w:rPr>
        <w:t>Организация практических работ по</w:t>
      </w:r>
      <w:r w:rsidR="00324982" w:rsidRPr="009F4F12">
        <w:rPr>
          <w:b/>
          <w:sz w:val="28"/>
        </w:rPr>
        <w:t xml:space="preserve"> учебной</w:t>
      </w:r>
      <w:r w:rsidR="001E7C44" w:rsidRPr="009F4F12">
        <w:rPr>
          <w:b/>
          <w:sz w:val="28"/>
        </w:rPr>
        <w:t xml:space="preserve"> дисциплине</w:t>
      </w:r>
      <w:r w:rsidR="00660964" w:rsidRPr="009F4F12">
        <w:rPr>
          <w:b/>
          <w:sz w:val="28"/>
        </w:rPr>
        <w:t xml:space="preserve"> «</w:t>
      </w:r>
      <w:r w:rsidR="00B87AC1">
        <w:rPr>
          <w:b/>
          <w:sz w:val="28"/>
        </w:rPr>
        <w:t>Физика космоса</w:t>
      </w:r>
      <w:r w:rsidR="00660964" w:rsidRPr="009F4F12">
        <w:rPr>
          <w:b/>
          <w:sz w:val="28"/>
        </w:rPr>
        <w:t>»</w:t>
      </w:r>
      <w:bookmarkEnd w:id="2"/>
      <w:bookmarkEnd w:id="3"/>
    </w:p>
    <w:p w:rsidR="001E7C44" w:rsidRPr="00290351" w:rsidRDefault="003C44E2" w:rsidP="00556434">
      <w:pPr>
        <w:pStyle w:val="2"/>
        <w:jc w:val="center"/>
        <w:rPr>
          <w:rStyle w:val="aff"/>
          <w:rFonts w:ascii="Times New Roman" w:hAnsi="Times New Roman"/>
          <w:i w:val="0"/>
          <w:sz w:val="28"/>
          <w:szCs w:val="28"/>
        </w:rPr>
      </w:pPr>
      <w:bookmarkStart w:id="4" w:name="_Toc54361365"/>
      <w:bookmarkStart w:id="5" w:name="_Toc80712484"/>
      <w:r>
        <w:rPr>
          <w:rFonts w:ascii="Times New Roman" w:hAnsi="Times New Roman"/>
          <w:i w:val="0"/>
          <w:spacing w:val="-4"/>
        </w:rPr>
        <w:t>1</w:t>
      </w:r>
      <w:r w:rsidR="001E7C44" w:rsidRPr="00290351">
        <w:rPr>
          <w:rFonts w:ascii="Times New Roman" w:hAnsi="Times New Roman"/>
          <w:i w:val="0"/>
          <w:spacing w:val="-4"/>
        </w:rPr>
        <w:t xml:space="preserve">.1. </w:t>
      </w:r>
      <w:r w:rsidR="001E7C44" w:rsidRPr="00290351">
        <w:rPr>
          <w:rStyle w:val="20"/>
          <w:rFonts w:ascii="Times New Roman" w:hAnsi="Times New Roman"/>
          <w:b/>
        </w:rPr>
        <w:t>Общие положения</w:t>
      </w:r>
      <w:bookmarkEnd w:id="4"/>
      <w:bookmarkEnd w:id="5"/>
    </w:p>
    <w:p w:rsidR="001C7198" w:rsidRPr="00556434" w:rsidRDefault="00193BFD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Актуальность п</w:t>
      </w:r>
      <w:r w:rsidR="001321B2" w:rsidRPr="00556434">
        <w:rPr>
          <w:color w:val="000000"/>
          <w:sz w:val="28"/>
          <w:szCs w:val="28"/>
        </w:rPr>
        <w:t>рименение методически</w:t>
      </w:r>
      <w:r w:rsidR="00E94D18" w:rsidRPr="00556434">
        <w:rPr>
          <w:color w:val="000000"/>
          <w:sz w:val="28"/>
          <w:szCs w:val="28"/>
        </w:rPr>
        <w:t>х</w:t>
      </w:r>
      <w:r w:rsidR="001321B2" w:rsidRPr="00556434">
        <w:rPr>
          <w:color w:val="000000"/>
          <w:sz w:val="28"/>
          <w:szCs w:val="28"/>
        </w:rPr>
        <w:t xml:space="preserve"> рекомендаций по выполнению практических работ по изучаемой дисциплине </w:t>
      </w:r>
      <w:r w:rsidRPr="00556434">
        <w:rPr>
          <w:color w:val="000000"/>
          <w:sz w:val="28"/>
          <w:szCs w:val="28"/>
        </w:rPr>
        <w:t>определяется сложностью преподаваемого материала для основной массы данной возрастной категории учащихся</w:t>
      </w:r>
      <w:r w:rsidR="001321B2" w:rsidRPr="00556434">
        <w:rPr>
          <w:color w:val="000000"/>
          <w:sz w:val="28"/>
          <w:szCs w:val="28"/>
        </w:rPr>
        <w:t xml:space="preserve">. </w:t>
      </w:r>
    </w:p>
    <w:p w:rsidR="00DF6DCA" w:rsidRPr="00556434" w:rsidRDefault="001321B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 xml:space="preserve">Методические рекомендации помогают </w:t>
      </w:r>
      <w:r w:rsidR="00193BFD" w:rsidRPr="00556434">
        <w:rPr>
          <w:color w:val="000000"/>
          <w:sz w:val="28"/>
          <w:szCs w:val="28"/>
        </w:rPr>
        <w:t xml:space="preserve">направить учащихся </w:t>
      </w:r>
      <w:r w:rsidR="001C7198" w:rsidRPr="00556434">
        <w:rPr>
          <w:color w:val="000000"/>
          <w:sz w:val="28"/>
          <w:szCs w:val="28"/>
        </w:rPr>
        <w:t>по</w:t>
      </w:r>
      <w:r w:rsidR="00193BFD" w:rsidRPr="00556434">
        <w:rPr>
          <w:color w:val="000000"/>
          <w:sz w:val="28"/>
          <w:szCs w:val="28"/>
        </w:rPr>
        <w:t xml:space="preserve"> правильно</w:t>
      </w:r>
      <w:r w:rsidR="001C7198" w:rsidRPr="00556434">
        <w:rPr>
          <w:color w:val="000000"/>
          <w:sz w:val="28"/>
          <w:szCs w:val="28"/>
        </w:rPr>
        <w:t>му пути достижения цели в решении задач или в построении математических и физических моделей.</w:t>
      </w:r>
    </w:p>
    <w:p w:rsidR="004346F2" w:rsidRPr="00556434" w:rsidRDefault="004346F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6" w:name="_Toc54361366"/>
      <w:bookmarkStart w:id="7" w:name="_Toc66300231"/>
      <w:r w:rsidRPr="00556434">
        <w:rPr>
          <w:i/>
          <w:color w:val="000000"/>
          <w:sz w:val="28"/>
          <w:szCs w:val="28"/>
        </w:rPr>
        <w:t>Цель практических работ</w:t>
      </w:r>
      <w:bookmarkEnd w:id="6"/>
      <w:r w:rsidR="001C7198" w:rsidRPr="00556434">
        <w:rPr>
          <w:color w:val="000000"/>
          <w:sz w:val="28"/>
          <w:szCs w:val="28"/>
        </w:rPr>
        <w:t>:</w:t>
      </w:r>
      <w:bookmarkEnd w:id="7"/>
    </w:p>
    <w:p w:rsidR="004346F2" w:rsidRPr="00556434" w:rsidRDefault="004346F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_Toc54361367"/>
      <w:bookmarkStart w:id="9" w:name="_Toc66300232"/>
      <w:r w:rsidRPr="00556434">
        <w:rPr>
          <w:color w:val="000000"/>
          <w:sz w:val="28"/>
          <w:szCs w:val="28"/>
        </w:rPr>
        <w:t xml:space="preserve">Обучить решению задач </w:t>
      </w:r>
      <w:r w:rsidR="001C7198" w:rsidRPr="00556434">
        <w:rPr>
          <w:color w:val="000000"/>
          <w:sz w:val="28"/>
          <w:szCs w:val="28"/>
        </w:rPr>
        <w:t xml:space="preserve">по </w:t>
      </w:r>
      <w:r w:rsidR="00205233">
        <w:rPr>
          <w:color w:val="000000"/>
          <w:sz w:val="28"/>
          <w:szCs w:val="28"/>
        </w:rPr>
        <w:t>дисциплине</w:t>
      </w:r>
      <w:r w:rsidR="001C7198" w:rsidRPr="00556434">
        <w:rPr>
          <w:color w:val="000000"/>
          <w:sz w:val="28"/>
          <w:szCs w:val="28"/>
        </w:rPr>
        <w:t>, сформировать у учащихся потенциал знаний и умений для дальнейшего более углубленного изучения дисциплин данной направленности</w:t>
      </w:r>
      <w:r w:rsidRPr="00556434">
        <w:rPr>
          <w:color w:val="000000"/>
          <w:sz w:val="28"/>
          <w:szCs w:val="28"/>
        </w:rPr>
        <w:t>.</w:t>
      </w:r>
      <w:bookmarkEnd w:id="8"/>
      <w:bookmarkEnd w:id="9"/>
    </w:p>
    <w:p w:rsidR="004346F2" w:rsidRPr="00556434" w:rsidRDefault="004346F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10" w:name="_Toc66300233"/>
      <w:r w:rsidRPr="00556434">
        <w:rPr>
          <w:i/>
          <w:color w:val="000000"/>
          <w:sz w:val="28"/>
          <w:szCs w:val="28"/>
        </w:rPr>
        <w:t>Задачи</w:t>
      </w:r>
      <w:r w:rsidR="00470967" w:rsidRPr="00556434">
        <w:rPr>
          <w:color w:val="000000"/>
          <w:sz w:val="28"/>
          <w:szCs w:val="28"/>
        </w:rPr>
        <w:t>:</w:t>
      </w:r>
      <w:bookmarkEnd w:id="10"/>
    </w:p>
    <w:p w:rsidR="004346F2" w:rsidRPr="00556434" w:rsidRDefault="009A200E" w:rsidP="00C21CA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 xml:space="preserve">развить интерес учащихся к </w:t>
      </w:r>
      <w:r w:rsidR="00B87AC1">
        <w:rPr>
          <w:color w:val="000000"/>
          <w:sz w:val="28"/>
          <w:szCs w:val="28"/>
        </w:rPr>
        <w:t>пониманию законов физики</w:t>
      </w:r>
      <w:r w:rsidR="001C7198" w:rsidRPr="00556434">
        <w:rPr>
          <w:color w:val="000000"/>
          <w:sz w:val="28"/>
          <w:szCs w:val="28"/>
        </w:rPr>
        <w:t xml:space="preserve"> в космическом пространстве,</w:t>
      </w:r>
    </w:p>
    <w:p w:rsidR="009A200E" w:rsidRPr="00556434" w:rsidRDefault="00A831A4" w:rsidP="00C21CA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с</w:t>
      </w:r>
      <w:r w:rsidR="009A200E" w:rsidRPr="00556434">
        <w:rPr>
          <w:color w:val="000000"/>
          <w:sz w:val="28"/>
          <w:szCs w:val="28"/>
        </w:rPr>
        <w:t>формирова</w:t>
      </w:r>
      <w:r w:rsidRPr="00556434">
        <w:rPr>
          <w:color w:val="000000"/>
          <w:sz w:val="28"/>
          <w:szCs w:val="28"/>
        </w:rPr>
        <w:t>ть</w:t>
      </w:r>
      <w:r w:rsidR="009A200E" w:rsidRPr="00556434">
        <w:rPr>
          <w:color w:val="000000"/>
          <w:sz w:val="28"/>
          <w:szCs w:val="28"/>
        </w:rPr>
        <w:t xml:space="preserve"> умени</w:t>
      </w:r>
      <w:r w:rsidR="001C7198" w:rsidRPr="00556434">
        <w:rPr>
          <w:color w:val="000000"/>
          <w:sz w:val="28"/>
          <w:szCs w:val="28"/>
        </w:rPr>
        <w:t>я</w:t>
      </w:r>
      <w:r w:rsidR="009A200E" w:rsidRPr="00556434">
        <w:rPr>
          <w:color w:val="000000"/>
          <w:sz w:val="28"/>
          <w:szCs w:val="28"/>
        </w:rPr>
        <w:t xml:space="preserve"> и навык</w:t>
      </w:r>
      <w:r w:rsidR="001C7198" w:rsidRPr="00556434">
        <w:rPr>
          <w:color w:val="000000"/>
          <w:sz w:val="28"/>
          <w:szCs w:val="28"/>
        </w:rPr>
        <w:t>и</w:t>
      </w:r>
      <w:r w:rsidR="009A200E" w:rsidRPr="00556434">
        <w:rPr>
          <w:color w:val="000000"/>
          <w:sz w:val="28"/>
          <w:szCs w:val="28"/>
        </w:rPr>
        <w:t xml:space="preserve"> самостоятельного </w:t>
      </w:r>
      <w:r w:rsidR="001C7198" w:rsidRPr="00556434">
        <w:rPr>
          <w:color w:val="000000"/>
          <w:sz w:val="28"/>
          <w:szCs w:val="28"/>
        </w:rPr>
        <w:t xml:space="preserve">сбора узконаправленной, специфичной информации </w:t>
      </w:r>
      <w:r w:rsidR="00205233">
        <w:rPr>
          <w:color w:val="000000"/>
          <w:sz w:val="28"/>
          <w:szCs w:val="28"/>
        </w:rPr>
        <w:t xml:space="preserve">для </w:t>
      </w:r>
      <w:r w:rsidR="009A200E" w:rsidRPr="00556434">
        <w:rPr>
          <w:color w:val="000000"/>
          <w:sz w:val="28"/>
          <w:szCs w:val="28"/>
        </w:rPr>
        <w:t>решения практических задач.</w:t>
      </w:r>
    </w:p>
    <w:p w:rsidR="008E28B6" w:rsidRPr="00556434" w:rsidRDefault="008E28B6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Практическое занятие должно проводиться в учебных кабинетах или специально оборудованных помещениях (</w:t>
      </w:r>
      <w:r w:rsidR="00660964" w:rsidRPr="00556434">
        <w:rPr>
          <w:color w:val="000000"/>
          <w:sz w:val="28"/>
          <w:szCs w:val="28"/>
        </w:rPr>
        <w:t>компьютерном классе</w:t>
      </w:r>
      <w:r w:rsidRPr="00556434">
        <w:rPr>
          <w:color w:val="000000"/>
          <w:sz w:val="28"/>
          <w:szCs w:val="28"/>
        </w:rPr>
        <w:t xml:space="preserve"> и т.п.). </w:t>
      </w:r>
      <w:r w:rsidR="005D0A20">
        <w:rPr>
          <w:color w:val="000000"/>
          <w:sz w:val="28"/>
          <w:szCs w:val="28"/>
        </w:rPr>
        <w:t xml:space="preserve"> </w:t>
      </w:r>
      <w:r w:rsidRPr="005D0A20">
        <w:rPr>
          <w:color w:val="000000"/>
          <w:sz w:val="28"/>
          <w:szCs w:val="28"/>
        </w:rPr>
        <w:t xml:space="preserve">Продолжительность занятия </w:t>
      </w:r>
      <w:r w:rsidR="00660964" w:rsidRPr="005D0A20">
        <w:rPr>
          <w:color w:val="000000"/>
          <w:sz w:val="28"/>
          <w:szCs w:val="28"/>
        </w:rPr>
        <w:t>один академический час</w:t>
      </w:r>
      <w:r w:rsidRPr="005D0A20">
        <w:rPr>
          <w:color w:val="000000"/>
          <w:sz w:val="28"/>
          <w:szCs w:val="28"/>
        </w:rPr>
        <w:t>.</w:t>
      </w:r>
      <w:r w:rsidRPr="00556434">
        <w:rPr>
          <w:color w:val="000000"/>
          <w:sz w:val="28"/>
          <w:szCs w:val="28"/>
        </w:rPr>
        <w:t xml:space="preserve"> Необходимыми структурными элементами практического занятия, помимо самостоятельной деятельности </w:t>
      </w:r>
      <w:r w:rsidR="00660964" w:rsidRPr="00556434">
        <w:rPr>
          <w:color w:val="000000"/>
          <w:sz w:val="28"/>
          <w:szCs w:val="28"/>
        </w:rPr>
        <w:t>учащихся</w:t>
      </w:r>
      <w:r w:rsidRPr="00556434">
        <w:rPr>
          <w:color w:val="000000"/>
          <w:sz w:val="28"/>
          <w:szCs w:val="28"/>
        </w:rPr>
        <w:t xml:space="preserve">, являются инструктаж, проводимый </w:t>
      </w:r>
      <w:r w:rsidR="00660964" w:rsidRPr="00556434">
        <w:rPr>
          <w:color w:val="000000"/>
          <w:sz w:val="28"/>
          <w:szCs w:val="28"/>
        </w:rPr>
        <w:t>учителем</w:t>
      </w:r>
      <w:r w:rsidRPr="00556434">
        <w:rPr>
          <w:color w:val="000000"/>
          <w:sz w:val="28"/>
          <w:szCs w:val="28"/>
        </w:rPr>
        <w:t xml:space="preserve">, а также анализ и оценка выполненных работ и степени овладения </w:t>
      </w:r>
      <w:r w:rsidR="00660964" w:rsidRPr="00556434">
        <w:rPr>
          <w:color w:val="000000"/>
          <w:sz w:val="28"/>
          <w:szCs w:val="28"/>
        </w:rPr>
        <w:t>учащимися</w:t>
      </w:r>
      <w:r w:rsidRPr="00556434">
        <w:rPr>
          <w:color w:val="000000"/>
          <w:sz w:val="28"/>
          <w:szCs w:val="28"/>
        </w:rPr>
        <w:t xml:space="preserve"> запланированными умениями.</w:t>
      </w:r>
    </w:p>
    <w:p w:rsidR="008E28B6" w:rsidRPr="00290351" w:rsidRDefault="008E28B6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90351">
        <w:rPr>
          <w:b/>
          <w:bCs/>
          <w:color w:val="000000"/>
          <w:sz w:val="28"/>
          <w:szCs w:val="28"/>
        </w:rPr>
        <w:lastRenderedPageBreak/>
        <w:t>Дидактические цели практических занятий:</w:t>
      </w:r>
      <w:r w:rsidR="00660964">
        <w:rPr>
          <w:color w:val="000000"/>
          <w:sz w:val="28"/>
          <w:szCs w:val="28"/>
        </w:rPr>
        <w:t xml:space="preserve"> </w:t>
      </w:r>
      <w:r w:rsidRPr="00290351">
        <w:rPr>
          <w:color w:val="000000"/>
          <w:sz w:val="28"/>
          <w:szCs w:val="28"/>
        </w:rPr>
        <w:t>формирование умений, необходимых для изучения последующих дисциплин (модулей) и для будущей профессиональной деятельности.</w:t>
      </w:r>
    </w:p>
    <w:p w:rsidR="001E7C44" w:rsidRPr="003C44E2" w:rsidRDefault="003C44E2" w:rsidP="003C44E2">
      <w:pPr>
        <w:pStyle w:val="2"/>
        <w:jc w:val="center"/>
        <w:rPr>
          <w:rStyle w:val="20"/>
          <w:rFonts w:ascii="Times New Roman" w:hAnsi="Times New Roman"/>
          <w:b/>
        </w:rPr>
      </w:pPr>
      <w:bookmarkStart w:id="11" w:name="_Toc54361368"/>
      <w:bookmarkStart w:id="12" w:name="_Toc80712485"/>
      <w:r w:rsidRPr="003C44E2">
        <w:rPr>
          <w:rStyle w:val="20"/>
          <w:rFonts w:ascii="Times New Roman" w:hAnsi="Times New Roman"/>
          <w:b/>
        </w:rPr>
        <w:t>1</w:t>
      </w:r>
      <w:r w:rsidR="00DA74BE" w:rsidRPr="003C44E2">
        <w:rPr>
          <w:rStyle w:val="20"/>
          <w:rFonts w:ascii="Times New Roman" w:hAnsi="Times New Roman"/>
          <w:b/>
        </w:rPr>
        <w:t xml:space="preserve">.2. </w:t>
      </w:r>
      <w:r w:rsidR="001E7C44" w:rsidRPr="003C44E2">
        <w:rPr>
          <w:rStyle w:val="20"/>
          <w:rFonts w:ascii="Times New Roman" w:hAnsi="Times New Roman"/>
          <w:b/>
        </w:rPr>
        <w:t>Проведение практических работ</w:t>
      </w:r>
      <w:bookmarkEnd w:id="11"/>
      <w:bookmarkEnd w:id="12"/>
    </w:p>
    <w:p w:rsidR="00104222" w:rsidRPr="00556434" w:rsidRDefault="0010422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/>
          <w:iCs/>
          <w:color w:val="000000"/>
          <w:sz w:val="28"/>
          <w:szCs w:val="28"/>
        </w:rPr>
      </w:pPr>
      <w:bookmarkStart w:id="13" w:name="_Toc66300235"/>
      <w:r w:rsidRPr="00556434">
        <w:rPr>
          <w:bCs/>
          <w:i/>
          <w:iCs/>
          <w:color w:val="000000"/>
          <w:sz w:val="28"/>
          <w:szCs w:val="28"/>
        </w:rPr>
        <w:t>Вводная часть:</w:t>
      </w:r>
      <w:bookmarkEnd w:id="13"/>
    </w:p>
    <w:p w:rsidR="00104222" w:rsidRPr="00556434" w:rsidRDefault="00104222" w:rsidP="00C21CAE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организационный момент;</w:t>
      </w:r>
    </w:p>
    <w:p w:rsidR="00104222" w:rsidRPr="00556434" w:rsidRDefault="00104222" w:rsidP="00C21CAE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мотивация учебной деятельности;</w:t>
      </w:r>
    </w:p>
    <w:p w:rsidR="00104222" w:rsidRPr="00556434" w:rsidRDefault="002B7697" w:rsidP="00C21CAE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постановка</w:t>
      </w:r>
      <w:r w:rsidR="00104222" w:rsidRPr="00556434">
        <w:rPr>
          <w:color w:val="000000"/>
          <w:sz w:val="28"/>
          <w:szCs w:val="28"/>
        </w:rPr>
        <w:t xml:space="preserve"> темы, постановка целей;</w:t>
      </w:r>
    </w:p>
    <w:p w:rsidR="00104222" w:rsidRPr="00556434" w:rsidRDefault="002B7697" w:rsidP="00C21CAE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выполн</w:t>
      </w:r>
      <w:r w:rsidR="00D36AAB" w:rsidRPr="00556434">
        <w:rPr>
          <w:color w:val="000000"/>
          <w:sz w:val="28"/>
          <w:szCs w:val="28"/>
        </w:rPr>
        <w:t>ение задания из рабочей тетради</w:t>
      </w:r>
      <w:r w:rsidR="00F62657" w:rsidRPr="00556434">
        <w:rPr>
          <w:color w:val="000000"/>
          <w:sz w:val="28"/>
          <w:szCs w:val="28"/>
        </w:rPr>
        <w:t>.</w:t>
      </w:r>
    </w:p>
    <w:p w:rsidR="00104222" w:rsidRPr="00556434" w:rsidRDefault="0010422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14" w:name="_Toc66300236"/>
      <w:r w:rsidRPr="00556434">
        <w:rPr>
          <w:bCs/>
          <w:i/>
          <w:iCs/>
          <w:color w:val="000000"/>
          <w:sz w:val="28"/>
          <w:szCs w:val="28"/>
        </w:rPr>
        <w:t>Самостоятельна</w:t>
      </w:r>
      <w:r w:rsidR="001A26F9" w:rsidRPr="00556434">
        <w:rPr>
          <w:bCs/>
          <w:i/>
          <w:iCs/>
          <w:color w:val="000000"/>
          <w:sz w:val="28"/>
          <w:szCs w:val="28"/>
        </w:rPr>
        <w:t>я работа обучающегося</w:t>
      </w:r>
      <w:r w:rsidRPr="00556434">
        <w:rPr>
          <w:bCs/>
          <w:i/>
          <w:iCs/>
          <w:color w:val="000000"/>
          <w:sz w:val="28"/>
          <w:szCs w:val="28"/>
        </w:rPr>
        <w:t>:</w:t>
      </w:r>
      <w:bookmarkEnd w:id="14"/>
    </w:p>
    <w:p w:rsidR="00104222" w:rsidRPr="00556434" w:rsidRDefault="00780A3F" w:rsidP="00C21CAE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 xml:space="preserve">учащиеся </w:t>
      </w:r>
      <w:r w:rsidR="00D36AAB" w:rsidRPr="00556434">
        <w:rPr>
          <w:color w:val="000000"/>
          <w:sz w:val="28"/>
          <w:szCs w:val="28"/>
        </w:rPr>
        <w:t xml:space="preserve">индивидуально (решение задач) или в группах </w:t>
      </w:r>
      <w:r w:rsidRPr="00556434">
        <w:rPr>
          <w:color w:val="000000"/>
          <w:sz w:val="28"/>
          <w:szCs w:val="28"/>
        </w:rPr>
        <w:t>по 2 человека</w:t>
      </w:r>
      <w:r w:rsidR="00D36AAB" w:rsidRPr="00556434">
        <w:rPr>
          <w:color w:val="000000"/>
          <w:sz w:val="28"/>
          <w:szCs w:val="28"/>
        </w:rPr>
        <w:t xml:space="preserve"> (моделирование)</w:t>
      </w:r>
      <w:r w:rsidRPr="00556434">
        <w:rPr>
          <w:color w:val="000000"/>
          <w:sz w:val="28"/>
          <w:szCs w:val="28"/>
        </w:rPr>
        <w:t xml:space="preserve"> выполняют задание из рабочей тетради</w:t>
      </w:r>
      <w:r w:rsidR="00104222" w:rsidRPr="00556434">
        <w:rPr>
          <w:color w:val="000000"/>
          <w:sz w:val="28"/>
          <w:szCs w:val="28"/>
        </w:rPr>
        <w:t>;</w:t>
      </w:r>
    </w:p>
    <w:p w:rsidR="00104222" w:rsidRPr="00556434" w:rsidRDefault="00104222" w:rsidP="00C21CAE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составление отчета;</w:t>
      </w:r>
    </w:p>
    <w:p w:rsidR="00104222" w:rsidRPr="00556434" w:rsidRDefault="00FE6A21" w:rsidP="00C21CAE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 xml:space="preserve">при необходимости </w:t>
      </w:r>
      <w:r w:rsidR="00193BFD" w:rsidRPr="00556434">
        <w:rPr>
          <w:color w:val="000000"/>
          <w:sz w:val="28"/>
          <w:szCs w:val="28"/>
        </w:rPr>
        <w:t xml:space="preserve">представить </w:t>
      </w:r>
      <w:r w:rsidR="00104222" w:rsidRPr="00556434">
        <w:rPr>
          <w:color w:val="000000"/>
          <w:sz w:val="28"/>
          <w:szCs w:val="28"/>
        </w:rPr>
        <w:t>обобщение и систематизация полученных результатов (таблицы, графики, схемы и т.п.).</w:t>
      </w:r>
    </w:p>
    <w:p w:rsidR="00104222" w:rsidRPr="00556434" w:rsidRDefault="0010422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/>
          <w:iCs/>
          <w:color w:val="000000"/>
          <w:sz w:val="28"/>
          <w:szCs w:val="28"/>
        </w:rPr>
      </w:pPr>
      <w:bookmarkStart w:id="15" w:name="_Toc66300237"/>
      <w:r w:rsidRPr="00556434">
        <w:rPr>
          <w:bCs/>
          <w:i/>
          <w:iCs/>
          <w:color w:val="000000"/>
          <w:sz w:val="28"/>
          <w:szCs w:val="28"/>
        </w:rPr>
        <w:t>Заключительная часть:</w:t>
      </w:r>
      <w:bookmarkEnd w:id="15"/>
    </w:p>
    <w:p w:rsidR="00104222" w:rsidRPr="00556434" w:rsidRDefault="00104222" w:rsidP="00C21CAE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подведение итогов занятия: анализ хода выполнения и результатов работы обучающихся</w:t>
      </w:r>
    </w:p>
    <w:p w:rsidR="00753B3F" w:rsidRPr="00556434" w:rsidRDefault="00104222" w:rsidP="00C21CAE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выявление возможных ошибок и опред</w:t>
      </w:r>
      <w:r w:rsidR="00780A3F" w:rsidRPr="00556434">
        <w:rPr>
          <w:color w:val="000000"/>
          <w:sz w:val="28"/>
          <w:szCs w:val="28"/>
        </w:rPr>
        <w:t>еление причин их возникновения</w:t>
      </w:r>
      <w:r w:rsidRPr="00556434">
        <w:rPr>
          <w:color w:val="000000"/>
          <w:sz w:val="28"/>
          <w:szCs w:val="28"/>
        </w:rPr>
        <w:t>.</w:t>
      </w:r>
    </w:p>
    <w:p w:rsidR="00193BFD" w:rsidRPr="00556434" w:rsidRDefault="000059E3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Особенности и о</w:t>
      </w:r>
      <w:r w:rsidR="00753B3F" w:rsidRPr="00556434">
        <w:rPr>
          <w:color w:val="000000"/>
          <w:sz w:val="28"/>
          <w:szCs w:val="28"/>
        </w:rPr>
        <w:t xml:space="preserve">сновные </w:t>
      </w:r>
      <w:r w:rsidR="00193BFD" w:rsidRPr="00556434">
        <w:rPr>
          <w:color w:val="000000"/>
          <w:sz w:val="28"/>
          <w:szCs w:val="28"/>
        </w:rPr>
        <w:t>траектории выполнения заданий</w:t>
      </w:r>
      <w:r w:rsidR="00753B3F" w:rsidRPr="00556434">
        <w:rPr>
          <w:color w:val="000000"/>
          <w:sz w:val="28"/>
          <w:szCs w:val="28"/>
        </w:rPr>
        <w:t>:</w:t>
      </w:r>
      <w:r w:rsidR="00193BFD" w:rsidRPr="00556434">
        <w:rPr>
          <w:color w:val="000000"/>
          <w:sz w:val="28"/>
          <w:szCs w:val="28"/>
        </w:rPr>
        <w:t xml:space="preserve"> осмысление задания, сбор необходимой информации, выбор вектора решения задачи, решение.</w:t>
      </w:r>
    </w:p>
    <w:p w:rsidR="00332109" w:rsidRPr="00556434" w:rsidRDefault="00ED2A89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Форма</w:t>
      </w:r>
      <w:r w:rsidR="00332109" w:rsidRPr="00556434">
        <w:rPr>
          <w:color w:val="000000"/>
          <w:sz w:val="28"/>
          <w:szCs w:val="28"/>
        </w:rPr>
        <w:t xml:space="preserve"> организации учеников на заданиях: фронтальная (выполняют одно</w:t>
      </w:r>
      <w:r w:rsidRPr="00556434">
        <w:rPr>
          <w:color w:val="000000"/>
          <w:sz w:val="28"/>
          <w:szCs w:val="28"/>
        </w:rPr>
        <w:t>временно одну и ту же работу).</w:t>
      </w:r>
    </w:p>
    <w:p w:rsidR="00104222" w:rsidRPr="00556434" w:rsidRDefault="0010422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/>
          <w:iCs/>
          <w:color w:val="000000"/>
          <w:sz w:val="28"/>
          <w:szCs w:val="28"/>
        </w:rPr>
      </w:pPr>
      <w:bookmarkStart w:id="16" w:name="_Toc66300238"/>
      <w:r w:rsidRPr="00556434">
        <w:rPr>
          <w:i/>
          <w:iCs/>
          <w:color w:val="000000"/>
          <w:sz w:val="28"/>
          <w:szCs w:val="28"/>
        </w:rPr>
        <w:t>Педагогическое руководство:</w:t>
      </w:r>
      <w:bookmarkEnd w:id="16"/>
    </w:p>
    <w:p w:rsidR="00104222" w:rsidRPr="00556434" w:rsidRDefault="00104222" w:rsidP="00C21CA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четкая постановка познавательной задачи;</w:t>
      </w:r>
    </w:p>
    <w:p w:rsidR="00104222" w:rsidRPr="00556434" w:rsidRDefault="00104222" w:rsidP="00C21CA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инструктаж к работе (осмысление обучающимися сущности задания, последовательности его выполнения);</w:t>
      </w:r>
    </w:p>
    <w:p w:rsidR="00104222" w:rsidRPr="00556434" w:rsidRDefault="00104222" w:rsidP="00C21CA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lastRenderedPageBreak/>
        <w:t>проверка теоретической и практической готовности обучающихся к занятию;</w:t>
      </w:r>
    </w:p>
    <w:p w:rsidR="00104222" w:rsidRPr="00556434" w:rsidRDefault="00104222" w:rsidP="00C21CA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выделение возможных затруднений в процессе работы;</w:t>
      </w:r>
    </w:p>
    <w:p w:rsidR="00104222" w:rsidRPr="00556434" w:rsidRDefault="00104222" w:rsidP="00C21CA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установка на самоконтроль;</w:t>
      </w:r>
    </w:p>
    <w:p w:rsidR="00104222" w:rsidRPr="00556434" w:rsidRDefault="00104222" w:rsidP="00C21CA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наблюдение за действиями обучающихся, регулирование темпа работы, помощь (при необходимости), коррекция действий, проверка промежуточных результатов.</w:t>
      </w:r>
    </w:p>
    <w:p w:rsidR="001E7C44" w:rsidRPr="003C44E2" w:rsidRDefault="003C44E2" w:rsidP="003C44E2">
      <w:pPr>
        <w:pStyle w:val="2"/>
        <w:jc w:val="center"/>
        <w:rPr>
          <w:rStyle w:val="aff"/>
          <w:rFonts w:ascii="Times New Roman" w:hAnsi="Times New Roman"/>
          <w:b w:val="0"/>
          <w:sz w:val="28"/>
          <w:szCs w:val="28"/>
        </w:rPr>
      </w:pPr>
      <w:bookmarkStart w:id="17" w:name="_Toc54361369"/>
      <w:bookmarkStart w:id="18" w:name="_Toc80712486"/>
      <w:r w:rsidRPr="003C44E2">
        <w:rPr>
          <w:rStyle w:val="20"/>
          <w:rFonts w:ascii="Times New Roman" w:hAnsi="Times New Roman"/>
          <w:b/>
        </w:rPr>
        <w:t>1</w:t>
      </w:r>
      <w:r w:rsidR="001E7C44" w:rsidRPr="003C44E2">
        <w:rPr>
          <w:rStyle w:val="20"/>
          <w:rFonts w:ascii="Times New Roman" w:hAnsi="Times New Roman"/>
          <w:b/>
        </w:rPr>
        <w:t xml:space="preserve">.3. </w:t>
      </w:r>
      <w:r w:rsidR="0057207F" w:rsidRPr="003C44E2">
        <w:rPr>
          <w:rStyle w:val="20"/>
          <w:rFonts w:ascii="Times New Roman" w:hAnsi="Times New Roman"/>
          <w:b/>
        </w:rPr>
        <w:t xml:space="preserve">Оформление отчета по </w:t>
      </w:r>
      <w:r w:rsidR="001E7C44" w:rsidRPr="003C44E2">
        <w:rPr>
          <w:rStyle w:val="20"/>
          <w:rFonts w:ascii="Times New Roman" w:hAnsi="Times New Roman"/>
          <w:b/>
        </w:rPr>
        <w:t>практически</w:t>
      </w:r>
      <w:r w:rsidR="0057207F" w:rsidRPr="003C44E2">
        <w:rPr>
          <w:rStyle w:val="20"/>
          <w:rFonts w:ascii="Times New Roman" w:hAnsi="Times New Roman"/>
          <w:b/>
        </w:rPr>
        <w:t>м</w:t>
      </w:r>
      <w:r w:rsidR="001E7C44" w:rsidRPr="003C44E2">
        <w:rPr>
          <w:rStyle w:val="20"/>
          <w:rFonts w:ascii="Times New Roman" w:hAnsi="Times New Roman"/>
          <w:b/>
        </w:rPr>
        <w:t xml:space="preserve"> работ</w:t>
      </w:r>
      <w:r w:rsidR="0057207F" w:rsidRPr="003C44E2">
        <w:rPr>
          <w:rStyle w:val="20"/>
          <w:rFonts w:ascii="Times New Roman" w:hAnsi="Times New Roman"/>
          <w:b/>
        </w:rPr>
        <w:t>ам</w:t>
      </w:r>
      <w:bookmarkEnd w:id="17"/>
      <w:bookmarkEnd w:id="18"/>
    </w:p>
    <w:p w:rsidR="00566D48" w:rsidRPr="00ED2A89" w:rsidRDefault="00ED2A89" w:rsidP="00ED2A8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2A89">
        <w:rPr>
          <w:sz w:val="28"/>
          <w:szCs w:val="28"/>
        </w:rPr>
        <w:t xml:space="preserve">Отчет по практической работе выполняется </w:t>
      </w:r>
      <w:r w:rsidR="00332109" w:rsidRPr="00ED2A89">
        <w:rPr>
          <w:sz w:val="28"/>
          <w:szCs w:val="28"/>
        </w:rPr>
        <w:t xml:space="preserve">в </w:t>
      </w:r>
      <w:r w:rsidR="00D36AAB">
        <w:rPr>
          <w:sz w:val="28"/>
          <w:szCs w:val="28"/>
        </w:rPr>
        <w:t xml:space="preserve">печатной </w:t>
      </w:r>
      <w:r w:rsidR="00D36AAB" w:rsidRPr="001C7198">
        <w:rPr>
          <w:sz w:val="28"/>
          <w:szCs w:val="28"/>
        </w:rPr>
        <w:t xml:space="preserve">или </w:t>
      </w:r>
      <w:r w:rsidR="00332109" w:rsidRPr="001C7198">
        <w:rPr>
          <w:sz w:val="28"/>
          <w:szCs w:val="28"/>
        </w:rPr>
        <w:t>пис</w:t>
      </w:r>
      <w:r w:rsidRPr="001C7198">
        <w:rPr>
          <w:sz w:val="28"/>
          <w:szCs w:val="28"/>
        </w:rPr>
        <w:t>ьменной форме, согласно заданию.</w:t>
      </w:r>
    </w:p>
    <w:p w:rsidR="00566D48" w:rsidRPr="00ED2A89" w:rsidRDefault="00ED2A89" w:rsidP="002A79DB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2A89">
        <w:rPr>
          <w:sz w:val="28"/>
          <w:szCs w:val="28"/>
        </w:rPr>
        <w:t>Отчеты</w:t>
      </w:r>
      <w:r w:rsidR="00566D48" w:rsidRPr="00ED2A89">
        <w:rPr>
          <w:sz w:val="28"/>
          <w:szCs w:val="28"/>
        </w:rPr>
        <w:t xml:space="preserve"> должны содержать:</w:t>
      </w:r>
      <w:r w:rsidR="00332109" w:rsidRPr="00ED2A89">
        <w:rPr>
          <w:sz w:val="28"/>
          <w:szCs w:val="28"/>
        </w:rPr>
        <w:t xml:space="preserve"> </w:t>
      </w:r>
    </w:p>
    <w:p w:rsidR="00D36AAB" w:rsidRDefault="00D36AAB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титульный лист (приложение)</w:t>
      </w:r>
      <w:r w:rsidR="00470967">
        <w:rPr>
          <w:color w:val="000000"/>
          <w:sz w:val="28"/>
          <w:szCs w:val="28"/>
          <w:lang w:val="en-US"/>
        </w:rPr>
        <w:t>,</w:t>
      </w:r>
    </w:p>
    <w:p w:rsidR="00566D48" w:rsidRPr="00290351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351">
        <w:rPr>
          <w:color w:val="000000"/>
          <w:sz w:val="28"/>
          <w:szCs w:val="28"/>
        </w:rPr>
        <w:t>тему практической работы</w:t>
      </w:r>
      <w:r w:rsidR="00470967">
        <w:rPr>
          <w:color w:val="000000"/>
          <w:sz w:val="28"/>
          <w:szCs w:val="28"/>
          <w:lang w:val="en-US"/>
        </w:rPr>
        <w:t>,</w:t>
      </w:r>
    </w:p>
    <w:p w:rsidR="00566D48" w:rsidRPr="00290351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351">
        <w:rPr>
          <w:color w:val="000000"/>
          <w:sz w:val="28"/>
          <w:szCs w:val="28"/>
        </w:rPr>
        <w:t>цели и задачи практической работы</w:t>
      </w:r>
      <w:r w:rsidR="00470967" w:rsidRPr="00470967">
        <w:rPr>
          <w:color w:val="000000"/>
          <w:sz w:val="28"/>
          <w:szCs w:val="28"/>
        </w:rPr>
        <w:t>,</w:t>
      </w:r>
    </w:p>
    <w:p w:rsidR="00566D48" w:rsidRPr="00290351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351">
        <w:rPr>
          <w:color w:val="000000"/>
          <w:sz w:val="28"/>
          <w:szCs w:val="28"/>
        </w:rPr>
        <w:t>список материалов и оборудования, для проведения занятия</w:t>
      </w:r>
      <w:r w:rsidR="00470967" w:rsidRPr="00470967">
        <w:rPr>
          <w:color w:val="000000"/>
          <w:sz w:val="28"/>
          <w:szCs w:val="28"/>
        </w:rPr>
        <w:t>,</w:t>
      </w:r>
    </w:p>
    <w:p w:rsidR="00566D48" w:rsidRPr="00290351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351">
        <w:rPr>
          <w:color w:val="000000"/>
          <w:sz w:val="28"/>
          <w:szCs w:val="28"/>
        </w:rPr>
        <w:t>ход проведения работы</w:t>
      </w:r>
      <w:r w:rsidR="00470967">
        <w:rPr>
          <w:color w:val="000000"/>
          <w:sz w:val="28"/>
          <w:szCs w:val="28"/>
          <w:lang w:val="en-US"/>
        </w:rPr>
        <w:t>,</w:t>
      </w:r>
    </w:p>
    <w:p w:rsidR="00566D48" w:rsidRPr="001C7198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C7198">
        <w:rPr>
          <w:color w:val="000000"/>
          <w:sz w:val="28"/>
          <w:szCs w:val="28"/>
        </w:rPr>
        <w:t>вывод о полученных результатах проведенной работы</w:t>
      </w:r>
      <w:r w:rsidR="00470967" w:rsidRPr="00470967">
        <w:rPr>
          <w:color w:val="000000"/>
          <w:sz w:val="28"/>
          <w:szCs w:val="28"/>
        </w:rPr>
        <w:t>,</w:t>
      </w:r>
    </w:p>
    <w:p w:rsidR="005A03FD" w:rsidRPr="001C7198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C7198">
        <w:rPr>
          <w:color w:val="000000"/>
          <w:sz w:val="28"/>
          <w:szCs w:val="28"/>
        </w:rPr>
        <w:t>список контрольных вопросов и заданий.</w:t>
      </w:r>
    </w:p>
    <w:p w:rsidR="005A03FD" w:rsidRPr="005A03FD" w:rsidRDefault="00566D48" w:rsidP="005A03F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28"/>
        </w:rPr>
      </w:pPr>
      <w:r w:rsidRPr="005A03FD">
        <w:rPr>
          <w:sz w:val="28"/>
        </w:rPr>
        <w:t xml:space="preserve">Отчет по практическим занятиям следует оформлять в виде таблиц, графиков, схем, структур, графических записей, образов, рисунков, аппликаций, расчетов, сравнительного анализа, решения конкретных производственных задач и ситуаций и т.д. </w:t>
      </w:r>
      <w:r w:rsidR="009B74D4" w:rsidRPr="005A03FD">
        <w:rPr>
          <w:sz w:val="28"/>
        </w:rPr>
        <w:t>Для улучшения закрепления пройденного материала, необходимо применение рабочей тетради по дисциплине.</w:t>
      </w:r>
      <w:r w:rsidRPr="005A03FD">
        <w:rPr>
          <w:color w:val="000000"/>
          <w:sz w:val="32"/>
          <w:szCs w:val="28"/>
        </w:rPr>
        <w:t xml:space="preserve"> </w:t>
      </w:r>
    </w:p>
    <w:p w:rsidR="005A6770" w:rsidRDefault="001F2C92" w:rsidP="005A03FD">
      <w:pPr>
        <w:pStyle w:val="a5"/>
        <w:shd w:val="clear" w:color="auto" w:fill="FFFFFF"/>
        <w:spacing w:before="0" w:beforeAutospacing="0" w:after="0" w:afterAutospacing="0" w:line="360" w:lineRule="auto"/>
        <w:jc w:val="center"/>
        <w:outlineLvl w:val="0"/>
        <w:rPr>
          <w:b/>
          <w:sz w:val="28"/>
        </w:rPr>
      </w:pPr>
      <w:r w:rsidRPr="005A03FD">
        <w:rPr>
          <w:b/>
          <w:sz w:val="28"/>
          <w:szCs w:val="28"/>
        </w:rPr>
        <w:br w:type="page"/>
      </w:r>
      <w:bookmarkStart w:id="19" w:name="_Toc54361370"/>
      <w:bookmarkStart w:id="20" w:name="_Toc80712487"/>
      <w:r w:rsidR="005A6770" w:rsidRPr="005A03FD">
        <w:rPr>
          <w:b/>
          <w:sz w:val="28"/>
        </w:rPr>
        <w:lastRenderedPageBreak/>
        <w:t>Практические работы</w:t>
      </w:r>
      <w:bookmarkEnd w:id="19"/>
      <w:bookmarkEnd w:id="20"/>
    </w:p>
    <w:p w:rsidR="00AB6770" w:rsidRPr="005A03FD" w:rsidRDefault="00AB6770" w:rsidP="00AB6770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B6770" w:rsidRPr="00D52D8B" w:rsidRDefault="00AB6770" w:rsidP="007D4181">
      <w:pPr>
        <w:pStyle w:val="a"/>
      </w:pPr>
      <w:bookmarkStart w:id="21" w:name="_Toc80712488"/>
      <w:bookmarkEnd w:id="21"/>
    </w:p>
    <w:p w:rsidR="00127124" w:rsidRPr="003E2EF4" w:rsidRDefault="00127124" w:rsidP="00127124">
      <w:pPr>
        <w:rPr>
          <w:rFonts w:eastAsia="MS Mincho"/>
          <w:b/>
          <w:sz w:val="28"/>
          <w:szCs w:val="28"/>
        </w:rPr>
      </w:pPr>
      <w:bookmarkStart w:id="22" w:name="_Toc62553136"/>
      <w:bookmarkStart w:id="23" w:name="_Toc65146786"/>
      <w:r w:rsidRPr="003E2EF4">
        <w:rPr>
          <w:rFonts w:eastAsia="MS Mincho"/>
          <w:b/>
          <w:sz w:val="28"/>
          <w:szCs w:val="28"/>
        </w:rPr>
        <w:t>Урок</w:t>
      </w:r>
      <w:r w:rsidR="00AB6770" w:rsidRPr="003E2EF4">
        <w:rPr>
          <w:rFonts w:eastAsia="MS Mincho"/>
          <w:b/>
          <w:sz w:val="28"/>
          <w:szCs w:val="28"/>
        </w:rPr>
        <w:t xml:space="preserve"> </w:t>
      </w:r>
      <w:r w:rsidR="00C04A3D" w:rsidRPr="003E2EF4">
        <w:rPr>
          <w:rFonts w:eastAsia="MS Mincho"/>
          <w:b/>
          <w:sz w:val="28"/>
          <w:szCs w:val="28"/>
        </w:rPr>
        <w:t>2</w:t>
      </w:r>
      <w:r w:rsidR="00BF6793" w:rsidRPr="003E2EF4">
        <w:rPr>
          <w:rFonts w:eastAsia="MS Mincho"/>
          <w:b/>
          <w:sz w:val="28"/>
          <w:szCs w:val="28"/>
        </w:rPr>
        <w:t>5</w:t>
      </w:r>
      <w:bookmarkEnd w:id="22"/>
      <w:bookmarkEnd w:id="23"/>
      <w:r w:rsidRPr="003E2EF4">
        <w:rPr>
          <w:rFonts w:eastAsia="MS Mincho"/>
          <w:b/>
          <w:sz w:val="28"/>
          <w:szCs w:val="28"/>
        </w:rPr>
        <w:t xml:space="preserve">. </w:t>
      </w:r>
      <w:r w:rsidR="00C04A3D" w:rsidRPr="003E2EF4">
        <w:rPr>
          <w:rFonts w:eastAsia="MS Mincho"/>
          <w:b/>
          <w:sz w:val="28"/>
          <w:szCs w:val="28"/>
        </w:rPr>
        <w:t>Доказательство вращения Земли. Маятник Фуко.</w:t>
      </w:r>
    </w:p>
    <w:p w:rsidR="00AB6770" w:rsidRPr="003E2EF4" w:rsidRDefault="00C04A3D" w:rsidP="00127124">
      <w:pPr>
        <w:rPr>
          <w:sz w:val="28"/>
          <w:szCs w:val="28"/>
        </w:rPr>
      </w:pPr>
      <w:r w:rsidRPr="003E2EF4">
        <w:rPr>
          <w:b/>
          <w:sz w:val="28"/>
          <w:szCs w:val="28"/>
          <w:u w:val="single"/>
        </w:rPr>
        <w:t xml:space="preserve"> </w:t>
      </w:r>
      <w:r w:rsidR="00AB6770" w:rsidRPr="003E2EF4">
        <w:rPr>
          <w:b/>
          <w:sz w:val="28"/>
          <w:szCs w:val="28"/>
          <w:u w:val="single"/>
        </w:rPr>
        <w:t>Количество часов:</w:t>
      </w:r>
      <w:r w:rsidR="00AB6770" w:rsidRPr="003E2EF4">
        <w:rPr>
          <w:sz w:val="28"/>
          <w:szCs w:val="28"/>
        </w:rPr>
        <w:t xml:space="preserve"> 1 академический час (45 мин.).</w:t>
      </w:r>
    </w:p>
    <w:p w:rsidR="00AB6770" w:rsidRPr="006515FF" w:rsidRDefault="00AB6770" w:rsidP="00AB6770">
      <w:pPr>
        <w:spacing w:line="360" w:lineRule="auto"/>
        <w:jc w:val="both"/>
        <w:rPr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  <w:r w:rsidR="006E612C" w:rsidRPr="006E612C">
        <w:rPr>
          <w:sz w:val="28"/>
        </w:rPr>
        <w:t>понять принцип работы маятника Фуко.</w:t>
      </w:r>
    </w:p>
    <w:p w:rsidR="00AB6770" w:rsidRPr="00324982" w:rsidRDefault="00127124" w:rsidP="006B0D71">
      <w:pPr>
        <w:spacing w:before="240" w:line="360" w:lineRule="auto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Теоретический </w:t>
      </w:r>
      <w:r w:rsidR="00F34D2D">
        <w:rPr>
          <w:b/>
          <w:bCs/>
          <w:color w:val="000000"/>
          <w:sz w:val="28"/>
        </w:rPr>
        <w:t>материал</w:t>
      </w:r>
    </w:p>
    <w:p w:rsidR="009E616A" w:rsidRPr="009E616A" w:rsidRDefault="006E612C" w:rsidP="006E612C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E612C">
        <w:rPr>
          <w:rFonts w:eastAsia="Calibri"/>
          <w:sz w:val="28"/>
          <w:szCs w:val="28"/>
          <w:lang w:eastAsia="en-US"/>
        </w:rPr>
        <w:t>Маятник Фуко представляет собой массивный груз, подвешенный на проволоке или нити, верхний конец которой укреплён (например, с помощью карданного шарнира) так, что позволяет маятнику качаться в любой вертикальной плоскости. Опыт Фуко производился многих местах земного шара (в том числе и в южном полушарии, где плоскость качаний поворачивалась против часовой стрелки). Выяснилось, что при приближении к полюсу — северному или южному— угловая скорость поворота плоскости качаний увеличивается. Значит, плоскость качаний маятника на полюсе поворачивается относительно Земли с той же скоростью, что и Земля относительно системы отсчета Солнце — звезды, но в обратном направлении. Следовательно, плоскость качаний маятника неизменна в системе отсчета Солнце — звезды. Таким образом, в системе отсчета Солнце — звезды мы наблюдаем только такие ускорения груза маятника, которые сообщают ему другие тела. Это доказывает, что система отсчета Солнце— звезды является инерциальной. Одновременно это доказывает, что Земля — не инерциальная система отсчета, а система, вращающаяся относительно инерциальной с угловой скоростью. Теперь, исходя из того, что Земля — вращающаяся система отсчета, траектория груза маятника криволинейна, на него должны действовать силы, перпендикулярные к траектории. Кривизна траектории направлена то в одну, то в другую сторону в зависимости от того, куда движется маятник, вперед или назад. Значит, сила должна менять направление на противоположное при перемене направления движения груза. Эта сила — сила инерции Кориолиса, она направлена перпендикулярно к ско</w:t>
      </w:r>
      <w:r w:rsidRPr="006E612C">
        <w:rPr>
          <w:rFonts w:eastAsia="Calibri"/>
          <w:sz w:val="28"/>
          <w:szCs w:val="28"/>
          <w:lang w:eastAsia="en-US"/>
        </w:rPr>
        <w:lastRenderedPageBreak/>
        <w:t>рости движущегося тела и при перемене направления движения (качание вперед и назад) направление ее меняется на обратное. Сила Кориолиса (</w:t>
      </w:r>
      <w:proofErr w:type="spellStart"/>
      <w:r w:rsidRPr="006E612C">
        <w:rPr>
          <w:rFonts w:eastAsia="Calibri"/>
          <w:sz w:val="28"/>
          <w:szCs w:val="28"/>
          <w:lang w:eastAsia="en-US"/>
        </w:rPr>
        <w:t>кориолисовая</w:t>
      </w:r>
      <w:proofErr w:type="spellEnd"/>
      <w:r w:rsidRPr="006E612C">
        <w:rPr>
          <w:rFonts w:eastAsia="Calibri"/>
          <w:sz w:val="28"/>
          <w:szCs w:val="28"/>
          <w:lang w:eastAsia="en-US"/>
        </w:rPr>
        <w:t xml:space="preserve"> сила инерции) – сила, появляющаяся при движении тела относительно вращающейся системы отсчета. Названа по имени французского учёного Гюстава </w:t>
      </w:r>
      <w:proofErr w:type="spellStart"/>
      <w:r w:rsidRPr="006E612C">
        <w:rPr>
          <w:rFonts w:eastAsia="Calibri"/>
          <w:sz w:val="28"/>
          <w:szCs w:val="28"/>
          <w:lang w:eastAsia="en-US"/>
        </w:rPr>
        <w:t>Гаспара</w:t>
      </w:r>
      <w:proofErr w:type="spellEnd"/>
      <w:r w:rsidRPr="006E612C">
        <w:rPr>
          <w:rFonts w:eastAsia="Calibri"/>
          <w:sz w:val="28"/>
          <w:szCs w:val="28"/>
          <w:lang w:eastAsia="en-US"/>
        </w:rPr>
        <w:t xml:space="preserve"> Кориолиса, впервые описавшего её в статье, опубликованной в 1835 году. </w:t>
      </w:r>
      <w:r w:rsidRPr="006E612C">
        <w:rPr>
          <w:rFonts w:ascii="Cambria Math" w:eastAsia="Calibri" w:hAnsi="Cambria Math" w:cs="Cambria Math"/>
          <w:sz w:val="28"/>
          <w:szCs w:val="28"/>
          <w:lang w:eastAsia="en-US"/>
        </w:rPr>
        <w:t>𝐹𝑘</w:t>
      </w:r>
      <w:r w:rsidRPr="006E612C">
        <w:rPr>
          <w:rFonts w:eastAsia="Calibri"/>
          <w:sz w:val="28"/>
          <w:szCs w:val="28"/>
          <w:lang w:eastAsia="en-US"/>
        </w:rPr>
        <w:t xml:space="preserve"> = −2</w:t>
      </w:r>
      <w:proofErr w:type="gramStart"/>
      <w:r w:rsidRPr="006E612C">
        <w:rPr>
          <w:rFonts w:ascii="Cambria Math" w:eastAsia="Calibri" w:hAnsi="Cambria Math" w:cs="Cambria Math"/>
          <w:sz w:val="28"/>
          <w:szCs w:val="28"/>
          <w:lang w:eastAsia="en-US"/>
        </w:rPr>
        <w:t>𝑚</w:t>
      </w:r>
      <w:r w:rsidRPr="006E612C">
        <w:rPr>
          <w:rFonts w:eastAsia="Calibri"/>
          <w:sz w:val="28"/>
          <w:szCs w:val="28"/>
          <w:lang w:eastAsia="en-US"/>
        </w:rPr>
        <w:t>[</w:t>
      </w:r>
      <w:proofErr w:type="gramEnd"/>
      <w:r w:rsidRPr="006E612C">
        <w:rPr>
          <w:rFonts w:ascii="Cambria Math" w:eastAsia="Calibri" w:hAnsi="Cambria Math" w:cs="Cambria Math"/>
          <w:sz w:val="28"/>
          <w:szCs w:val="28"/>
          <w:lang w:eastAsia="en-US"/>
        </w:rPr>
        <w:t>𝜔</w:t>
      </w:r>
      <w:r w:rsidRPr="006E612C">
        <w:rPr>
          <w:rFonts w:eastAsia="Calibri"/>
          <w:sz w:val="28"/>
          <w:szCs w:val="28"/>
          <w:lang w:eastAsia="en-US"/>
        </w:rPr>
        <w:t xml:space="preserve"> × </w:t>
      </w:r>
      <w:r w:rsidRPr="006E612C">
        <w:rPr>
          <w:rFonts w:ascii="Cambria Math" w:eastAsia="Calibri" w:hAnsi="Cambria Math" w:cs="Cambria Math"/>
          <w:sz w:val="28"/>
          <w:szCs w:val="28"/>
          <w:lang w:eastAsia="en-US"/>
        </w:rPr>
        <w:t>𝜐</w:t>
      </w:r>
      <w:r w:rsidRPr="006E612C">
        <w:rPr>
          <w:rFonts w:eastAsia="Calibri"/>
          <w:sz w:val="28"/>
          <w:szCs w:val="28"/>
          <w:lang w:eastAsia="en-US"/>
        </w:rPr>
        <w:t xml:space="preserve">], где m – масса груза, </w:t>
      </w:r>
      <w:r w:rsidRPr="006E612C">
        <w:rPr>
          <w:rFonts w:ascii="Cambria Math" w:eastAsia="Calibri" w:hAnsi="Cambria Math" w:cs="Cambria Math"/>
          <w:sz w:val="28"/>
          <w:szCs w:val="28"/>
          <w:lang w:eastAsia="en-US"/>
        </w:rPr>
        <w:t>𝜔</w:t>
      </w:r>
      <w:r w:rsidRPr="006E612C">
        <w:rPr>
          <w:rFonts w:eastAsia="Calibri"/>
          <w:sz w:val="28"/>
          <w:szCs w:val="28"/>
          <w:lang w:eastAsia="en-US"/>
        </w:rPr>
        <w:t xml:space="preserve"> – угловая скорость вращения неинерциальной системы отсчета, </w:t>
      </w:r>
      <w:r w:rsidRPr="006E612C">
        <w:rPr>
          <w:rFonts w:ascii="Cambria Math" w:eastAsia="Calibri" w:hAnsi="Cambria Math" w:cs="Cambria Math"/>
          <w:sz w:val="28"/>
          <w:szCs w:val="28"/>
          <w:lang w:eastAsia="en-US"/>
        </w:rPr>
        <w:t>𝜐</w:t>
      </w:r>
      <w:r w:rsidRPr="006E612C">
        <w:rPr>
          <w:rFonts w:eastAsia="Calibri"/>
          <w:sz w:val="28"/>
          <w:szCs w:val="28"/>
          <w:lang w:eastAsia="en-US"/>
        </w:rPr>
        <w:t xml:space="preserve"> – скорость движения рассматриваемой материальной точки в этой системе отсчёта. 5 Кроме опыта с маятником Фуко, на Земле наблюдаются еще и другие явления, также связанные с силой Кориолиса. На тела, движущиеся в северном полушарии с юга на север, действует сила Кориолиса, направленная на восток, т. е. вправо от направления движения, а на тела, движущиеся с севера на </w:t>
      </w:r>
      <w:proofErr w:type="gramStart"/>
      <w:r w:rsidRPr="006E612C">
        <w:rPr>
          <w:rFonts w:eastAsia="Calibri"/>
          <w:sz w:val="28"/>
          <w:szCs w:val="28"/>
          <w:lang w:eastAsia="en-US"/>
        </w:rPr>
        <w:t>юг,—</w:t>
      </w:r>
      <w:proofErr w:type="gramEnd"/>
      <w:r w:rsidRPr="006E612C">
        <w:rPr>
          <w:rFonts w:eastAsia="Calibri"/>
          <w:sz w:val="28"/>
          <w:szCs w:val="28"/>
          <w:lang w:eastAsia="en-US"/>
        </w:rPr>
        <w:t xml:space="preserve"> сила Кориолиса, направленная на запад, т. е. снова вправо от направления движения. Это приводит к тому, что у рек подмывается всегда правый берег в северном полушарии и левый – в южном. Эти же причины объясняют неодинаковый износ рельсов железнодорожных путей. Таким образом, подтверждается факт суточного вращения Земли. На Северном или Южном полюсе плоскость качаний маятника Фуко совершит поворот на 360° за звездные сутки. В пункте земной поверхности, географическая широта которого равна </w:t>
      </w:r>
      <w:r w:rsidRPr="006E612C">
        <w:rPr>
          <w:rFonts w:ascii="Cambria Math" w:eastAsia="Calibri" w:hAnsi="Cambria Math" w:cs="Cambria Math"/>
          <w:sz w:val="28"/>
          <w:szCs w:val="28"/>
          <w:lang w:eastAsia="en-US"/>
        </w:rPr>
        <w:t>𝜑</w:t>
      </w:r>
      <w:r w:rsidRPr="006E612C">
        <w:rPr>
          <w:rFonts w:eastAsia="Calibri"/>
          <w:sz w:val="28"/>
          <w:szCs w:val="28"/>
          <w:lang w:eastAsia="en-US"/>
        </w:rPr>
        <w:t xml:space="preserve">, плоскость горизонта вращается вокруг вертикали с угловой скоростью (при условии идеальных условий): </w:t>
      </w:r>
      <w:r w:rsidRPr="006E612C">
        <w:rPr>
          <w:rFonts w:ascii="Cambria Math" w:eastAsia="Calibri" w:hAnsi="Cambria Math" w:cs="Cambria Math"/>
          <w:sz w:val="28"/>
          <w:szCs w:val="28"/>
          <w:lang w:eastAsia="en-US"/>
        </w:rPr>
        <w:t>𝜐</w:t>
      </w:r>
      <w:r w:rsidRPr="006E612C">
        <w:rPr>
          <w:rFonts w:eastAsia="Calibri"/>
          <w:sz w:val="28"/>
          <w:szCs w:val="28"/>
          <w:lang w:eastAsia="en-US"/>
        </w:rPr>
        <w:t xml:space="preserve"> = 15 </w:t>
      </w:r>
      <w:proofErr w:type="spellStart"/>
      <w:r w:rsidRPr="006E612C">
        <w:rPr>
          <w:rFonts w:eastAsia="Calibri"/>
          <w:sz w:val="28"/>
          <w:szCs w:val="28"/>
          <w:lang w:eastAsia="en-US"/>
        </w:rPr>
        <w:t>sin</w:t>
      </w:r>
      <w:proofErr w:type="spellEnd"/>
      <w:r w:rsidRPr="006E612C">
        <w:rPr>
          <w:rFonts w:ascii="Cambria Math" w:eastAsia="Calibri" w:hAnsi="Cambria Math" w:cs="Cambria Math"/>
          <w:sz w:val="28"/>
          <w:szCs w:val="28"/>
          <w:lang w:eastAsia="en-US"/>
        </w:rPr>
        <w:t>𝜑</w:t>
      </w:r>
      <w:r w:rsidRPr="006E612C">
        <w:rPr>
          <w:rFonts w:eastAsia="Calibri"/>
          <w:sz w:val="28"/>
          <w:szCs w:val="28"/>
          <w:lang w:eastAsia="en-US"/>
        </w:rPr>
        <w:t>, где 15 – угловая скорость вращения Земли. В Южном полушарии вращение плоскости качаний будет наблюдаться в сторону, противоположную наблюдаемой в Северном полушарии.</w:t>
      </w:r>
    </w:p>
    <w:p w:rsidR="00B37256" w:rsidRDefault="00127124" w:rsidP="00B37256">
      <w:pPr>
        <w:spacing w:line="360" w:lineRule="auto"/>
        <w:ind w:firstLine="709"/>
        <w:contextualSpacing/>
        <w:jc w:val="both"/>
        <w:rPr>
          <w:rFonts w:eastAsia="Calibri"/>
          <w:sz w:val="28"/>
          <w:lang w:eastAsia="en-US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6E612C" w:rsidRPr="00B37256" w:rsidRDefault="006E612C" w:rsidP="00B37256">
      <w:pPr>
        <w:spacing w:line="360" w:lineRule="auto"/>
        <w:ind w:firstLine="709"/>
        <w:contextualSpacing/>
        <w:jc w:val="both"/>
        <w:rPr>
          <w:rFonts w:eastAsia="Calibri"/>
          <w:sz w:val="28"/>
          <w:lang w:eastAsia="en-US"/>
        </w:rPr>
      </w:pPr>
      <w:r w:rsidRPr="00B37256">
        <w:rPr>
          <w:rFonts w:eastAsia="Calibri"/>
          <w:sz w:val="28"/>
          <w:lang w:eastAsia="en-US"/>
        </w:rPr>
        <w:t>1)Для демонстрации маятника Фуко нам понадоб</w:t>
      </w:r>
      <w:r w:rsidR="00F34D2D">
        <w:rPr>
          <w:rFonts w:eastAsia="Calibri"/>
          <w:sz w:val="28"/>
          <w:lang w:eastAsia="en-US"/>
        </w:rPr>
        <w:t>ится</w:t>
      </w:r>
      <w:r w:rsidRPr="00B37256">
        <w:rPr>
          <w:rFonts w:eastAsia="Calibri"/>
          <w:sz w:val="28"/>
          <w:lang w:eastAsia="en-US"/>
        </w:rPr>
        <w:t xml:space="preserve"> следующее оборудование: нить, грузик (массой 0.1 кг) и деревянный брусок. В ходе опыта мы подвесили нить с грузиком к линейке для того, чтобы дать маятнику возможность раскачиваться во всех направлениях, и подвесили всю установку к потолку для достижения наибольшей длины маятника. В первом случае, мы подвесили грузик на нить, равную 0.6 м. в ходе эксперимента маятник не изменил </w:t>
      </w:r>
      <w:r w:rsidRPr="00B37256">
        <w:rPr>
          <w:rFonts w:eastAsia="Calibri"/>
          <w:sz w:val="28"/>
          <w:lang w:eastAsia="en-US"/>
        </w:rPr>
        <w:lastRenderedPageBreak/>
        <w:t>направления своего движения. Во втором случае, мы подвесили грузик на нить, равную 2, 8 м. Через некоторое время после начала эксперимента маятник начал изменять свое движение, вращаясь по часовой стрелке. В ходе эксперимента маятник сбил деревянный брусок, т.е. поменял направление своего движения. Данный эксперимент подтверждает наличие вра</w:t>
      </w:r>
      <w:r w:rsidR="00B37256">
        <w:rPr>
          <w:rFonts w:eastAsia="Calibri"/>
          <w:sz w:val="28"/>
          <w:lang w:eastAsia="en-US"/>
        </w:rPr>
        <w:t xml:space="preserve">щения Земли. </w:t>
      </w:r>
      <w:r w:rsidRPr="00B37256">
        <w:rPr>
          <w:rFonts w:eastAsia="Calibri"/>
          <w:sz w:val="28"/>
          <w:lang w:eastAsia="en-US"/>
        </w:rPr>
        <w:t xml:space="preserve">При меньшей длине маятник не изменил своего направления, следовательно, мы можем сделать вывод, что поворот маятника зависит от длины подвеса. Это можно подтвердить аналитически: </w:t>
      </w:r>
      <w:r w:rsidRPr="00B37256">
        <w:rPr>
          <w:rFonts w:ascii="Cambria Math" w:eastAsia="Calibri" w:hAnsi="Cambria Math" w:cs="Cambria Math"/>
          <w:sz w:val="28"/>
          <w:lang w:eastAsia="en-US"/>
        </w:rPr>
        <w:t>𝜐</w:t>
      </w:r>
      <w:r w:rsidRPr="00B37256">
        <w:rPr>
          <w:rFonts w:eastAsia="Calibri"/>
          <w:sz w:val="28"/>
          <w:lang w:eastAsia="en-US"/>
        </w:rPr>
        <w:t xml:space="preserve"> = 15[1 − </w:t>
      </w:r>
      <m:oMath>
        <m:f>
          <m:fPr>
            <m:ctrlPr>
              <w:rPr>
                <w:rFonts w:ascii="Cambria Math" w:eastAsia="Calibri" w:hAnsi="Cambria Math"/>
                <w:i/>
                <w:sz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lang w:eastAsia="en-US"/>
              </w:rPr>
              <m:t xml:space="preserve">3 </m:t>
            </m:r>
          </m:num>
          <m:den>
            <m:r>
              <w:rPr>
                <w:rFonts w:ascii="Cambria Math" w:eastAsia="Calibri" w:hAnsi="Cambria Math"/>
                <w:sz w:val="28"/>
                <w:lang w:eastAsia="en-US"/>
              </w:rPr>
              <m:t>8</m:t>
            </m:r>
          </m:den>
        </m:f>
      </m:oMath>
      <w:r w:rsidRPr="00B37256">
        <w:rPr>
          <w:rFonts w:eastAsia="Calibri"/>
          <w:sz w:val="28"/>
          <w:lang w:eastAsia="en-US"/>
        </w:rPr>
        <w:t xml:space="preserve"> ( </w:t>
      </w:r>
      <m:oMath>
        <m:f>
          <m:fPr>
            <m:ctrlPr>
              <w:rPr>
                <w:rFonts w:ascii="Cambria Math" w:eastAsia="Calibri" w:hAnsi="Cambria Math" w:cs="Cambria Math"/>
                <w:i/>
                <w:sz w:val="28"/>
                <w:lang w:eastAsia="en-US"/>
              </w:rPr>
            </m:ctrlPr>
          </m:fPr>
          <m:num>
            <m:r>
              <w:rPr>
                <w:rFonts w:ascii="Cambria Math" w:eastAsia="Calibri" w:hAnsi="Cambria Math" w:cs="Cambria Math"/>
                <w:sz w:val="28"/>
                <w:lang w:eastAsia="en-US"/>
              </w:rPr>
              <m:t>a</m:t>
            </m:r>
            <m:r>
              <w:rPr>
                <w:rFonts w:ascii="Cambria Math" w:eastAsia="Calibri" w:hAnsi="Cambria Math"/>
                <w:sz w:val="28"/>
                <w:lang w:eastAsia="en-US"/>
              </w:rPr>
              <m:t xml:space="preserve"> </m:t>
            </m:r>
          </m:num>
          <m:den>
            <m:r>
              <w:rPr>
                <w:rFonts w:ascii="Cambria Math" w:eastAsia="Calibri" w:hAnsi="Cambria Math" w:cs="Cambria Math"/>
                <w:sz w:val="28"/>
                <w:lang w:eastAsia="en-US"/>
              </w:rPr>
              <m:t>l</m:t>
            </m:r>
          </m:den>
        </m:f>
      </m:oMath>
      <w:r w:rsidRPr="00B37256">
        <w:rPr>
          <w:rFonts w:eastAsia="Calibri"/>
          <w:sz w:val="28"/>
          <w:lang w:eastAsia="en-US"/>
        </w:rPr>
        <w:t xml:space="preserve"> ) </w:t>
      </w:r>
      <w:r w:rsidRPr="00B37256">
        <w:rPr>
          <w:rFonts w:eastAsia="Calibri"/>
          <w:sz w:val="28"/>
          <w:vertAlign w:val="superscript"/>
          <w:lang w:eastAsia="en-US"/>
        </w:rPr>
        <w:t>2</w:t>
      </w:r>
      <w:r w:rsidRPr="00B37256">
        <w:rPr>
          <w:rFonts w:eastAsia="Calibri"/>
          <w:sz w:val="28"/>
          <w:lang w:eastAsia="en-US"/>
        </w:rPr>
        <w:t xml:space="preserve"> ] </w:t>
      </w:r>
      <w:proofErr w:type="spellStart"/>
      <w:r w:rsidRPr="00B37256">
        <w:rPr>
          <w:rFonts w:eastAsia="Calibri"/>
          <w:sz w:val="28"/>
          <w:lang w:eastAsia="en-US"/>
        </w:rPr>
        <w:t>sin</w:t>
      </w:r>
      <w:proofErr w:type="spellEnd"/>
      <w:r w:rsidRPr="00B37256">
        <w:rPr>
          <w:rFonts w:ascii="Cambria Math" w:eastAsia="Calibri" w:hAnsi="Cambria Math" w:cs="Cambria Math"/>
          <w:sz w:val="28"/>
          <w:lang w:eastAsia="en-US"/>
        </w:rPr>
        <w:t>𝜑</w:t>
      </w:r>
      <w:r w:rsidRPr="00B37256">
        <w:rPr>
          <w:rFonts w:eastAsia="Calibri"/>
          <w:sz w:val="28"/>
          <w:lang w:eastAsia="en-US"/>
        </w:rPr>
        <w:t xml:space="preserve"> ( маятник находится в неинерциальной системе отсчета, и сам маятник не является идеальным), где υ – скорость вращения плоскости маятника, 15— угловая скорость вращения Земли, a – амплитуда колебаний маятника, l – длина нити, φ – угол между осью вращения Земли и плоскостью колебаний маятника. Поэтому для демонстрации опыта Фуко применяют маятники с наибольшей длиной нити. По принципу маятника Фуко работает и следующая установка: К карандашу мы привязали маятник и заставили его качаться вдоль вертикальной полосы, при повороте карандаша маятник не изменил направления своего движения и по-прежнему качался вдоль полосы. Следовательно, маятник не изменяет плоскости своего качания при повороте карандаша. Карандаш в данном опыте играет роль Земли, при повороте Земли маятник не изменяет направления своего движения, но человеку, находящемуся на поверхности и поворачивающемуся вместе с Землей, кажется, что маятник качается в других плоскостях.</w:t>
      </w:r>
    </w:p>
    <w:p w:rsidR="00B37256" w:rsidRDefault="00B37256" w:rsidP="006E612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37256">
        <w:rPr>
          <w:sz w:val="28"/>
          <w:szCs w:val="28"/>
        </w:rPr>
        <w:t xml:space="preserve">2)Определение зависимости величины поворота от длины маятника. Для определения зависимости нам понадобилось провести четыре опыта. Для опыта мы подвесили четыре маятника различных длин и измерили угол их поворота за количество времени, равное 10 минут. </w:t>
      </w:r>
    </w:p>
    <w:p w:rsidR="00B37256" w:rsidRDefault="00B37256" w:rsidP="006E612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37256">
        <w:rPr>
          <w:sz w:val="28"/>
          <w:szCs w:val="28"/>
        </w:rPr>
        <w:t xml:space="preserve">Таким образом, мы можем сделать вывод, что при увеличении длины подвеса, градусная мера угла, на который поворачивается маятник, увеличивается. На основе изученных теоретических материалов и проделанной работы, нам удалось продемонстрировать работу маятника Фуко. Более того, мы </w:t>
      </w:r>
      <w:r w:rsidRPr="00B37256">
        <w:rPr>
          <w:sz w:val="28"/>
          <w:szCs w:val="28"/>
        </w:rPr>
        <w:lastRenderedPageBreak/>
        <w:t>выявили зависимость угла поворота маятника от длины подвеса. Согласно нашим наблюдениям, увеличение угла поворота пропорционально увеличению длины подвеса. При недостаточной длине нити вращение маятника не происходит</w:t>
      </w:r>
      <w:r>
        <w:rPr>
          <w:sz w:val="28"/>
          <w:szCs w:val="28"/>
        </w:rPr>
        <w:t>.</w:t>
      </w:r>
    </w:p>
    <w:p w:rsidR="00B37256" w:rsidRPr="00214A2D" w:rsidRDefault="00B37256" w:rsidP="00214A2D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AB6770" w:rsidRPr="00D52D8B" w:rsidRDefault="00AB6770" w:rsidP="007D4181">
      <w:pPr>
        <w:pStyle w:val="a"/>
      </w:pPr>
      <w:bookmarkStart w:id="24" w:name="_Toc80712489"/>
      <w:bookmarkEnd w:id="24"/>
    </w:p>
    <w:p w:rsidR="00AB6770" w:rsidRPr="00127124" w:rsidRDefault="00127124" w:rsidP="0005452E">
      <w:pPr>
        <w:pStyle w:val="aff4"/>
      </w:pPr>
      <w:bookmarkStart w:id="25" w:name="_Toc80712490"/>
      <w:r>
        <w:rPr>
          <w:rFonts w:eastAsia="Times New Roman"/>
          <w:b/>
          <w:i w:val="0"/>
        </w:rPr>
        <w:t>Урок</w:t>
      </w:r>
      <w:r w:rsidR="00AB6770" w:rsidRPr="00127124">
        <w:rPr>
          <w:rFonts w:eastAsia="Times New Roman"/>
          <w:b/>
          <w:i w:val="0"/>
        </w:rPr>
        <w:t xml:space="preserve"> </w:t>
      </w:r>
      <w:r w:rsidR="00214A2D" w:rsidRPr="00127124">
        <w:rPr>
          <w:rFonts w:eastAsia="Times New Roman"/>
          <w:b/>
          <w:i w:val="0"/>
        </w:rPr>
        <w:t>29</w:t>
      </w:r>
      <w:r w:rsidR="00AB6770" w:rsidRPr="00127124">
        <w:rPr>
          <w:rFonts w:eastAsia="Times New Roman"/>
          <w:b/>
          <w:i w:val="0"/>
        </w:rPr>
        <w:t xml:space="preserve">: </w:t>
      </w:r>
      <w:r w:rsidR="00BF6793" w:rsidRPr="00127124">
        <w:rPr>
          <w:rFonts w:eastAsia="Times New Roman"/>
          <w:b/>
          <w:i w:val="0"/>
        </w:rPr>
        <w:t xml:space="preserve">Решение задач по теме </w:t>
      </w:r>
      <w:r w:rsidR="00214A2D" w:rsidRPr="00127124">
        <w:rPr>
          <w:rFonts w:eastAsia="Times New Roman"/>
          <w:b/>
          <w:i w:val="0"/>
        </w:rPr>
        <w:t>«Расстояние в космосе»</w:t>
      </w:r>
      <w:r w:rsidR="00BF6793" w:rsidRPr="00127124">
        <w:rPr>
          <w:rFonts w:eastAsia="Times New Roman"/>
          <w:b/>
          <w:i w:val="0"/>
        </w:rPr>
        <w:t>.</w:t>
      </w:r>
      <w:bookmarkEnd w:id="25"/>
    </w:p>
    <w:p w:rsidR="00AB6770" w:rsidRPr="00324982" w:rsidRDefault="00AB6770" w:rsidP="00AB6770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1 академический час </w:t>
      </w:r>
      <w:r w:rsidRPr="00D52D8B">
        <w:rPr>
          <w:sz w:val="28"/>
        </w:rPr>
        <w:t>(45 мин.).</w:t>
      </w:r>
    </w:p>
    <w:p w:rsidR="00AB6770" w:rsidRPr="006515FF" w:rsidRDefault="00AB6770" w:rsidP="00AB6770">
      <w:pPr>
        <w:spacing w:line="360" w:lineRule="auto"/>
        <w:jc w:val="both"/>
        <w:rPr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  <w:r w:rsidR="00214A2D">
        <w:rPr>
          <w:sz w:val="28"/>
        </w:rPr>
        <w:t xml:space="preserve">рассчитать расстояние </w:t>
      </w:r>
      <w:r w:rsidR="00E37456">
        <w:rPr>
          <w:sz w:val="28"/>
        </w:rPr>
        <w:t>до звезд</w:t>
      </w:r>
      <w:r w:rsidR="0095716C">
        <w:rPr>
          <w:sz w:val="28"/>
        </w:rPr>
        <w:t>: Денеб, Арктур, Лебедя</w:t>
      </w:r>
      <w:r w:rsidR="00CE6E96">
        <w:rPr>
          <w:sz w:val="28"/>
        </w:rPr>
        <w:t>.</w:t>
      </w:r>
    </w:p>
    <w:p w:rsidR="00AB6770" w:rsidRPr="00324982" w:rsidRDefault="00127124" w:rsidP="006B0D71">
      <w:pPr>
        <w:spacing w:before="240" w:line="360" w:lineRule="auto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Теоретический материал</w:t>
      </w:r>
    </w:p>
    <w:p w:rsidR="00BF6793" w:rsidRDefault="00E37456" w:rsidP="00AC504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7456">
        <w:rPr>
          <w:rFonts w:eastAsia="Calibri"/>
          <w:sz w:val="28"/>
          <w:szCs w:val="28"/>
          <w:lang w:eastAsia="en-US"/>
        </w:rPr>
        <w:t xml:space="preserve">Звезда – это </w:t>
      </w:r>
      <w:proofErr w:type="spellStart"/>
      <w:r w:rsidRPr="00E37456">
        <w:rPr>
          <w:rFonts w:eastAsia="Calibri"/>
          <w:sz w:val="28"/>
          <w:szCs w:val="28"/>
          <w:lang w:eastAsia="en-US"/>
        </w:rPr>
        <w:t>пространственно</w:t>
      </w:r>
      <w:proofErr w:type="spellEnd"/>
      <w:r w:rsidRPr="00E37456">
        <w:rPr>
          <w:rFonts w:eastAsia="Calibri"/>
          <w:sz w:val="28"/>
          <w:szCs w:val="28"/>
          <w:lang w:eastAsia="en-US"/>
        </w:rPr>
        <w:t xml:space="preserve"> обособленный, </w:t>
      </w:r>
      <w:proofErr w:type="spellStart"/>
      <w:r w:rsidRPr="00E37456">
        <w:rPr>
          <w:rFonts w:eastAsia="Calibri"/>
          <w:sz w:val="28"/>
          <w:szCs w:val="28"/>
          <w:lang w:eastAsia="en-US"/>
        </w:rPr>
        <w:t>гравитационно</w:t>
      </w:r>
      <w:proofErr w:type="spellEnd"/>
      <w:r w:rsidRPr="00E37456">
        <w:rPr>
          <w:rFonts w:eastAsia="Calibri"/>
          <w:sz w:val="28"/>
          <w:szCs w:val="28"/>
          <w:lang w:eastAsia="en-US"/>
        </w:rPr>
        <w:t xml:space="preserve"> связанный, непрозрачный для излучения космический объект, в котором в значительных масштабах происходили, происходят или будут происходить термоядерные реакции превращения водорода в гелий. Планета – небесное тело, обращающееся вокруг звезды или остатка звезды, достаточно массивное, чтобы приобрести сферическую форму под действием собственной гравитации, и своим воздействием удалившее малые тела с орбиты, близкой к собственной, но при этом в ее недрах не происходят и никогда не происходили реакции термоядерного синтеза. Годичным параллаксом звезды p называется угол, под которым со звезды можно было бы видеть большую полуось земной орбиты (равную 1 а.е.), перпендикулярную направлению на звезду (рис. 5.13). Расстояние до звезды: </w:t>
      </w:r>
      <w:r w:rsidRPr="00E37456">
        <w:rPr>
          <w:rFonts w:ascii="Cambria Math" w:eastAsia="Calibri" w:hAnsi="Cambria Math" w:cs="Cambria Math"/>
          <w:sz w:val="28"/>
          <w:szCs w:val="28"/>
          <w:lang w:eastAsia="en-US"/>
        </w:rPr>
        <w:t>𝐷</w:t>
      </w:r>
      <w:r w:rsidRPr="00E37456">
        <w:rPr>
          <w:rFonts w:eastAsia="Calibri"/>
          <w:sz w:val="28"/>
          <w:szCs w:val="28"/>
          <w:lang w:eastAsia="en-US"/>
        </w:rPr>
        <w:t xml:space="preserve"> = </w:t>
      </w:r>
      <w:r w:rsidRPr="00E37456">
        <w:rPr>
          <w:rFonts w:ascii="Cambria Math" w:eastAsia="Calibri" w:hAnsi="Cambria Math" w:cs="Cambria Math"/>
          <w:sz w:val="28"/>
          <w:szCs w:val="28"/>
          <w:lang w:eastAsia="en-US"/>
        </w:rPr>
        <w:t>𝑎</w:t>
      </w:r>
      <w:r w:rsidRPr="00E37456">
        <w:rPr>
          <w:rFonts w:eastAsia="Calibri"/>
          <w:sz w:val="28"/>
          <w:szCs w:val="28"/>
          <w:lang w:eastAsia="en-US"/>
        </w:rPr>
        <w:t xml:space="preserve"> </w:t>
      </w:r>
      <w:r w:rsidRPr="00E37456">
        <w:rPr>
          <w:rFonts w:ascii="Cambria Math" w:eastAsia="Calibri" w:hAnsi="Cambria Math" w:cs="Cambria Math"/>
          <w:sz w:val="28"/>
          <w:szCs w:val="28"/>
          <w:lang w:eastAsia="en-US"/>
        </w:rPr>
        <w:t>𝑠𝑖𝑛</w:t>
      </w:r>
      <w:r w:rsidRPr="00E37456">
        <w:rPr>
          <w:rFonts w:eastAsia="Calibri"/>
          <w:sz w:val="28"/>
          <w:szCs w:val="28"/>
          <w:lang w:eastAsia="en-US"/>
        </w:rPr>
        <w:t xml:space="preserve"> </w:t>
      </w:r>
      <w:r w:rsidRPr="00E37456">
        <w:rPr>
          <w:rFonts w:ascii="Cambria Math" w:eastAsia="Calibri" w:hAnsi="Cambria Math" w:cs="Cambria Math"/>
          <w:sz w:val="28"/>
          <w:szCs w:val="28"/>
          <w:lang w:eastAsia="en-US"/>
        </w:rPr>
        <w:t>𝑝</w:t>
      </w:r>
      <w:r w:rsidRPr="00E37456">
        <w:rPr>
          <w:rFonts w:eastAsia="Calibri"/>
          <w:sz w:val="28"/>
          <w:szCs w:val="28"/>
          <w:lang w:eastAsia="en-US"/>
        </w:rPr>
        <w:t xml:space="preserve"> = 206 265 ᷉ </w:t>
      </w:r>
      <w:r w:rsidRPr="00E37456">
        <w:rPr>
          <w:rFonts w:ascii="Cambria Math" w:eastAsia="Calibri" w:hAnsi="Cambria Math" w:cs="Cambria Math"/>
          <w:sz w:val="28"/>
          <w:szCs w:val="28"/>
          <w:lang w:eastAsia="en-US"/>
        </w:rPr>
        <w:t>𝑝</w:t>
      </w:r>
      <w:r w:rsidRPr="00E37456">
        <w:rPr>
          <w:rFonts w:eastAsia="Calibri"/>
          <w:sz w:val="28"/>
          <w:szCs w:val="28"/>
          <w:lang w:eastAsia="en-US"/>
        </w:rPr>
        <w:t xml:space="preserve"> = 270 000 а. е. Парсек – это такое расстояние, на котором параллакс звезд равен 1 ᷉. Отсюда и название этой единицы: пар – от слова «параллакс», сек – от слова «секунда». Расстояние в парсеках равно обратной величине годичного параллакса. Например, поскольку параллакс a Центавра равен 0,75 ᷉, расстояние до нее равно 1,3 парсека. Световой год – это такое расстояние, которое свет, распространяясь со скоростью 300 тыс. км/с, проходит за год. От ближайшей звезды свет идет до Земли свыше четырех лет, </w:t>
      </w:r>
      <w:r w:rsidRPr="00E37456">
        <w:rPr>
          <w:rFonts w:eastAsia="Calibri"/>
          <w:sz w:val="28"/>
          <w:szCs w:val="28"/>
          <w:lang w:eastAsia="en-US"/>
        </w:rPr>
        <w:lastRenderedPageBreak/>
        <w:t xml:space="preserve">тогда как от Солнца около восьми минут, а от Луны немногим более одной секунды. 1 </w:t>
      </w:r>
      <w:proofErr w:type="spellStart"/>
      <w:r w:rsidRPr="00E37456">
        <w:rPr>
          <w:rFonts w:eastAsia="Calibri"/>
          <w:sz w:val="28"/>
          <w:szCs w:val="28"/>
          <w:lang w:eastAsia="en-US"/>
        </w:rPr>
        <w:t>пк</w:t>
      </w:r>
      <w:proofErr w:type="spellEnd"/>
      <w:r w:rsidRPr="00E37456">
        <w:rPr>
          <w:rFonts w:eastAsia="Calibri"/>
          <w:sz w:val="28"/>
          <w:szCs w:val="28"/>
          <w:lang w:eastAsia="en-US"/>
        </w:rPr>
        <w:t xml:space="preserve"> (парсек) = 3,26 светового года = 206 265 а.е. = 3 </w:t>
      </w:r>
      <w:r w:rsidRPr="00E37456">
        <w:rPr>
          <w:rFonts w:ascii="Cambria Math" w:eastAsia="Calibri" w:hAnsi="Cambria Math" w:cs="Cambria Math"/>
          <w:sz w:val="28"/>
          <w:szCs w:val="28"/>
          <w:lang w:eastAsia="en-US"/>
        </w:rPr>
        <w:t>∗</w:t>
      </w:r>
      <w:r w:rsidRPr="00E37456">
        <w:rPr>
          <w:rFonts w:eastAsia="Calibri"/>
          <w:sz w:val="28"/>
          <w:szCs w:val="28"/>
          <w:lang w:eastAsia="en-US"/>
        </w:rPr>
        <w:t xml:space="preserve"> 10</w:t>
      </w:r>
      <w:r w:rsidRPr="00E37456">
        <w:rPr>
          <w:rFonts w:eastAsia="Calibri"/>
          <w:sz w:val="28"/>
          <w:szCs w:val="28"/>
          <w:vertAlign w:val="superscript"/>
          <w:lang w:eastAsia="en-US"/>
        </w:rPr>
        <w:t>13</w:t>
      </w:r>
      <w:r w:rsidRPr="00E37456">
        <w:rPr>
          <w:rFonts w:eastAsia="Calibri"/>
          <w:sz w:val="28"/>
          <w:szCs w:val="28"/>
          <w:lang w:eastAsia="en-US"/>
        </w:rPr>
        <w:t xml:space="preserve"> км. К настоящему времени с помощью специального спутника «</w:t>
      </w:r>
      <w:proofErr w:type="spellStart"/>
      <w:r w:rsidRPr="00E37456">
        <w:rPr>
          <w:rFonts w:eastAsia="Calibri"/>
          <w:sz w:val="28"/>
          <w:szCs w:val="28"/>
          <w:lang w:eastAsia="en-US"/>
        </w:rPr>
        <w:t>Гиппаркос</w:t>
      </w:r>
      <w:proofErr w:type="spellEnd"/>
      <w:r w:rsidRPr="00E37456">
        <w:rPr>
          <w:rFonts w:eastAsia="Calibri"/>
          <w:sz w:val="28"/>
          <w:szCs w:val="28"/>
          <w:lang w:eastAsia="en-US"/>
        </w:rPr>
        <w:t xml:space="preserve">» измерены годичные параллаксы более 118 тыс. звезд с точностью 0,001 ᷉. Таким образом, теперь измерением годичного параллакса можно надежно определить расстояния до звезд, удаленных от нас на 1000 </w:t>
      </w:r>
      <w:proofErr w:type="spellStart"/>
      <w:r w:rsidRPr="00E37456">
        <w:rPr>
          <w:rFonts w:eastAsia="Calibri"/>
          <w:sz w:val="28"/>
          <w:szCs w:val="28"/>
          <w:lang w:eastAsia="en-US"/>
        </w:rPr>
        <w:t>пк</w:t>
      </w:r>
      <w:proofErr w:type="spellEnd"/>
      <w:r w:rsidRPr="00E37456">
        <w:rPr>
          <w:rFonts w:eastAsia="Calibri"/>
          <w:sz w:val="28"/>
          <w:szCs w:val="28"/>
          <w:lang w:eastAsia="en-US"/>
        </w:rPr>
        <w:t>, или 3000 св. лет. Расстояния до более далеких звезд определяются другими методами.</w:t>
      </w:r>
    </w:p>
    <w:p w:rsidR="00127124" w:rsidRDefault="00127124" w:rsidP="00AC5040">
      <w:pPr>
        <w:spacing w:line="360" w:lineRule="auto"/>
        <w:ind w:firstLine="709"/>
        <w:jc w:val="both"/>
        <w:rPr>
          <w:rFonts w:eastAsia="MS Mincho"/>
          <w:sz w:val="28"/>
          <w:szCs w:val="28"/>
          <w:lang w:eastAsia="en-US"/>
        </w:rPr>
      </w:pPr>
    </w:p>
    <w:p w:rsidR="00E37456" w:rsidRDefault="00127124" w:rsidP="00AC5040">
      <w:pPr>
        <w:spacing w:line="360" w:lineRule="auto"/>
        <w:ind w:firstLine="709"/>
        <w:jc w:val="both"/>
        <w:rPr>
          <w:rFonts w:eastAsia="MS Mincho"/>
          <w:sz w:val="28"/>
          <w:szCs w:val="28"/>
          <w:lang w:eastAsia="en-US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E37456" w:rsidRDefault="00E37456" w:rsidP="00AC5040">
      <w:pPr>
        <w:spacing w:line="360" w:lineRule="auto"/>
        <w:ind w:firstLine="709"/>
        <w:jc w:val="both"/>
        <w:rPr>
          <w:rFonts w:eastAsia="MS Mincho"/>
          <w:sz w:val="28"/>
          <w:szCs w:val="28"/>
          <w:lang w:eastAsia="en-US"/>
        </w:rPr>
      </w:pPr>
      <w:r w:rsidRPr="00E37456">
        <w:rPr>
          <w:rFonts w:eastAsia="MS Mincho"/>
          <w:sz w:val="28"/>
          <w:szCs w:val="28"/>
          <w:lang w:eastAsia="en-US"/>
        </w:rPr>
        <w:t xml:space="preserve"> Задача№1: Паралла</w:t>
      </w:r>
      <w:r w:rsidR="00D35E9E">
        <w:rPr>
          <w:rFonts w:eastAsia="MS Mincho"/>
          <w:sz w:val="28"/>
          <w:szCs w:val="28"/>
          <w:lang w:eastAsia="en-US"/>
        </w:rPr>
        <w:t>кс звезды 61 Лебедя равен 0,29»</w:t>
      </w:r>
      <w:r w:rsidRPr="00E37456">
        <w:rPr>
          <w:rFonts w:eastAsia="MS Mincho"/>
          <w:sz w:val="28"/>
          <w:szCs w:val="28"/>
          <w:lang w:eastAsia="en-US"/>
        </w:rPr>
        <w:t>. Чему равно расстояние до нее в световых годах?</w:t>
      </w:r>
    </w:p>
    <w:p w:rsidR="00E37456" w:rsidRDefault="00E37456" w:rsidP="00AC5040">
      <w:pPr>
        <w:spacing w:line="360" w:lineRule="auto"/>
        <w:ind w:firstLine="709"/>
        <w:jc w:val="both"/>
        <w:rPr>
          <w:rFonts w:eastAsia="MS Mincho"/>
          <w:sz w:val="28"/>
          <w:szCs w:val="28"/>
          <w:lang w:eastAsia="en-US"/>
        </w:rPr>
      </w:pPr>
      <w:r w:rsidRPr="00E37456">
        <w:rPr>
          <w:rFonts w:eastAsia="MS Mincho"/>
          <w:sz w:val="28"/>
          <w:szCs w:val="28"/>
          <w:lang w:eastAsia="en-US"/>
        </w:rPr>
        <w:t xml:space="preserve">Задача№2: Во сколько раз звезда Арктур ближе звезды Денеб, если параллаксы их соответственно равны </w:t>
      </w:r>
      <w:r w:rsidRPr="00E37456">
        <w:rPr>
          <w:rFonts w:ascii="Cambria Math" w:eastAsia="MS Mincho" w:hAnsi="Cambria Math" w:cs="Cambria Math"/>
          <w:sz w:val="28"/>
          <w:szCs w:val="28"/>
          <w:lang w:eastAsia="en-US"/>
        </w:rPr>
        <w:t>𝑝</w:t>
      </w:r>
      <w:r w:rsidRPr="00E37456">
        <w:rPr>
          <w:rFonts w:eastAsia="MS Mincho"/>
          <w:sz w:val="28"/>
          <w:szCs w:val="28"/>
          <w:lang w:eastAsia="en-US"/>
        </w:rPr>
        <w:t xml:space="preserve">1= 0,089 ᷉и </w:t>
      </w:r>
      <w:r w:rsidRPr="00E37456">
        <w:rPr>
          <w:rFonts w:ascii="Cambria Math" w:eastAsia="MS Mincho" w:hAnsi="Cambria Math" w:cs="Cambria Math"/>
          <w:sz w:val="28"/>
          <w:szCs w:val="28"/>
          <w:lang w:eastAsia="en-US"/>
        </w:rPr>
        <w:t>𝑝</w:t>
      </w:r>
      <w:r w:rsidRPr="00E37456">
        <w:rPr>
          <w:rFonts w:eastAsia="MS Mincho"/>
          <w:sz w:val="28"/>
          <w:szCs w:val="28"/>
          <w:lang w:eastAsia="en-US"/>
        </w:rPr>
        <w:t xml:space="preserve">2= 0,023 ᷉? </w:t>
      </w:r>
    </w:p>
    <w:p w:rsidR="00BF6793" w:rsidRDefault="00BF6793" w:rsidP="00A65C20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127124" w:rsidRPr="00A65C20" w:rsidRDefault="00127124" w:rsidP="00A65C20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AB6770" w:rsidRPr="00D52D8B" w:rsidRDefault="00AB6770" w:rsidP="007D4181">
      <w:pPr>
        <w:pStyle w:val="a"/>
      </w:pPr>
      <w:bookmarkStart w:id="26" w:name="_Toc80712491"/>
      <w:bookmarkEnd w:id="26"/>
    </w:p>
    <w:p w:rsidR="00AB6770" w:rsidRPr="00127124" w:rsidRDefault="00127124" w:rsidP="0005452E">
      <w:pPr>
        <w:pStyle w:val="aff4"/>
        <w:rPr>
          <w:b/>
        </w:rPr>
      </w:pPr>
      <w:bookmarkStart w:id="27" w:name="_Toc80712492"/>
      <w:r w:rsidRPr="00127124">
        <w:rPr>
          <w:rFonts w:eastAsia="Times New Roman"/>
          <w:b/>
          <w:i w:val="0"/>
        </w:rPr>
        <w:t>Урок</w:t>
      </w:r>
      <w:r w:rsidR="00AB6770" w:rsidRPr="00127124">
        <w:rPr>
          <w:rFonts w:eastAsia="Times New Roman"/>
          <w:b/>
          <w:i w:val="0"/>
        </w:rPr>
        <w:t xml:space="preserve"> </w:t>
      </w:r>
      <w:r w:rsidR="00A65C20" w:rsidRPr="00127124">
        <w:rPr>
          <w:rFonts w:eastAsia="Times New Roman"/>
          <w:b/>
          <w:i w:val="0"/>
        </w:rPr>
        <w:t>33</w:t>
      </w:r>
      <w:r w:rsidR="00AB6770" w:rsidRPr="00127124">
        <w:rPr>
          <w:rFonts w:eastAsia="Times New Roman"/>
          <w:b/>
          <w:i w:val="0"/>
        </w:rPr>
        <w:t xml:space="preserve">: </w:t>
      </w:r>
      <w:r w:rsidR="00BF6793" w:rsidRPr="00127124">
        <w:rPr>
          <w:rFonts w:eastAsia="Times New Roman"/>
          <w:b/>
          <w:i w:val="0"/>
        </w:rPr>
        <w:t xml:space="preserve">Решение задач по теме </w:t>
      </w:r>
      <w:r w:rsidR="00A65C20" w:rsidRPr="00127124">
        <w:rPr>
          <w:rFonts w:eastAsia="Times New Roman"/>
          <w:b/>
          <w:i w:val="0"/>
        </w:rPr>
        <w:t>«Движение небесных тел»</w:t>
      </w:r>
      <w:r w:rsidR="00BF6793" w:rsidRPr="00127124">
        <w:rPr>
          <w:rFonts w:eastAsia="Times New Roman"/>
          <w:b/>
          <w:i w:val="0"/>
        </w:rPr>
        <w:t>.</w:t>
      </w:r>
      <w:bookmarkEnd w:id="27"/>
    </w:p>
    <w:p w:rsidR="00AB6770" w:rsidRPr="00324982" w:rsidRDefault="00AB6770" w:rsidP="00AB6770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1 академический час </w:t>
      </w:r>
      <w:r w:rsidRPr="00D52D8B">
        <w:rPr>
          <w:sz w:val="28"/>
        </w:rPr>
        <w:t>(45 мин.).</w:t>
      </w:r>
    </w:p>
    <w:p w:rsidR="00AB6770" w:rsidRPr="006515FF" w:rsidRDefault="00AB6770" w:rsidP="00AB6770">
      <w:pPr>
        <w:spacing w:line="360" w:lineRule="auto"/>
        <w:jc w:val="both"/>
        <w:rPr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  <w:r w:rsidR="00A65C20" w:rsidRPr="00A65C20">
        <w:rPr>
          <w:sz w:val="28"/>
        </w:rPr>
        <w:t>Освоить методику решения задач, и</w:t>
      </w:r>
      <w:r w:rsidR="00A65C20">
        <w:rPr>
          <w:sz w:val="28"/>
        </w:rPr>
        <w:t>спользуя законы движения планет</w:t>
      </w:r>
      <w:r w:rsidR="0034414C" w:rsidRPr="00CE6E96">
        <w:rPr>
          <w:sz w:val="28"/>
        </w:rPr>
        <w:t>.</w:t>
      </w:r>
    </w:p>
    <w:p w:rsidR="00AB6770" w:rsidRPr="00324982" w:rsidRDefault="00127124" w:rsidP="006B0D71">
      <w:pPr>
        <w:spacing w:before="240" w:line="360" w:lineRule="auto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Теоретический материал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color w:val="333333"/>
          <w:sz w:val="28"/>
          <w:szCs w:val="28"/>
        </w:rPr>
        <w:t>При решении задач неизвестное движение сравнивается с уже известным путём применения законов Кеплера и формул синодического периода обращения.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rStyle w:val="aff2"/>
          <w:color w:val="333333"/>
          <w:sz w:val="28"/>
          <w:szCs w:val="28"/>
        </w:rPr>
        <w:t>Первый закон Кеплера.</w:t>
      </w:r>
      <w:r w:rsidRPr="006D509B">
        <w:rPr>
          <w:color w:val="333333"/>
          <w:sz w:val="28"/>
          <w:szCs w:val="28"/>
        </w:rPr>
        <w:t> Все планеты движутся по эллипсам, в одном из фокусов которого находится Солнце.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noProof/>
          <w:color w:val="333333"/>
          <w:sz w:val="28"/>
          <w:szCs w:val="28"/>
        </w:rPr>
        <w:lastRenderedPageBreak/>
        <w:drawing>
          <wp:inline distT="0" distB="0" distL="0" distR="0" wp14:anchorId="12B94B99" wp14:editId="6995D5A4">
            <wp:extent cx="4610100" cy="2066925"/>
            <wp:effectExtent l="0" t="0" r="0" b="9525"/>
            <wp:docPr id="14" name="Рисунок 14" descr="Первый закон Кепл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Первый закон Кеплер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rStyle w:val="aff2"/>
          <w:color w:val="333333"/>
          <w:sz w:val="28"/>
          <w:szCs w:val="28"/>
        </w:rPr>
        <w:t>Второй закон Кеплера</w:t>
      </w:r>
      <w:r w:rsidRPr="006D509B">
        <w:rPr>
          <w:color w:val="333333"/>
          <w:sz w:val="28"/>
          <w:szCs w:val="28"/>
        </w:rPr>
        <w:t>. Радиус-вектор планеты описывает в равные времена равные площади.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noProof/>
          <w:color w:val="333333"/>
          <w:sz w:val="28"/>
          <w:szCs w:val="28"/>
        </w:rPr>
        <w:drawing>
          <wp:inline distT="0" distB="0" distL="0" distR="0" wp14:anchorId="3431E319" wp14:editId="78E20CD9">
            <wp:extent cx="3390900" cy="1790700"/>
            <wp:effectExtent l="0" t="0" r="0" b="0"/>
            <wp:docPr id="15" name="Рисунок 15" descr="Второй закон Кепл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Второй закон Кеплер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rStyle w:val="aff2"/>
          <w:color w:val="333333"/>
          <w:sz w:val="28"/>
          <w:szCs w:val="28"/>
        </w:rPr>
        <w:t>Третий закон Кеплера</w:t>
      </w:r>
      <w:r w:rsidRPr="006D509B">
        <w:rPr>
          <w:color w:val="333333"/>
          <w:sz w:val="28"/>
          <w:szCs w:val="28"/>
        </w:rPr>
        <w:t>. Квадраты времен обращения планет относятся как кубы больших полуосей их орбит: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noProof/>
          <w:color w:val="333333"/>
          <w:sz w:val="28"/>
          <w:szCs w:val="28"/>
        </w:rPr>
        <w:drawing>
          <wp:inline distT="0" distB="0" distL="0" distR="0" wp14:anchorId="1313C7B6" wp14:editId="78E153BA">
            <wp:extent cx="685800" cy="552450"/>
            <wp:effectExtent l="0" t="0" r="0" b="0"/>
            <wp:docPr id="16" name="Рисунок 16" descr="Третий закон Кепл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Третий закон Кеплер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color w:val="333333"/>
          <w:sz w:val="28"/>
          <w:szCs w:val="28"/>
        </w:rPr>
        <w:t>Для определения масс небесных тел применяют </w:t>
      </w:r>
      <w:r w:rsidRPr="006D509B">
        <w:rPr>
          <w:rStyle w:val="aff9"/>
          <w:b/>
          <w:bCs/>
          <w:color w:val="333333"/>
          <w:sz w:val="28"/>
          <w:szCs w:val="28"/>
        </w:rPr>
        <w:t>обобщённый третий закон Кеплера</w:t>
      </w:r>
      <w:r w:rsidRPr="006D509B">
        <w:rPr>
          <w:color w:val="333333"/>
          <w:sz w:val="28"/>
          <w:szCs w:val="28"/>
        </w:rPr>
        <w:t> с учётом сил всемирного тяготения: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noProof/>
          <w:color w:val="333333"/>
          <w:sz w:val="28"/>
          <w:szCs w:val="28"/>
        </w:rPr>
        <w:drawing>
          <wp:inline distT="0" distB="0" distL="0" distR="0" wp14:anchorId="7755F2C4" wp14:editId="374F2E22">
            <wp:extent cx="1352550" cy="600075"/>
            <wp:effectExtent l="0" t="0" r="0" b="9525"/>
            <wp:docPr id="17" name="Рисунок 17" descr="Обобщённый третий закон Кепл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Обобщённый третий закон Кеплер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09B">
        <w:rPr>
          <w:color w:val="333333"/>
          <w:sz w:val="28"/>
          <w:szCs w:val="28"/>
        </w:rPr>
        <w:t>,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color w:val="333333"/>
          <w:sz w:val="28"/>
          <w:szCs w:val="28"/>
        </w:rPr>
        <w:t>где М</w:t>
      </w:r>
      <w:r w:rsidRPr="006D509B">
        <w:rPr>
          <w:color w:val="333333"/>
          <w:sz w:val="28"/>
          <w:szCs w:val="28"/>
          <w:vertAlign w:val="subscript"/>
        </w:rPr>
        <w:t>1</w:t>
      </w:r>
      <w:r w:rsidRPr="006D509B">
        <w:rPr>
          <w:color w:val="333333"/>
          <w:sz w:val="28"/>
          <w:szCs w:val="28"/>
        </w:rPr>
        <w:t> и М</w:t>
      </w:r>
      <w:r w:rsidRPr="006D509B">
        <w:rPr>
          <w:color w:val="333333"/>
          <w:sz w:val="28"/>
          <w:szCs w:val="28"/>
          <w:vertAlign w:val="subscript"/>
        </w:rPr>
        <w:t>2</w:t>
      </w:r>
      <w:r w:rsidRPr="006D509B">
        <w:rPr>
          <w:color w:val="333333"/>
          <w:sz w:val="28"/>
          <w:szCs w:val="28"/>
        </w:rPr>
        <w:t> -массы каких-либо небесных тел, а m</w:t>
      </w:r>
      <w:r w:rsidRPr="006D509B">
        <w:rPr>
          <w:color w:val="333333"/>
          <w:sz w:val="28"/>
          <w:szCs w:val="28"/>
          <w:vertAlign w:val="subscript"/>
        </w:rPr>
        <w:t>1</w:t>
      </w:r>
      <w:r w:rsidRPr="006D509B">
        <w:rPr>
          <w:color w:val="333333"/>
          <w:sz w:val="28"/>
          <w:szCs w:val="28"/>
        </w:rPr>
        <w:t> и m</w:t>
      </w:r>
      <w:r w:rsidRPr="006D509B">
        <w:rPr>
          <w:color w:val="333333"/>
          <w:sz w:val="28"/>
          <w:szCs w:val="28"/>
          <w:vertAlign w:val="subscript"/>
        </w:rPr>
        <w:t>2</w:t>
      </w:r>
      <w:r w:rsidRPr="006D509B">
        <w:rPr>
          <w:color w:val="333333"/>
          <w:sz w:val="28"/>
          <w:szCs w:val="28"/>
        </w:rPr>
        <w:t> - соответственно массы их спутников.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color w:val="333333"/>
          <w:sz w:val="28"/>
          <w:szCs w:val="28"/>
        </w:rPr>
        <w:t xml:space="preserve">Обобщённый третий </w:t>
      </w:r>
      <w:proofErr w:type="gramStart"/>
      <w:r w:rsidRPr="006D509B">
        <w:rPr>
          <w:color w:val="333333"/>
          <w:sz w:val="28"/>
          <w:szCs w:val="28"/>
        </w:rPr>
        <w:t>закон  Кеплера</w:t>
      </w:r>
      <w:proofErr w:type="gramEnd"/>
      <w:r w:rsidRPr="006D509B">
        <w:rPr>
          <w:color w:val="333333"/>
          <w:sz w:val="28"/>
          <w:szCs w:val="28"/>
        </w:rPr>
        <w:t xml:space="preserve"> применим и к другим системам, например, к движению планеты вокруг Солнца и спутника вокруг планеты. Для этого сравнивают движение Луны вокруг Земли с движением спутника вокруг </w:t>
      </w:r>
      <w:r w:rsidRPr="006D509B">
        <w:rPr>
          <w:color w:val="333333"/>
          <w:sz w:val="28"/>
          <w:szCs w:val="28"/>
        </w:rPr>
        <w:lastRenderedPageBreak/>
        <w:t xml:space="preserve">той планеты, массу которой определяют, и при этом массами спутников в сравнении с массой центрального тела пренебрегают. При этом в исходной формуле индекс надо отнести к движению Луны вокруг Земли </w:t>
      </w:r>
      <w:proofErr w:type="gramStart"/>
      <w:r w:rsidRPr="006D509B">
        <w:rPr>
          <w:color w:val="333333"/>
          <w:sz w:val="28"/>
          <w:szCs w:val="28"/>
        </w:rPr>
        <w:t>массой ,</w:t>
      </w:r>
      <w:proofErr w:type="gramEnd"/>
      <w:r w:rsidRPr="006D509B">
        <w:rPr>
          <w:color w:val="333333"/>
          <w:sz w:val="28"/>
          <w:szCs w:val="28"/>
        </w:rPr>
        <w:t xml:space="preserve"> а индекс 2 –к движению любого спутника вокруг планеты массой . Тогда масса планеты вычисляется по формуле: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noProof/>
          <w:color w:val="333333"/>
          <w:sz w:val="28"/>
          <w:szCs w:val="28"/>
        </w:rPr>
        <w:drawing>
          <wp:inline distT="0" distB="0" distL="0" distR="0" wp14:anchorId="73A99B9A" wp14:editId="4CC34733">
            <wp:extent cx="1562100" cy="600075"/>
            <wp:effectExtent l="0" t="0" r="0" b="9525"/>
            <wp:docPr id="18" name="Рисунок 18" descr="Обобщённый третий закон Кепл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Обобщённый третий закон Кеплера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09B">
        <w:rPr>
          <w:color w:val="333333"/>
          <w:sz w:val="28"/>
          <w:szCs w:val="28"/>
        </w:rPr>
        <w:t>,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color w:val="333333"/>
          <w:sz w:val="28"/>
          <w:szCs w:val="28"/>
        </w:rPr>
        <w:t>где Т</w:t>
      </w:r>
      <w:r w:rsidRPr="006D509B">
        <w:rPr>
          <w:color w:val="333333"/>
          <w:sz w:val="28"/>
          <w:szCs w:val="28"/>
          <w:vertAlign w:val="subscript"/>
        </w:rPr>
        <w:t>л</w:t>
      </w:r>
      <w:r w:rsidRPr="006D509B">
        <w:rPr>
          <w:color w:val="333333"/>
          <w:sz w:val="28"/>
          <w:szCs w:val="28"/>
        </w:rPr>
        <w:t> и α</w:t>
      </w:r>
      <w:r w:rsidRPr="006D509B">
        <w:rPr>
          <w:color w:val="333333"/>
          <w:sz w:val="28"/>
          <w:szCs w:val="28"/>
          <w:vertAlign w:val="subscript"/>
        </w:rPr>
        <w:t>л</w:t>
      </w:r>
      <w:r w:rsidRPr="006D509B">
        <w:rPr>
          <w:color w:val="333333"/>
          <w:sz w:val="28"/>
          <w:szCs w:val="28"/>
        </w:rPr>
        <w:t xml:space="preserve">- период и большая полуось орбиты спутника </w:t>
      </w:r>
      <w:proofErr w:type="gramStart"/>
      <w:r w:rsidRPr="006D509B">
        <w:rPr>
          <w:color w:val="333333"/>
          <w:sz w:val="28"/>
          <w:szCs w:val="28"/>
        </w:rPr>
        <w:t>планеты ,</w:t>
      </w:r>
      <w:proofErr w:type="gramEnd"/>
      <w:r w:rsidRPr="006D509B">
        <w:rPr>
          <w:color w:val="333333"/>
          <w:sz w:val="28"/>
          <w:szCs w:val="28"/>
        </w:rPr>
        <w:t xml:space="preserve"> М</w:t>
      </w:r>
      <w:r w:rsidRPr="006D509B">
        <w:rPr>
          <w:rFonts w:ascii="Cambria Math" w:hAnsi="Cambria Math" w:cs="Cambria Math"/>
          <w:color w:val="333333"/>
          <w:sz w:val="28"/>
          <w:szCs w:val="28"/>
        </w:rPr>
        <w:t>⊕</w:t>
      </w:r>
      <w:r w:rsidRPr="006D509B">
        <w:rPr>
          <w:color w:val="333333"/>
          <w:sz w:val="28"/>
          <w:szCs w:val="28"/>
        </w:rPr>
        <w:t xml:space="preserve"> -масса Земли.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color w:val="333333"/>
          <w:sz w:val="28"/>
          <w:szCs w:val="28"/>
        </w:rPr>
        <w:t xml:space="preserve">Формулы, определяющие соотношение между сидерическим (звёздным) Т и синодическим периодами S планеты и периодом обращения </w:t>
      </w:r>
      <w:proofErr w:type="gramStart"/>
      <w:r w:rsidRPr="006D509B">
        <w:rPr>
          <w:color w:val="333333"/>
          <w:sz w:val="28"/>
          <w:szCs w:val="28"/>
        </w:rPr>
        <w:t>Земли ,</w:t>
      </w:r>
      <w:proofErr w:type="gramEnd"/>
      <w:r w:rsidRPr="006D509B">
        <w:rPr>
          <w:color w:val="333333"/>
          <w:sz w:val="28"/>
          <w:szCs w:val="28"/>
        </w:rPr>
        <w:t xml:space="preserve"> выраженными в годах или сутках,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color w:val="333333"/>
          <w:sz w:val="28"/>
          <w:szCs w:val="28"/>
        </w:rPr>
        <w:t>а) для внешней планеты формула имеет вид: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noProof/>
          <w:color w:val="333333"/>
          <w:sz w:val="28"/>
          <w:szCs w:val="28"/>
        </w:rPr>
        <w:drawing>
          <wp:inline distT="0" distB="0" distL="0" distR="0" wp14:anchorId="7A8F4ADD" wp14:editId="6637EA3B">
            <wp:extent cx="942975" cy="542925"/>
            <wp:effectExtent l="0" t="0" r="9525" b="9525"/>
            <wp:docPr id="19" name="Рисунок 19" descr="http://infofiz.ru/images/astron/lk/pr2/pr2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infofiz.ru/images/astron/lk/pr2/pr2-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color w:val="333333"/>
          <w:sz w:val="28"/>
          <w:szCs w:val="28"/>
        </w:rPr>
        <w:t>б) для внутренней планеты:</w:t>
      </w:r>
    </w:p>
    <w:p w:rsidR="006D509B" w:rsidRPr="006D509B" w:rsidRDefault="006D509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noProof/>
          <w:color w:val="333333"/>
          <w:sz w:val="28"/>
          <w:szCs w:val="28"/>
        </w:rPr>
        <w:drawing>
          <wp:inline distT="0" distB="0" distL="0" distR="0" wp14:anchorId="0A21D3A5" wp14:editId="4EC11E3B">
            <wp:extent cx="885825" cy="514350"/>
            <wp:effectExtent l="0" t="0" r="9525" b="0"/>
            <wp:docPr id="20" name="Рисунок 20" descr="http://infofiz.ru/images/astron/lk/pr2/pr2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nfofiz.ru/images/astron/lk/pr2/pr2-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09B" w:rsidRPr="006D509B" w:rsidRDefault="00127124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6D509B" w:rsidRPr="006D509B" w:rsidRDefault="000E204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708B4">
        <w:rPr>
          <w:b/>
          <w:bCs/>
          <w:color w:val="333333"/>
          <w:sz w:val="28"/>
          <w:szCs w:val="28"/>
        </w:rPr>
        <w:t>Зада</w:t>
      </w:r>
      <w:r>
        <w:rPr>
          <w:b/>
          <w:bCs/>
          <w:color w:val="333333"/>
          <w:sz w:val="28"/>
          <w:szCs w:val="28"/>
        </w:rPr>
        <w:t>ча</w:t>
      </w:r>
      <w:r w:rsidR="006D509B" w:rsidRPr="006D509B">
        <w:rPr>
          <w:rStyle w:val="aff2"/>
          <w:color w:val="333333"/>
          <w:sz w:val="28"/>
          <w:szCs w:val="28"/>
        </w:rPr>
        <w:t xml:space="preserve"> 1.</w:t>
      </w:r>
      <w:r w:rsidR="006D509B" w:rsidRPr="006D509B">
        <w:rPr>
          <w:color w:val="333333"/>
          <w:sz w:val="28"/>
          <w:szCs w:val="28"/>
        </w:rPr>
        <w:t> За какое время Марс, находящийся от Солнца примерно в полтора раза, чем Земля, совершает полный оборот вокруг Солнца?</w:t>
      </w:r>
    </w:p>
    <w:p w:rsidR="006D509B" w:rsidRPr="006D509B" w:rsidRDefault="000E204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708B4">
        <w:rPr>
          <w:b/>
          <w:bCs/>
          <w:color w:val="333333"/>
          <w:sz w:val="28"/>
          <w:szCs w:val="28"/>
        </w:rPr>
        <w:t>Зада</w:t>
      </w:r>
      <w:r>
        <w:rPr>
          <w:b/>
          <w:bCs/>
          <w:color w:val="333333"/>
          <w:sz w:val="28"/>
          <w:szCs w:val="28"/>
        </w:rPr>
        <w:t>ча</w:t>
      </w:r>
      <w:r w:rsidR="006D509B" w:rsidRPr="006D509B">
        <w:rPr>
          <w:rStyle w:val="aff2"/>
          <w:color w:val="333333"/>
          <w:sz w:val="28"/>
          <w:szCs w:val="28"/>
        </w:rPr>
        <w:t xml:space="preserve"> 2.</w:t>
      </w:r>
      <w:r w:rsidR="006D509B" w:rsidRPr="006D509B">
        <w:rPr>
          <w:color w:val="333333"/>
          <w:sz w:val="28"/>
          <w:szCs w:val="28"/>
        </w:rPr>
        <w:t> Вычислить массу Юпитера, зная, что его спутник Ио совершает оборот вокруг планеты за 1,77 суток, а большая полуось его орбиты – 422 тыс. км</w:t>
      </w:r>
    </w:p>
    <w:p w:rsidR="006D509B" w:rsidRPr="006D509B" w:rsidRDefault="000E204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708B4">
        <w:rPr>
          <w:b/>
          <w:bCs/>
          <w:color w:val="333333"/>
          <w:sz w:val="28"/>
          <w:szCs w:val="28"/>
        </w:rPr>
        <w:t>Зада</w:t>
      </w:r>
      <w:r>
        <w:rPr>
          <w:b/>
          <w:bCs/>
          <w:color w:val="333333"/>
          <w:sz w:val="28"/>
          <w:szCs w:val="28"/>
        </w:rPr>
        <w:t>ча</w:t>
      </w:r>
      <w:r w:rsidR="006D509B" w:rsidRPr="006D509B">
        <w:rPr>
          <w:rStyle w:val="aff2"/>
          <w:color w:val="333333"/>
          <w:sz w:val="28"/>
          <w:szCs w:val="28"/>
        </w:rPr>
        <w:t xml:space="preserve"> 3.</w:t>
      </w:r>
      <w:r w:rsidR="006D509B" w:rsidRPr="006D509B">
        <w:rPr>
          <w:color w:val="333333"/>
          <w:sz w:val="28"/>
          <w:szCs w:val="28"/>
        </w:rPr>
        <w:t> Противостояния некоторой планеты повторяются через 2 года. Чему равна большая полуось её орбиты?</w:t>
      </w:r>
    </w:p>
    <w:p w:rsidR="006D509B" w:rsidRDefault="000E204B" w:rsidP="006D50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708B4">
        <w:rPr>
          <w:b/>
          <w:bCs/>
          <w:color w:val="333333"/>
          <w:sz w:val="28"/>
          <w:szCs w:val="28"/>
        </w:rPr>
        <w:t>Зада</w:t>
      </w:r>
      <w:r>
        <w:rPr>
          <w:b/>
          <w:bCs/>
          <w:color w:val="333333"/>
          <w:sz w:val="28"/>
          <w:szCs w:val="28"/>
        </w:rPr>
        <w:t>ча</w:t>
      </w:r>
      <w:r w:rsidR="006D509B" w:rsidRPr="006D509B">
        <w:rPr>
          <w:rStyle w:val="aff2"/>
          <w:color w:val="333333"/>
          <w:sz w:val="28"/>
          <w:szCs w:val="28"/>
        </w:rPr>
        <w:t xml:space="preserve"> 4.</w:t>
      </w:r>
      <w:r w:rsidR="006D509B" w:rsidRPr="006D509B">
        <w:rPr>
          <w:color w:val="333333"/>
          <w:sz w:val="28"/>
          <w:szCs w:val="28"/>
        </w:rPr>
        <w:t xml:space="preserve"> Определите массу планеты Уран (в массах Земли), если известно, что спутник Урана </w:t>
      </w:r>
      <w:proofErr w:type="spellStart"/>
      <w:r w:rsidR="006D509B" w:rsidRPr="006D509B">
        <w:rPr>
          <w:color w:val="333333"/>
          <w:sz w:val="28"/>
          <w:szCs w:val="28"/>
        </w:rPr>
        <w:t>Титания</w:t>
      </w:r>
      <w:proofErr w:type="spellEnd"/>
      <w:r w:rsidR="006D509B" w:rsidRPr="006D509B">
        <w:rPr>
          <w:color w:val="333333"/>
          <w:sz w:val="28"/>
          <w:szCs w:val="28"/>
        </w:rPr>
        <w:t xml:space="preserve"> обращается вокруг него с периодом 8,7 </w:t>
      </w:r>
      <w:proofErr w:type="spellStart"/>
      <w:r w:rsidR="006D509B" w:rsidRPr="006D509B">
        <w:rPr>
          <w:color w:val="333333"/>
          <w:sz w:val="28"/>
          <w:szCs w:val="28"/>
        </w:rPr>
        <w:t>сут</w:t>
      </w:r>
      <w:proofErr w:type="spellEnd"/>
      <w:r w:rsidR="006D509B" w:rsidRPr="006D509B">
        <w:rPr>
          <w:color w:val="333333"/>
          <w:sz w:val="28"/>
          <w:szCs w:val="28"/>
        </w:rPr>
        <w:t xml:space="preserve">. на среднем расстоянии 438 тыс. км. для луны эти величины равны соответственно 27,3 </w:t>
      </w:r>
      <w:proofErr w:type="spellStart"/>
      <w:r w:rsidR="006D509B" w:rsidRPr="006D509B">
        <w:rPr>
          <w:color w:val="333333"/>
          <w:sz w:val="28"/>
          <w:szCs w:val="28"/>
        </w:rPr>
        <w:t>сут</w:t>
      </w:r>
      <w:proofErr w:type="spellEnd"/>
      <w:proofErr w:type="gramStart"/>
      <w:r w:rsidR="006D509B" w:rsidRPr="006D509B">
        <w:rPr>
          <w:color w:val="333333"/>
          <w:sz w:val="28"/>
          <w:szCs w:val="28"/>
        </w:rPr>
        <w:t>.</w:t>
      </w:r>
      <w:proofErr w:type="gramEnd"/>
      <w:r w:rsidR="006D509B" w:rsidRPr="006D509B">
        <w:rPr>
          <w:color w:val="333333"/>
          <w:sz w:val="28"/>
          <w:szCs w:val="28"/>
        </w:rPr>
        <w:t xml:space="preserve"> и 384 тыс. км.</w:t>
      </w:r>
    </w:p>
    <w:p w:rsidR="00753D78" w:rsidRPr="0095716C" w:rsidRDefault="00753D78" w:rsidP="003E2EF4">
      <w:pPr>
        <w:pStyle w:val="a"/>
      </w:pPr>
      <w:bookmarkStart w:id="28" w:name="_Toc80712493"/>
      <w:bookmarkEnd w:id="28"/>
    </w:p>
    <w:p w:rsidR="00753D78" w:rsidRPr="00127124" w:rsidRDefault="00127124" w:rsidP="00753D78">
      <w:pPr>
        <w:pStyle w:val="a"/>
        <w:numPr>
          <w:ilvl w:val="0"/>
          <w:numId w:val="0"/>
        </w:numPr>
        <w:ind w:firstLine="567"/>
        <w:jc w:val="both"/>
        <w:rPr>
          <w:b w:val="0"/>
        </w:rPr>
      </w:pPr>
      <w:bookmarkStart w:id="29" w:name="_Toc80712494"/>
      <w:r w:rsidRPr="00127124">
        <w:t>Урок</w:t>
      </w:r>
      <w:r w:rsidR="00753D78" w:rsidRPr="00127124">
        <w:t xml:space="preserve"> 37: Закон всемирного тяготения.</w:t>
      </w:r>
      <w:bookmarkEnd w:id="29"/>
    </w:p>
    <w:p w:rsidR="00753D78" w:rsidRDefault="00753D78" w:rsidP="0095716C">
      <w:pPr>
        <w:pStyle w:val="a"/>
        <w:numPr>
          <w:ilvl w:val="0"/>
          <w:numId w:val="0"/>
        </w:numPr>
        <w:ind w:firstLine="567"/>
        <w:jc w:val="left"/>
        <w:rPr>
          <w:b w:val="0"/>
        </w:rPr>
      </w:pPr>
      <w:bookmarkStart w:id="30" w:name="_Toc80712495"/>
      <w:r w:rsidRPr="00753D78">
        <w:rPr>
          <w:u w:val="single"/>
        </w:rPr>
        <w:t>Количество часов:</w:t>
      </w:r>
      <w:r w:rsidRPr="00753D78">
        <w:rPr>
          <w:i/>
        </w:rPr>
        <w:t xml:space="preserve"> </w:t>
      </w:r>
      <w:r w:rsidRPr="0095716C">
        <w:rPr>
          <w:b w:val="0"/>
        </w:rPr>
        <w:t>1 академический час (45 мин.).</w:t>
      </w:r>
      <w:bookmarkEnd w:id="30"/>
    </w:p>
    <w:p w:rsidR="0095716C" w:rsidRPr="003B1611" w:rsidRDefault="0095716C" w:rsidP="0095716C">
      <w:pPr>
        <w:pStyle w:val="a"/>
        <w:numPr>
          <w:ilvl w:val="0"/>
          <w:numId w:val="0"/>
        </w:numPr>
        <w:ind w:firstLine="567"/>
        <w:jc w:val="left"/>
        <w:rPr>
          <w:b w:val="0"/>
        </w:rPr>
      </w:pPr>
      <w:bookmarkStart w:id="31" w:name="_Toc80712496"/>
      <w:r w:rsidRPr="0095716C">
        <w:rPr>
          <w:u w:val="single"/>
        </w:rPr>
        <w:t>Цель работы:</w:t>
      </w:r>
      <w:r w:rsidR="003B1611">
        <w:rPr>
          <w:u w:val="single"/>
        </w:rPr>
        <w:t xml:space="preserve"> </w:t>
      </w:r>
      <w:r w:rsidR="00AC2894">
        <w:rPr>
          <w:b w:val="0"/>
        </w:rPr>
        <w:t>отработать навыки решения задач по теме «Закон всемирного тяготения»</w:t>
      </w:r>
      <w:r w:rsidR="003B1611">
        <w:rPr>
          <w:b w:val="0"/>
        </w:rPr>
        <w:t>.</w:t>
      </w:r>
      <w:bookmarkEnd w:id="31"/>
    </w:p>
    <w:p w:rsidR="003B1611" w:rsidRDefault="00180855" w:rsidP="003B1611">
      <w:pPr>
        <w:pStyle w:val="a"/>
        <w:numPr>
          <w:ilvl w:val="0"/>
          <w:numId w:val="0"/>
        </w:numPr>
        <w:ind w:left="720" w:hanging="360"/>
        <w:rPr>
          <w:bCs/>
        </w:rPr>
      </w:pPr>
      <w:r>
        <w:rPr>
          <w:bCs/>
          <w:color w:val="000000"/>
        </w:rPr>
        <w:t xml:space="preserve">Теоретический </w:t>
      </w:r>
      <w:r>
        <w:rPr>
          <w:b w:val="0"/>
          <w:bCs/>
          <w:color w:val="000000"/>
        </w:rPr>
        <w:t>материал</w:t>
      </w:r>
    </w:p>
    <w:p w:rsidR="003B1611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32" w:name="_Toc80712498"/>
      <w:r w:rsidRPr="003B1611">
        <w:rPr>
          <w:b w:val="0"/>
          <w:bCs/>
        </w:rPr>
        <w:t>Закон всемирного тяготения – фундаментальный закон природы, согласно которому все предметы притягиваются между собой. Это проявление гравитационного взаимодействия.</w:t>
      </w:r>
      <w:bookmarkEnd w:id="32"/>
    </w:p>
    <w:p w:rsidR="003B1611" w:rsidRPr="003B1611" w:rsidRDefault="00180855" w:rsidP="003B1611">
      <w:pPr>
        <w:pStyle w:val="a"/>
        <w:numPr>
          <w:ilvl w:val="0"/>
          <w:numId w:val="0"/>
        </w:numPr>
        <w:ind w:firstLine="567"/>
        <w:jc w:val="both"/>
        <w:rPr>
          <w:bCs/>
        </w:rPr>
      </w:pPr>
      <w:bookmarkStart w:id="33" w:name="_Toc80712499"/>
      <w:bookmarkStart w:id="34" w:name="_Toc80712497"/>
      <w:r w:rsidRPr="003B1611">
        <w:rPr>
          <w:bCs/>
        </w:rPr>
        <w:t>Ход практического занятия:</w:t>
      </w:r>
      <w:bookmarkEnd w:id="33"/>
      <w:bookmarkEnd w:id="34"/>
    </w:p>
    <w:p w:rsidR="00AC2894" w:rsidRDefault="00AC2894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35" w:name="_Toc80712500"/>
    </w:p>
    <w:p w:rsidR="00AC2894" w:rsidRPr="00AC2894" w:rsidRDefault="00AC2894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r>
        <w:rPr>
          <w:bCs/>
        </w:rPr>
        <w:t xml:space="preserve">Задание №1: </w:t>
      </w:r>
      <w:r>
        <w:rPr>
          <w:b w:val="0"/>
          <w:bCs/>
        </w:rPr>
        <w:t>Ответить письменно на вопросы.</w:t>
      </w:r>
    </w:p>
    <w:p w:rsidR="003B1611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r w:rsidRPr="003B1611">
        <w:rPr>
          <w:b w:val="0"/>
          <w:bCs/>
        </w:rPr>
        <w:t>Вопрос 1. Если все предметы притягиваются, то почему Луна не падает на Землю, Земля не падает на Солнце и т.д.?</w:t>
      </w:r>
      <w:bookmarkEnd w:id="35"/>
      <w:r w:rsidRPr="003B1611">
        <w:rPr>
          <w:b w:val="0"/>
          <w:bCs/>
        </w:rPr>
        <w:t xml:space="preserve"> </w:t>
      </w:r>
    </w:p>
    <w:p w:rsidR="003B1611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36" w:name="_Toc80712502"/>
      <w:r w:rsidRPr="003B1611">
        <w:rPr>
          <w:b w:val="0"/>
          <w:bCs/>
        </w:rPr>
        <w:t>Вопрос 2. Что из этих величин является фундаментальной физической константой: гравитационная постоянная G или ускорение свободного падения g?</w:t>
      </w:r>
      <w:bookmarkEnd w:id="36"/>
      <w:r w:rsidRPr="003B1611">
        <w:rPr>
          <w:b w:val="0"/>
          <w:bCs/>
        </w:rPr>
        <w:t xml:space="preserve"> </w:t>
      </w:r>
    </w:p>
    <w:p w:rsidR="003B1611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37" w:name="_Toc80712504"/>
      <w:r w:rsidRPr="003B1611">
        <w:rPr>
          <w:b w:val="0"/>
          <w:bCs/>
        </w:rPr>
        <w:t>Вопрос 3. Как развивалась теория тяготения после Ньютона и до наших дней?</w:t>
      </w:r>
      <w:bookmarkEnd w:id="37"/>
      <w:r w:rsidRPr="003B1611">
        <w:rPr>
          <w:b w:val="0"/>
          <w:bCs/>
        </w:rPr>
        <w:t xml:space="preserve"> </w:t>
      </w:r>
    </w:p>
    <w:p w:rsidR="003B1611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38" w:name="_Toc80712506"/>
      <w:r w:rsidRPr="003B1611">
        <w:rPr>
          <w:b w:val="0"/>
          <w:bCs/>
        </w:rPr>
        <w:t>Вопрос 4. Что такое первая и вторая космические скорости?</w:t>
      </w:r>
      <w:bookmarkEnd w:id="38"/>
      <w:r w:rsidRPr="003B1611">
        <w:rPr>
          <w:b w:val="0"/>
          <w:bCs/>
        </w:rPr>
        <w:t xml:space="preserve"> </w:t>
      </w:r>
    </w:p>
    <w:p w:rsidR="003B1611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39" w:name="_Toc80712508"/>
      <w:r w:rsidRPr="003B1611">
        <w:rPr>
          <w:b w:val="0"/>
          <w:bCs/>
        </w:rPr>
        <w:t>Вопрос 5. С гравитационной постоянной разобрались. Ну а что такое гравитационная неустойчивость?</w:t>
      </w:r>
      <w:bookmarkEnd w:id="39"/>
      <w:r w:rsidRPr="003B1611">
        <w:rPr>
          <w:b w:val="0"/>
          <w:bCs/>
        </w:rPr>
        <w:t xml:space="preserve"> </w:t>
      </w:r>
    </w:p>
    <w:p w:rsidR="00AC2894" w:rsidRDefault="00AC2894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</w:p>
    <w:p w:rsidR="00AC2894" w:rsidRPr="00AC2894" w:rsidRDefault="00AC2894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r>
        <w:rPr>
          <w:bCs/>
        </w:rPr>
        <w:t xml:space="preserve">Задание №2: </w:t>
      </w:r>
      <w:r>
        <w:rPr>
          <w:b w:val="0"/>
          <w:bCs/>
        </w:rPr>
        <w:t>Решить задачи.</w:t>
      </w:r>
    </w:p>
    <w:p w:rsidR="003B1611" w:rsidRPr="003B1611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Cs/>
        </w:rPr>
      </w:pPr>
      <w:bookmarkStart w:id="40" w:name="_Toc80712510"/>
      <w:r w:rsidRPr="003B1611">
        <w:rPr>
          <w:bCs/>
        </w:rPr>
        <w:t>Задача №1. Применение закона всемирного тяготения.</w:t>
      </w:r>
      <w:bookmarkEnd w:id="40"/>
    </w:p>
    <w:p w:rsidR="003B1611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r w:rsidRPr="003B1611">
        <w:rPr>
          <w:b w:val="0"/>
          <w:bCs/>
        </w:rPr>
        <w:t xml:space="preserve"> </w:t>
      </w:r>
      <w:bookmarkStart w:id="41" w:name="_Toc80712511"/>
      <w:r w:rsidRPr="003B1611">
        <w:rPr>
          <w:bCs/>
        </w:rPr>
        <w:t>Условие:</w:t>
      </w:r>
      <w:r w:rsidRPr="003B1611">
        <w:rPr>
          <w:b w:val="0"/>
          <w:bCs/>
        </w:rPr>
        <w:t>  Два одинаковых шара притягивают</w:t>
      </w:r>
      <w:r>
        <w:rPr>
          <w:b w:val="0"/>
          <w:bCs/>
        </w:rPr>
        <w:t>ся друг к другу с силой 6,67*10</w:t>
      </w:r>
      <w:r w:rsidRPr="003B1611">
        <w:rPr>
          <w:b w:val="0"/>
          <w:bCs/>
          <w:vertAlign w:val="superscript"/>
        </w:rPr>
        <w:t>-5</w:t>
      </w:r>
      <w:r w:rsidRPr="003B1611">
        <w:rPr>
          <w:b w:val="0"/>
          <w:bCs/>
        </w:rPr>
        <w:t xml:space="preserve"> Ньютона. Масса каждого шара равна 20 тонн. Найдите расстояние между шарами.</w:t>
      </w:r>
      <w:bookmarkEnd w:id="41"/>
      <w:r w:rsidRPr="003B1611">
        <w:rPr>
          <w:b w:val="0"/>
          <w:bCs/>
        </w:rPr>
        <w:t xml:space="preserve">  </w:t>
      </w:r>
    </w:p>
    <w:p w:rsidR="00E518F6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42" w:name="_Toc80712515"/>
      <w:r w:rsidRPr="003B1611">
        <w:rPr>
          <w:b w:val="0"/>
          <w:bCs/>
        </w:rPr>
        <w:t>Задача №2. Расчет ускорения свободного падения на Марсе</w:t>
      </w:r>
      <w:r w:rsidR="00E518F6">
        <w:rPr>
          <w:b w:val="0"/>
          <w:bCs/>
        </w:rPr>
        <w:t>.</w:t>
      </w:r>
      <w:bookmarkEnd w:id="42"/>
    </w:p>
    <w:p w:rsidR="00E518F6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r w:rsidRPr="003B1611">
        <w:rPr>
          <w:b w:val="0"/>
          <w:bCs/>
        </w:rPr>
        <w:t xml:space="preserve"> </w:t>
      </w:r>
      <w:bookmarkStart w:id="43" w:name="_Toc80712516"/>
      <w:r w:rsidRPr="00E518F6">
        <w:rPr>
          <w:bCs/>
        </w:rPr>
        <w:t>Условие</w:t>
      </w:r>
      <w:r w:rsidR="00E518F6">
        <w:rPr>
          <w:b w:val="0"/>
          <w:bCs/>
        </w:rPr>
        <w:t>:</w:t>
      </w:r>
      <w:r w:rsidRPr="003B1611">
        <w:rPr>
          <w:b w:val="0"/>
          <w:bCs/>
        </w:rPr>
        <w:t xml:space="preserve"> Каково ускорение свободного падения на Марсе?</w:t>
      </w:r>
      <w:bookmarkEnd w:id="43"/>
      <w:r w:rsidRPr="003B1611">
        <w:rPr>
          <w:b w:val="0"/>
          <w:bCs/>
        </w:rPr>
        <w:t xml:space="preserve"> </w:t>
      </w:r>
    </w:p>
    <w:p w:rsidR="00E518F6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44" w:name="_Toc80712524"/>
      <w:r w:rsidRPr="00E518F6">
        <w:rPr>
          <w:bCs/>
        </w:rPr>
        <w:lastRenderedPageBreak/>
        <w:t>Задача №3.</w:t>
      </w:r>
      <w:r w:rsidRPr="003B1611">
        <w:rPr>
          <w:b w:val="0"/>
          <w:bCs/>
        </w:rPr>
        <w:t xml:space="preserve"> Нахождение первой космической скорости на поверх</w:t>
      </w:r>
      <w:r w:rsidR="00E518F6">
        <w:rPr>
          <w:b w:val="0"/>
          <w:bCs/>
        </w:rPr>
        <w:t>ности Луны.</w:t>
      </w:r>
      <w:bookmarkEnd w:id="44"/>
    </w:p>
    <w:p w:rsidR="00AC2894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45" w:name="_Toc80712525"/>
      <w:r w:rsidRPr="00E518F6">
        <w:rPr>
          <w:bCs/>
        </w:rPr>
        <w:t>Условие</w:t>
      </w:r>
      <w:r w:rsidR="00E518F6" w:rsidRPr="00E518F6">
        <w:rPr>
          <w:bCs/>
        </w:rPr>
        <w:t>:</w:t>
      </w:r>
      <w:r w:rsidRPr="00E518F6">
        <w:rPr>
          <w:bCs/>
        </w:rPr>
        <w:t xml:space="preserve"> </w:t>
      </w:r>
      <w:r w:rsidRPr="003B1611">
        <w:rPr>
          <w:b w:val="0"/>
          <w:bCs/>
        </w:rPr>
        <w:t xml:space="preserve">Какова первая космическая скорость на поверхности Луны? </w:t>
      </w:r>
    </w:p>
    <w:bookmarkEnd w:id="45"/>
    <w:p w:rsidR="003B1611" w:rsidRDefault="003B1611" w:rsidP="003B1611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r w:rsidRPr="003B1611">
        <w:rPr>
          <w:b w:val="0"/>
          <w:bCs/>
        </w:rPr>
        <w:t xml:space="preserve"> </w:t>
      </w:r>
    </w:p>
    <w:p w:rsidR="00621311" w:rsidRPr="003B1611" w:rsidRDefault="00621311" w:rsidP="00621311">
      <w:pPr>
        <w:spacing w:line="360" w:lineRule="auto"/>
        <w:ind w:firstLine="709"/>
        <w:jc w:val="both"/>
        <w:rPr>
          <w:bCs/>
        </w:rPr>
      </w:pPr>
    </w:p>
    <w:p w:rsidR="00753D78" w:rsidRPr="003E2EF4" w:rsidRDefault="00753D78" w:rsidP="003E2EF4">
      <w:pPr>
        <w:pStyle w:val="a"/>
      </w:pPr>
      <w:bookmarkStart w:id="46" w:name="_Toc80712529"/>
      <w:bookmarkEnd w:id="46"/>
    </w:p>
    <w:p w:rsidR="00E518F6" w:rsidRPr="00127124" w:rsidRDefault="00127124" w:rsidP="00E518F6">
      <w:pPr>
        <w:pStyle w:val="aff4"/>
        <w:spacing w:after="0"/>
        <w:ind w:firstLine="567"/>
        <w:rPr>
          <w:b/>
          <w:szCs w:val="28"/>
        </w:rPr>
      </w:pPr>
      <w:bookmarkStart w:id="47" w:name="_Toc80712530"/>
      <w:r w:rsidRPr="00127124">
        <w:rPr>
          <w:rFonts w:eastAsia="Times New Roman"/>
          <w:b/>
          <w:i w:val="0"/>
          <w:szCs w:val="28"/>
        </w:rPr>
        <w:t>Урок</w:t>
      </w:r>
      <w:r w:rsidR="00E518F6" w:rsidRPr="00127124">
        <w:rPr>
          <w:rFonts w:eastAsia="Times New Roman"/>
          <w:b/>
          <w:i w:val="0"/>
          <w:szCs w:val="28"/>
        </w:rPr>
        <w:t xml:space="preserve"> 41: Гравитация.</w:t>
      </w:r>
      <w:bookmarkEnd w:id="47"/>
    </w:p>
    <w:p w:rsidR="00E518F6" w:rsidRPr="004E1914" w:rsidRDefault="00E518F6" w:rsidP="00E518F6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E1914">
        <w:rPr>
          <w:b/>
          <w:sz w:val="28"/>
          <w:szCs w:val="28"/>
          <w:u w:val="single"/>
        </w:rPr>
        <w:t>Количество часов:</w:t>
      </w:r>
      <w:r w:rsidRPr="004E1914">
        <w:rPr>
          <w:b/>
          <w:i/>
          <w:sz w:val="28"/>
          <w:szCs w:val="28"/>
        </w:rPr>
        <w:t xml:space="preserve"> </w:t>
      </w:r>
      <w:r w:rsidRPr="004E1914">
        <w:rPr>
          <w:sz w:val="28"/>
          <w:szCs w:val="28"/>
        </w:rPr>
        <w:t>1 академический час (45 мин.).</w:t>
      </w:r>
    </w:p>
    <w:p w:rsidR="00E518F6" w:rsidRPr="004E1914" w:rsidRDefault="00E518F6" w:rsidP="00E518F6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4E1914">
        <w:rPr>
          <w:b/>
          <w:sz w:val="28"/>
          <w:szCs w:val="28"/>
          <w:u w:val="single"/>
        </w:rPr>
        <w:t xml:space="preserve">Цель </w:t>
      </w:r>
      <w:proofErr w:type="gramStart"/>
      <w:r w:rsidRPr="004E1914">
        <w:rPr>
          <w:b/>
          <w:sz w:val="28"/>
          <w:szCs w:val="28"/>
          <w:u w:val="single"/>
        </w:rPr>
        <w:t>работы:</w:t>
      </w:r>
      <w:r w:rsidR="00621311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21311">
        <w:rPr>
          <w:sz w:val="28"/>
          <w:szCs w:val="28"/>
        </w:rPr>
        <w:t>Опытным</w:t>
      </w:r>
      <w:proofErr w:type="gramEnd"/>
      <w:r w:rsidR="00621311">
        <w:rPr>
          <w:sz w:val="28"/>
          <w:szCs w:val="28"/>
        </w:rPr>
        <w:t xml:space="preserve"> путем </w:t>
      </w:r>
      <w:r w:rsidR="00224385">
        <w:rPr>
          <w:sz w:val="28"/>
          <w:szCs w:val="28"/>
        </w:rPr>
        <w:t>п</w:t>
      </w:r>
      <w:r w:rsidR="00621311">
        <w:rPr>
          <w:sz w:val="28"/>
          <w:szCs w:val="28"/>
        </w:rPr>
        <w:t>ознакомиться с влиянием гравитации в мире</w:t>
      </w:r>
      <w:r w:rsidRPr="004E1914">
        <w:rPr>
          <w:sz w:val="28"/>
          <w:szCs w:val="28"/>
        </w:rPr>
        <w:t>.</w:t>
      </w:r>
    </w:p>
    <w:p w:rsidR="00E518F6" w:rsidRPr="004E1914" w:rsidRDefault="00E518F6" w:rsidP="00E518F6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4E1914">
        <w:rPr>
          <w:b/>
          <w:bCs/>
          <w:sz w:val="28"/>
          <w:szCs w:val="28"/>
        </w:rPr>
        <w:t>Ход практического занятия:</w:t>
      </w:r>
    </w:p>
    <w:p w:rsidR="00621311" w:rsidRPr="00224385" w:rsidRDefault="00621311" w:rsidP="00621311">
      <w:pPr>
        <w:pStyle w:val="a5"/>
        <w:shd w:val="clear" w:color="auto" w:fill="FFFFFF"/>
        <w:spacing w:before="0" w:beforeAutospacing="0" w:after="300" w:afterAutospacing="0"/>
        <w:ind w:firstLine="567"/>
        <w:jc w:val="both"/>
        <w:rPr>
          <w:color w:val="333333"/>
          <w:sz w:val="28"/>
          <w:szCs w:val="28"/>
        </w:rPr>
      </w:pPr>
      <w:r w:rsidRPr="00224385">
        <w:rPr>
          <w:rStyle w:val="aff2"/>
          <w:color w:val="333333"/>
          <w:sz w:val="28"/>
          <w:szCs w:val="28"/>
        </w:rPr>
        <w:t>Опыт 1</w:t>
      </w:r>
      <w:r w:rsidRPr="00224385">
        <w:rPr>
          <w:color w:val="333333"/>
          <w:sz w:val="28"/>
          <w:szCs w:val="28"/>
        </w:rPr>
        <w:t>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Возьмем в руку один конец шнурка, к другому концу которого привязан груз, и заставим этот груз вращаться.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При вращении шнурок все время находится в состоянии натяжения, но если он вдруг вырвется из рук, то сейчас же вместе с грузом улетит прочь.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Нечто подобное произошло бы и с планетами, в том числе и с Землей, если бы Солнце вдруг перестало их притягивать.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Но этого не может случиться, так как притяжение — неотъемлемое свойство всех тел.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Поэтому притяжение Солнца не может быть приостановлено. Оно действует непрерывно, постоянно, и, следовательно,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планетам не могут угрожать подобные катастрофы.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Солнце своей силой притяжения все время удерживает планеты в среднем на одном и том же расстоянии, подобно тому, как натяжение шнурка удерживает груз.</w:t>
      </w:r>
    </w:p>
    <w:p w:rsidR="00621311" w:rsidRPr="00224385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333333"/>
          <w:sz w:val="28"/>
          <w:szCs w:val="28"/>
        </w:rPr>
      </w:pPr>
      <w:r w:rsidRPr="00224385">
        <w:rPr>
          <w:b/>
          <w:color w:val="333333"/>
          <w:sz w:val="28"/>
          <w:szCs w:val="28"/>
        </w:rPr>
        <w:t>Опыт 2.</w:t>
      </w:r>
    </w:p>
    <w:p w:rsidR="00621311" w:rsidRPr="00621311" w:rsidRDefault="00224385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Возьмем</w:t>
      </w:r>
      <w:r w:rsidR="00621311" w:rsidRPr="00621311">
        <w:rPr>
          <w:color w:val="333333"/>
          <w:sz w:val="28"/>
          <w:szCs w:val="28"/>
        </w:rPr>
        <w:t xml:space="preserve"> стальной шарик, наклонный желоб.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lastRenderedPageBreak/>
        <w:t>По наклонному желобу скатили шарик. Шарик по инерции продолжает двигаться прямо.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Сбоку положили магнит и опять скатили шарик. Под действием силы притяжения магнита шарик стал двигаться не по прямой, как прежде, а свернул в сторону магнита.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Этот опыт показывает, как сила притяжения, действующая на тело, превращает прямолинейное движение в криволинейное. По такому же принципу планеты вращаются вокруг Солнца.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rStyle w:val="aff2"/>
          <w:color w:val="333333"/>
          <w:sz w:val="28"/>
          <w:szCs w:val="28"/>
        </w:rPr>
        <w:t>Опыт 3</w:t>
      </w:r>
      <w:r w:rsidRPr="00621311">
        <w:rPr>
          <w:color w:val="333333"/>
          <w:sz w:val="28"/>
          <w:szCs w:val="28"/>
        </w:rPr>
        <w:t>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Знаменитый астроном Галилео Галилей сделал некоторые из самых ранних экспериментов с гравитацией, сбросив шары с Пизанской башни, чтобы увидеть, как быстро они упали. Мы решили повторить этот опыт.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Мы взяли два мяча одинаковых по форме и размеру, но разных по весу. Сбросив их одновременно с высоты стола, мы увидели, что они упали одновременно.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Этот опыт показывает, что сила гравитации действует на все объекты в равной степени.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rStyle w:val="aff2"/>
          <w:color w:val="333333"/>
          <w:sz w:val="28"/>
          <w:szCs w:val="28"/>
        </w:rPr>
        <w:t>Опыт 4.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Мы налили полный стакан воды. Затем осторожно опустили в стакан монеты по одной. Они стали вытеснять воду из стакана. Наступил момент, когда вода на поверхности стакана словно выгнулась горкой, но не пролилась за край.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Этот опыт показывает, что горку воды держит поверхностное натяжение.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rStyle w:val="aff2"/>
          <w:color w:val="333333"/>
          <w:sz w:val="28"/>
          <w:szCs w:val="28"/>
        </w:rPr>
        <w:t>Опыт 5.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Хлопья и Невесомость.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Мы насыпали в тарелку кукурузные хлопья и залили их молоком.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Если поднести ко рту ложку с хлопьями, но остановиться в последний момент, содержимое останется в ложке!</w:t>
      </w:r>
    </w:p>
    <w:p w:rsidR="00621311" w:rsidRP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Этот опыт показывает, как земное притяжение преодолевает инерцию.</w:t>
      </w:r>
    </w:p>
    <w:p w:rsidR="00621311" w:rsidRDefault="00621311" w:rsidP="00621311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lastRenderedPageBreak/>
        <w:t>Если бы мы сделали тоже самое в космосе, то все наше лицо было бы в хлопьях и молоке.</w:t>
      </w:r>
    </w:p>
    <w:p w:rsidR="00E518F6" w:rsidRPr="00621311" w:rsidRDefault="00E518F6" w:rsidP="00621311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D52D8B" w:rsidRPr="003E2EF4" w:rsidRDefault="00D52D8B" w:rsidP="003E2EF4">
      <w:pPr>
        <w:pStyle w:val="a"/>
      </w:pPr>
      <w:bookmarkStart w:id="48" w:name="_Toc80712531"/>
      <w:bookmarkEnd w:id="48"/>
    </w:p>
    <w:p w:rsidR="005347E3" w:rsidRPr="00127124" w:rsidRDefault="00127124" w:rsidP="004E1914">
      <w:pPr>
        <w:pStyle w:val="aff4"/>
        <w:spacing w:after="0"/>
        <w:ind w:firstLine="567"/>
        <w:rPr>
          <w:b/>
          <w:szCs w:val="28"/>
        </w:rPr>
      </w:pPr>
      <w:bookmarkStart w:id="49" w:name="_Toc80712532"/>
      <w:r w:rsidRPr="00127124">
        <w:rPr>
          <w:rFonts w:eastAsia="Times New Roman"/>
          <w:b/>
          <w:i w:val="0"/>
          <w:szCs w:val="28"/>
        </w:rPr>
        <w:t>Урок</w:t>
      </w:r>
      <w:r w:rsidR="00EE10F4" w:rsidRPr="00127124">
        <w:rPr>
          <w:rFonts w:eastAsia="Times New Roman"/>
          <w:b/>
          <w:i w:val="0"/>
          <w:szCs w:val="28"/>
        </w:rPr>
        <w:t xml:space="preserve"> </w:t>
      </w:r>
      <w:r w:rsidR="00F537A5" w:rsidRPr="00127124">
        <w:rPr>
          <w:rFonts w:eastAsia="Times New Roman"/>
          <w:b/>
          <w:i w:val="0"/>
          <w:szCs w:val="28"/>
        </w:rPr>
        <w:t>45</w:t>
      </w:r>
      <w:r w:rsidR="00AB6770" w:rsidRPr="00127124">
        <w:rPr>
          <w:rFonts w:eastAsia="Times New Roman"/>
          <w:b/>
          <w:i w:val="0"/>
          <w:szCs w:val="28"/>
        </w:rPr>
        <w:t xml:space="preserve">: </w:t>
      </w:r>
      <w:r w:rsidR="004E1914" w:rsidRPr="00127124">
        <w:rPr>
          <w:rFonts w:eastAsia="Times New Roman"/>
          <w:b/>
          <w:i w:val="0"/>
          <w:szCs w:val="28"/>
        </w:rPr>
        <w:t>Гравитационные волны. Гравитационная постоянная</w:t>
      </w:r>
      <w:r w:rsidR="00BF6793" w:rsidRPr="00127124">
        <w:rPr>
          <w:rFonts w:eastAsia="Times New Roman"/>
          <w:b/>
          <w:i w:val="0"/>
          <w:szCs w:val="28"/>
        </w:rPr>
        <w:t>.</w:t>
      </w:r>
      <w:bookmarkEnd w:id="49"/>
    </w:p>
    <w:p w:rsidR="005347E3" w:rsidRPr="004E1914" w:rsidRDefault="005347E3" w:rsidP="004E1914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E1914">
        <w:rPr>
          <w:b/>
          <w:sz w:val="28"/>
          <w:szCs w:val="28"/>
          <w:u w:val="single"/>
        </w:rPr>
        <w:t>Количество часов:</w:t>
      </w:r>
      <w:r w:rsidRPr="004E1914">
        <w:rPr>
          <w:b/>
          <w:i/>
          <w:sz w:val="28"/>
          <w:szCs w:val="28"/>
        </w:rPr>
        <w:t xml:space="preserve"> </w:t>
      </w:r>
      <w:r w:rsidRPr="004E1914">
        <w:rPr>
          <w:sz w:val="28"/>
          <w:szCs w:val="28"/>
        </w:rPr>
        <w:t>1 академический час</w:t>
      </w:r>
      <w:r w:rsidR="002E2D24" w:rsidRPr="004E1914">
        <w:rPr>
          <w:sz w:val="28"/>
          <w:szCs w:val="28"/>
        </w:rPr>
        <w:t xml:space="preserve"> (45 мин.)</w:t>
      </w:r>
      <w:r w:rsidRPr="004E1914">
        <w:rPr>
          <w:sz w:val="28"/>
          <w:szCs w:val="28"/>
        </w:rPr>
        <w:t>.</w:t>
      </w:r>
    </w:p>
    <w:p w:rsidR="00352618" w:rsidRPr="004E1914" w:rsidRDefault="005347E3" w:rsidP="004E1914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4E1914">
        <w:rPr>
          <w:b/>
          <w:sz w:val="28"/>
          <w:szCs w:val="28"/>
          <w:u w:val="single"/>
        </w:rPr>
        <w:t>Цель работы:</w:t>
      </w:r>
      <w:r w:rsidRPr="004E1914">
        <w:rPr>
          <w:b/>
          <w:i/>
          <w:sz w:val="28"/>
          <w:szCs w:val="28"/>
        </w:rPr>
        <w:t xml:space="preserve"> </w:t>
      </w:r>
      <w:r w:rsidR="004E1914" w:rsidRPr="004E1914">
        <w:rPr>
          <w:sz w:val="28"/>
          <w:szCs w:val="28"/>
        </w:rPr>
        <w:t>Создание чертежа и макета гравитационного двигателя</w:t>
      </w:r>
      <w:r w:rsidR="00E04719" w:rsidRPr="004E1914">
        <w:rPr>
          <w:sz w:val="28"/>
          <w:szCs w:val="28"/>
        </w:rPr>
        <w:t>.</w:t>
      </w:r>
    </w:p>
    <w:p w:rsidR="001C7198" w:rsidRPr="004E1914" w:rsidRDefault="00B20BAB" w:rsidP="004E1914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Теоретический материал</w:t>
      </w:r>
    </w:p>
    <w:p w:rsidR="004E1914" w:rsidRPr="004E1914" w:rsidRDefault="004E1914" w:rsidP="004E1914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E1914">
        <w:rPr>
          <w:sz w:val="28"/>
          <w:szCs w:val="28"/>
        </w:rPr>
        <w:t xml:space="preserve">Гравитационный двигатель, содержащий корпус, грузы, подвижно установленные на корпусе, отличающийся тем, что в корпусе с возможность вращения находятся валы, </w:t>
      </w:r>
      <w:proofErr w:type="spellStart"/>
      <w:r w:rsidRPr="004E1914">
        <w:rPr>
          <w:sz w:val="28"/>
          <w:szCs w:val="28"/>
        </w:rPr>
        <w:t>кинематически</w:t>
      </w:r>
      <w:proofErr w:type="spellEnd"/>
      <w:r w:rsidRPr="004E1914">
        <w:rPr>
          <w:sz w:val="28"/>
          <w:szCs w:val="28"/>
        </w:rPr>
        <w:t xml:space="preserve"> связанные друг с другом за счет того, что их плоские концы находятся с возможностью скольжения в продольных вырезах скоб, которые имеют участки в виде осей, на которых с возможностью вращения находятся втулки, связанные гибкими связями через блоки, находящиеся в корпусе с возможностью вращения, с грузами, и при этом эти скобы имеют выступы, которые находятся с возможностью скольжения в круговых канаках, выполненных в плоскости </w:t>
      </w:r>
      <w:r w:rsidR="00127124">
        <w:rPr>
          <w:sz w:val="28"/>
          <w:szCs w:val="28"/>
        </w:rPr>
        <w:t>вращения</w:t>
      </w:r>
      <w:r w:rsidRPr="004E1914">
        <w:rPr>
          <w:sz w:val="28"/>
          <w:szCs w:val="28"/>
        </w:rPr>
        <w:t xml:space="preserve"> валов и эксцентрично им на корпусе, а плоские концы валов повернуты относительно друг друга в плоскости вращения валов или этот поворот произведен относительно друг друга этими эксцентриситетами, а плоские концы валов находятся в одной плоскости. На </w:t>
      </w:r>
      <w:r>
        <w:rPr>
          <w:sz w:val="28"/>
          <w:szCs w:val="28"/>
        </w:rPr>
        <w:t xml:space="preserve">рисунке </w:t>
      </w:r>
      <w:r w:rsidRPr="004E1914">
        <w:rPr>
          <w:sz w:val="28"/>
          <w:szCs w:val="28"/>
        </w:rPr>
        <w:t xml:space="preserve">1 схематично показан предложенный двигатель, общий вид; на </w:t>
      </w:r>
      <w:r>
        <w:rPr>
          <w:sz w:val="28"/>
          <w:szCs w:val="28"/>
        </w:rPr>
        <w:t>рис</w:t>
      </w:r>
      <w:r w:rsidRPr="004E1914">
        <w:rPr>
          <w:sz w:val="28"/>
          <w:szCs w:val="28"/>
        </w:rPr>
        <w:t xml:space="preserve">.2 -разрез А-А на </w:t>
      </w:r>
      <w:r>
        <w:rPr>
          <w:sz w:val="28"/>
          <w:szCs w:val="28"/>
        </w:rPr>
        <w:t>рис</w:t>
      </w:r>
      <w:r w:rsidRPr="004E1914">
        <w:rPr>
          <w:sz w:val="28"/>
          <w:szCs w:val="28"/>
        </w:rPr>
        <w:t xml:space="preserve">.1; на </w:t>
      </w:r>
      <w:r>
        <w:rPr>
          <w:sz w:val="28"/>
          <w:szCs w:val="28"/>
        </w:rPr>
        <w:t>рис</w:t>
      </w:r>
      <w:r w:rsidRPr="004E1914">
        <w:rPr>
          <w:sz w:val="28"/>
          <w:szCs w:val="28"/>
        </w:rPr>
        <w:t xml:space="preserve">.3 - вид Б на </w:t>
      </w:r>
      <w:r>
        <w:rPr>
          <w:sz w:val="28"/>
          <w:szCs w:val="28"/>
        </w:rPr>
        <w:t>рис</w:t>
      </w:r>
      <w:r w:rsidRPr="004E1914">
        <w:rPr>
          <w:sz w:val="28"/>
          <w:szCs w:val="28"/>
        </w:rPr>
        <w:t>.1.</w:t>
      </w:r>
    </w:p>
    <w:p w:rsidR="004E1914" w:rsidRDefault="00127124" w:rsidP="004E1914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0" locked="0" layoutInCell="1" allowOverlap="1" wp14:anchorId="450BBD38" wp14:editId="6E66D5CC">
            <wp:simplePos x="0" y="0"/>
            <wp:positionH relativeFrom="column">
              <wp:posOffset>382905</wp:posOffset>
            </wp:positionH>
            <wp:positionV relativeFrom="paragraph">
              <wp:posOffset>30480</wp:posOffset>
            </wp:positionV>
            <wp:extent cx="5107305" cy="3779520"/>
            <wp:effectExtent l="0" t="0" r="0" b="0"/>
            <wp:wrapSquare wrapText="bothSides"/>
            <wp:docPr id="25" name="Рисунок 25" descr="https://www.apxu.ru/file/0001/250/0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apxu.ru/file/0001/250/095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305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1914" w:rsidRPr="004E1914" w:rsidRDefault="004E1914" w:rsidP="004E1914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E1914">
        <w:rPr>
          <w:sz w:val="28"/>
          <w:szCs w:val="28"/>
        </w:rPr>
        <w:t xml:space="preserve">Предложенный двигатель содержит корпусные стойки 1, в которых с возможностью вращения находятся валы 2, плоские концы 3 которых находятся с возможностью скольжения в вырезах 4 скоб 5, на осях 6 которых установлены с возможностью вращения втулки 7, связанные гибкими тросиками 8 через блоки 9, находящиеся с возможностью вращения на осях 10, установленных на стойках 11, с грузами 12. Скобы 5 имеют выступы 13, находящиеся с возможностью скольжения в круговых канавках 14, выполненных с эксцентриситетом "а" на стойках 1 относительно валов 2, которые </w:t>
      </w:r>
      <w:r w:rsidR="00127124" w:rsidRPr="004E1914">
        <w:rPr>
          <w:sz w:val="28"/>
          <w:szCs w:val="28"/>
        </w:rPr>
        <w:t>установлены</w:t>
      </w:r>
      <w:r w:rsidRPr="004E1914">
        <w:rPr>
          <w:sz w:val="28"/>
          <w:szCs w:val="28"/>
        </w:rPr>
        <w:t>, когда положения их концов 3 дает вращение скоб 5 в разных фазах.</w:t>
      </w:r>
    </w:p>
    <w:p w:rsidR="004E1914" w:rsidRPr="004E1914" w:rsidRDefault="004E1914" w:rsidP="004E1914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E1914">
        <w:rPr>
          <w:sz w:val="28"/>
          <w:szCs w:val="28"/>
        </w:rPr>
        <w:t xml:space="preserve">Предложенный двигатель работает за счет того, что грузы 12 через тросики 8 и втулки 7 заставляют вращаться скобы 5, потому что эксцентриситет "а" при взаимодействии выступов 13 с канавками 14 всегда дают крутящий момент сверху всегда больше, чем снизу. Вращение валов 2 на </w:t>
      </w:r>
      <w:r>
        <w:rPr>
          <w:sz w:val="28"/>
          <w:szCs w:val="28"/>
        </w:rPr>
        <w:t>рис</w:t>
      </w:r>
      <w:r w:rsidRPr="004E1914">
        <w:rPr>
          <w:sz w:val="28"/>
          <w:szCs w:val="28"/>
        </w:rPr>
        <w:t>. 3 показано стрелками.</w:t>
      </w:r>
    </w:p>
    <w:p w:rsidR="00F537A5" w:rsidRDefault="00B20BAB" w:rsidP="004975F0">
      <w:pPr>
        <w:jc w:val="both"/>
        <w:rPr>
          <w:b/>
          <w:bCs/>
          <w:color w:val="000000"/>
          <w:sz w:val="28"/>
        </w:rPr>
      </w:pPr>
      <w:r w:rsidRPr="004E1914">
        <w:rPr>
          <w:b/>
          <w:bCs/>
          <w:sz w:val="28"/>
          <w:szCs w:val="28"/>
        </w:rPr>
        <w:t>Ход практического занятия:</w:t>
      </w:r>
    </w:p>
    <w:p w:rsidR="00E97A70" w:rsidRDefault="00E97A70" w:rsidP="004975F0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Задание: </w:t>
      </w:r>
      <w:r w:rsidRPr="004E1914">
        <w:rPr>
          <w:sz w:val="28"/>
          <w:szCs w:val="28"/>
        </w:rPr>
        <w:t>Созда</w:t>
      </w:r>
      <w:r>
        <w:rPr>
          <w:sz w:val="28"/>
          <w:szCs w:val="28"/>
        </w:rPr>
        <w:t>ть</w:t>
      </w:r>
      <w:r w:rsidRPr="004E1914">
        <w:rPr>
          <w:sz w:val="28"/>
          <w:szCs w:val="28"/>
        </w:rPr>
        <w:t xml:space="preserve"> чертеж и макет гравитационного двигателя</w:t>
      </w:r>
      <w:r>
        <w:rPr>
          <w:sz w:val="28"/>
          <w:szCs w:val="28"/>
        </w:rPr>
        <w:t>.</w:t>
      </w:r>
    </w:p>
    <w:p w:rsidR="00621311" w:rsidRDefault="00621311" w:rsidP="00621311">
      <w:pPr>
        <w:spacing w:line="360" w:lineRule="auto"/>
        <w:ind w:firstLine="709"/>
        <w:jc w:val="center"/>
        <w:rPr>
          <w:bCs/>
          <w:color w:val="000000"/>
          <w:sz w:val="28"/>
        </w:rPr>
      </w:pPr>
    </w:p>
    <w:p w:rsidR="00621311" w:rsidRDefault="00621311" w:rsidP="003E2EF4">
      <w:pPr>
        <w:pStyle w:val="a"/>
      </w:pPr>
      <w:bookmarkStart w:id="50" w:name="_Toc80712533"/>
      <w:bookmarkEnd w:id="50"/>
    </w:p>
    <w:p w:rsidR="00621311" w:rsidRPr="00127124" w:rsidRDefault="00127124" w:rsidP="00193AB3">
      <w:pPr>
        <w:spacing w:line="360" w:lineRule="auto"/>
        <w:ind w:firstLine="709"/>
        <w:jc w:val="both"/>
        <w:rPr>
          <w:bCs/>
          <w:i/>
          <w:color w:val="000000"/>
          <w:sz w:val="28"/>
        </w:rPr>
      </w:pPr>
      <w:r w:rsidRPr="00127124">
        <w:rPr>
          <w:b/>
          <w:bCs/>
          <w:color w:val="000000"/>
          <w:sz w:val="28"/>
        </w:rPr>
        <w:t>Урок</w:t>
      </w:r>
      <w:r w:rsidR="00621311" w:rsidRPr="00127124">
        <w:rPr>
          <w:b/>
          <w:bCs/>
          <w:color w:val="000000"/>
          <w:sz w:val="28"/>
        </w:rPr>
        <w:t xml:space="preserve"> </w:t>
      </w:r>
      <w:r w:rsidR="00193AB3" w:rsidRPr="00127124">
        <w:rPr>
          <w:b/>
          <w:bCs/>
          <w:color w:val="000000"/>
          <w:sz w:val="28"/>
        </w:rPr>
        <w:t>49</w:t>
      </w:r>
      <w:r w:rsidR="00621311" w:rsidRPr="00127124">
        <w:rPr>
          <w:b/>
          <w:bCs/>
          <w:color w:val="000000"/>
          <w:sz w:val="28"/>
        </w:rPr>
        <w:t xml:space="preserve">: </w:t>
      </w:r>
      <w:r w:rsidR="00193AB3" w:rsidRPr="00127124">
        <w:rPr>
          <w:b/>
          <w:bCs/>
          <w:color w:val="000000"/>
          <w:sz w:val="28"/>
        </w:rPr>
        <w:t>Взаимодействие космических объектов в Солнечной системе.</w:t>
      </w:r>
    </w:p>
    <w:p w:rsidR="00621311" w:rsidRPr="00621311" w:rsidRDefault="00621311" w:rsidP="0062131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621311">
        <w:rPr>
          <w:b/>
          <w:bCs/>
          <w:color w:val="000000"/>
          <w:sz w:val="28"/>
          <w:u w:val="single"/>
        </w:rPr>
        <w:t>Количество часов:</w:t>
      </w:r>
      <w:r w:rsidRPr="00621311">
        <w:rPr>
          <w:b/>
          <w:bCs/>
          <w:i/>
          <w:color w:val="000000"/>
          <w:sz w:val="28"/>
        </w:rPr>
        <w:t xml:space="preserve"> </w:t>
      </w:r>
      <w:r w:rsidRPr="00621311">
        <w:rPr>
          <w:bCs/>
          <w:color w:val="000000"/>
          <w:sz w:val="28"/>
        </w:rPr>
        <w:t>1 академический час (45 мин.).</w:t>
      </w:r>
    </w:p>
    <w:p w:rsidR="00671763" w:rsidRPr="00671763" w:rsidRDefault="00621311" w:rsidP="00671763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621311">
        <w:rPr>
          <w:b/>
          <w:bCs/>
          <w:color w:val="000000"/>
          <w:sz w:val="28"/>
          <w:u w:val="single"/>
        </w:rPr>
        <w:t>Цель работы:</w:t>
      </w:r>
      <w:r w:rsidRPr="00621311">
        <w:rPr>
          <w:b/>
          <w:bCs/>
          <w:i/>
          <w:color w:val="000000"/>
          <w:sz w:val="28"/>
        </w:rPr>
        <w:t xml:space="preserve"> </w:t>
      </w:r>
      <w:r w:rsidR="00671763" w:rsidRPr="00671763">
        <w:rPr>
          <w:bCs/>
          <w:color w:val="000000"/>
          <w:sz w:val="28"/>
        </w:rPr>
        <w:t>Провести сравнительный анализ больших и малых тел Солнечной системы.</w:t>
      </w:r>
    </w:p>
    <w:p w:rsidR="00621311" w:rsidRDefault="00621311" w:rsidP="00621311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193AB3" w:rsidRPr="00193AB3" w:rsidRDefault="00180855" w:rsidP="00193AB3">
      <w:pPr>
        <w:spacing w:line="360" w:lineRule="auto"/>
        <w:ind w:firstLine="709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Теоретический материал</w:t>
      </w:r>
    </w:p>
    <w:p w:rsidR="00193AB3" w:rsidRPr="00193AB3" w:rsidRDefault="00193AB3" w:rsidP="00193AB3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В с</w:t>
      </w:r>
      <w:r w:rsidRPr="00193AB3">
        <w:rPr>
          <w:bCs/>
          <w:color w:val="000000"/>
          <w:sz w:val="28"/>
        </w:rPr>
        <w:t xml:space="preserve">олнечной системе существуют области, заполненные малыми телами: пояс астероидов, схожих по составу с планетами земной группы, поскольку состоит из силикатов и металлов; за орбитой Нептуна располагаются </w:t>
      </w:r>
      <w:proofErr w:type="spellStart"/>
      <w:r w:rsidRPr="00193AB3">
        <w:rPr>
          <w:bCs/>
          <w:color w:val="000000"/>
          <w:sz w:val="28"/>
        </w:rPr>
        <w:t>транснептуновые</w:t>
      </w:r>
      <w:proofErr w:type="spellEnd"/>
      <w:r w:rsidRPr="00193AB3">
        <w:rPr>
          <w:bCs/>
          <w:color w:val="000000"/>
          <w:sz w:val="28"/>
        </w:rPr>
        <w:t xml:space="preserve"> объекты, состоящие из </w:t>
      </w:r>
      <w:proofErr w:type="spellStart"/>
      <w:r w:rsidRPr="00193AB3">
        <w:rPr>
          <w:bCs/>
          <w:color w:val="000000"/>
          <w:sz w:val="28"/>
        </w:rPr>
        <w:t>замѐрзшей</w:t>
      </w:r>
      <w:proofErr w:type="spellEnd"/>
      <w:r w:rsidRPr="00193AB3">
        <w:rPr>
          <w:bCs/>
          <w:color w:val="000000"/>
          <w:sz w:val="28"/>
        </w:rPr>
        <w:t xml:space="preserve"> воды, аммиака и метана. В Солнечной системе существуют и другие популяции малых тел, такие как кометы, астероиды, метеоры, метеориты и космическая пыл</w:t>
      </w:r>
      <w:r>
        <w:rPr>
          <w:bCs/>
          <w:color w:val="000000"/>
          <w:sz w:val="28"/>
        </w:rPr>
        <w:t>ь.</w:t>
      </w:r>
    </w:p>
    <w:p w:rsidR="00193AB3" w:rsidRDefault="00193AB3" w:rsidP="00193AB3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193AB3">
        <w:rPr>
          <w:bCs/>
          <w:color w:val="000000"/>
          <w:sz w:val="28"/>
        </w:rPr>
        <w:t>Солнечная система входит в состав галактики Млечный Путь.</w:t>
      </w:r>
    </w:p>
    <w:p w:rsidR="00193AB3" w:rsidRDefault="00180855" w:rsidP="00193AB3">
      <w:pPr>
        <w:spacing w:line="360" w:lineRule="auto"/>
        <w:jc w:val="both"/>
        <w:rPr>
          <w:b/>
          <w:bCs/>
          <w:color w:val="000000"/>
          <w:sz w:val="28"/>
        </w:rPr>
      </w:pPr>
      <w:r w:rsidRPr="00193AB3">
        <w:rPr>
          <w:b/>
          <w:bCs/>
          <w:color w:val="000000"/>
          <w:sz w:val="28"/>
        </w:rPr>
        <w:t>Ход практического занятия:</w:t>
      </w:r>
    </w:p>
    <w:p w:rsidR="00671763" w:rsidRPr="00671763" w:rsidRDefault="00671763" w:rsidP="00671763">
      <w:pPr>
        <w:pStyle w:val="a5"/>
        <w:numPr>
          <w:ilvl w:val="0"/>
          <w:numId w:val="24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671763">
        <w:rPr>
          <w:color w:val="000000"/>
          <w:sz w:val="28"/>
          <w:szCs w:val="28"/>
        </w:rPr>
        <w:t>Проведите сравнительную характеристику планеты, предложенной в вашем варианте, и заполните таблицу № 1.</w:t>
      </w:r>
    </w:p>
    <w:tbl>
      <w:tblPr>
        <w:tblW w:w="99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6375"/>
        <w:gridCol w:w="2835"/>
        <w:gridCol w:w="30"/>
      </w:tblGrid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№, п/п</w:t>
            </w:r>
          </w:p>
        </w:tc>
        <w:tc>
          <w:tcPr>
            <w:tcW w:w="9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Параметры планеты</w:t>
            </w: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Масса планеты</w:t>
            </w:r>
          </w:p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А) в единицах СИ</w:t>
            </w:r>
          </w:p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Б) в сравнении с массой Земли.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Радиус планеты</w:t>
            </w:r>
          </w:p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А) в единицах СИ</w:t>
            </w:r>
          </w:p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Б) в сравнении с радиусом Земли.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Какое место занимает от Солнца.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Тип планеты. Есть ли кольца?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Есть ли спутники? Если есть, то указать их количество и 2-3 названия спутников, когда и кем они были открыты?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Есть ли атмосфера? Состав и плотность атмосферы.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Температура на поверхности планеты.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Период обращения вокруг Солнца (в земных годах или сутках)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Химический состав планеты.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10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Возможно ли наблюдать планету невооруженным и вооруженным глазом с Земли?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Исследовалась ли планета автоматическими станциями с Земли? Когда и кем проводились эти исследования?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</w:tbl>
    <w:p w:rsidR="00671763" w:rsidRDefault="00671763" w:rsidP="00671763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671763" w:rsidRPr="00671763" w:rsidRDefault="00671763" w:rsidP="00180855">
      <w:pPr>
        <w:pStyle w:val="a5"/>
        <w:numPr>
          <w:ilvl w:val="0"/>
          <w:numId w:val="24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671763">
        <w:rPr>
          <w:color w:val="000000"/>
          <w:sz w:val="28"/>
          <w:szCs w:val="28"/>
        </w:rPr>
        <w:t>Проведите анализ объекта Солнечной системы, предложенной в вашем варианте, и заполните таблицу № 2.</w:t>
      </w:r>
    </w:p>
    <w:tbl>
      <w:tblPr>
        <w:tblW w:w="9923" w:type="dxa"/>
        <w:tblInd w:w="11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4"/>
        <w:gridCol w:w="4971"/>
        <w:gridCol w:w="4438"/>
      </w:tblGrid>
      <w:tr w:rsidR="00671763" w:rsidTr="00671763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№, п\п</w:t>
            </w:r>
          </w:p>
        </w:tc>
        <w:tc>
          <w:tcPr>
            <w:tcW w:w="94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Параметры объекта.</w:t>
            </w:r>
          </w:p>
        </w:tc>
      </w:tr>
      <w:tr w:rsidR="00671763" w:rsidTr="00671763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Название объекта.</w:t>
            </w:r>
          </w:p>
        </w:tc>
        <w:tc>
          <w:tcPr>
            <w:tcW w:w="4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Общее описание объекта.</w:t>
            </w:r>
          </w:p>
        </w:tc>
        <w:tc>
          <w:tcPr>
            <w:tcW w:w="4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Масса объекта.</w:t>
            </w:r>
          </w:p>
        </w:tc>
        <w:tc>
          <w:tcPr>
            <w:tcW w:w="4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Тип орбиты, расположение в Солнечной системе, относительно других объектов.</w:t>
            </w:r>
          </w:p>
        </w:tc>
        <w:tc>
          <w:tcPr>
            <w:tcW w:w="4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Химический состав объекта.</w:t>
            </w:r>
          </w:p>
        </w:tc>
        <w:tc>
          <w:tcPr>
            <w:tcW w:w="4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Как часто можно наблюдать невооруженным/вооруженным глазом с Земли?</w:t>
            </w:r>
          </w:p>
        </w:tc>
        <w:tc>
          <w:tcPr>
            <w:tcW w:w="4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71763" w:rsidTr="00671763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7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pStyle w:val="a5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Гипотеза возникновения объекта.</w:t>
            </w:r>
          </w:p>
        </w:tc>
        <w:tc>
          <w:tcPr>
            <w:tcW w:w="4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1763" w:rsidRDefault="00671763">
            <w:pPr>
              <w:rPr>
                <w:rFonts w:ascii="Arial" w:hAnsi="Arial" w:cs="Arial"/>
                <w:color w:val="252525"/>
              </w:rPr>
            </w:pPr>
          </w:p>
        </w:tc>
      </w:tr>
    </w:tbl>
    <w:p w:rsidR="00671763" w:rsidRDefault="00671763" w:rsidP="00193AB3">
      <w:pPr>
        <w:spacing w:line="360" w:lineRule="auto"/>
        <w:jc w:val="both"/>
        <w:rPr>
          <w:b/>
          <w:bCs/>
          <w:color w:val="000000"/>
          <w:sz w:val="28"/>
        </w:rPr>
      </w:pP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  <w:r w:rsidRPr="00671763">
        <w:rPr>
          <w:b/>
          <w:bCs/>
          <w:color w:val="000000"/>
          <w:sz w:val="28"/>
        </w:rPr>
        <w:t>Задания по вариантам.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  <w:r w:rsidRPr="00671763">
        <w:rPr>
          <w:b/>
          <w:bCs/>
          <w:color w:val="000000"/>
          <w:sz w:val="28"/>
        </w:rPr>
        <w:t>Вариант 1: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numPr>
          <w:ilvl w:val="0"/>
          <w:numId w:val="26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сравнительную характеристику планеты Марс.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анализ карликовых планет Солнечной системы.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  <w:r w:rsidRPr="00671763">
        <w:rPr>
          <w:b/>
          <w:bCs/>
          <w:color w:val="000000"/>
          <w:sz w:val="28"/>
        </w:rPr>
        <w:t>Вариант 2:</w:t>
      </w:r>
    </w:p>
    <w:p w:rsidR="00671763" w:rsidRPr="00671763" w:rsidRDefault="00671763" w:rsidP="00671763">
      <w:pPr>
        <w:numPr>
          <w:ilvl w:val="0"/>
          <w:numId w:val="28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сравнительную характеристику планеты Юпитер.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numPr>
          <w:ilvl w:val="0"/>
          <w:numId w:val="29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анализ метеоритов.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  <w:r w:rsidRPr="00671763">
        <w:rPr>
          <w:b/>
          <w:bCs/>
          <w:color w:val="000000"/>
          <w:sz w:val="28"/>
        </w:rPr>
        <w:t>Вариант 3: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numPr>
          <w:ilvl w:val="0"/>
          <w:numId w:val="30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lastRenderedPageBreak/>
        <w:t>Проведите сравнительную характеристику планеты Уран.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numPr>
          <w:ilvl w:val="0"/>
          <w:numId w:val="31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анализ метеоров Солнечной системы.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  <w:r w:rsidRPr="00671763">
        <w:rPr>
          <w:b/>
          <w:bCs/>
          <w:color w:val="000000"/>
          <w:sz w:val="28"/>
        </w:rPr>
        <w:t>Вариант 4:</w:t>
      </w:r>
    </w:p>
    <w:p w:rsidR="00671763" w:rsidRPr="00671763" w:rsidRDefault="00671763" w:rsidP="00671763">
      <w:pPr>
        <w:numPr>
          <w:ilvl w:val="0"/>
          <w:numId w:val="32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сравнительную характеристику планеты Меркурий.</w:t>
      </w:r>
    </w:p>
    <w:p w:rsidR="00671763" w:rsidRPr="00671763" w:rsidRDefault="00671763" w:rsidP="00671763">
      <w:pPr>
        <w:numPr>
          <w:ilvl w:val="0"/>
          <w:numId w:val="32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анализ Пояса астероидов Солнечной системы.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  <w:r w:rsidRPr="00671763">
        <w:rPr>
          <w:b/>
          <w:bCs/>
          <w:color w:val="000000"/>
          <w:sz w:val="28"/>
        </w:rPr>
        <w:t>Вариант 5:</w:t>
      </w:r>
    </w:p>
    <w:p w:rsidR="00671763" w:rsidRPr="00671763" w:rsidRDefault="00671763" w:rsidP="00671763">
      <w:pPr>
        <w:numPr>
          <w:ilvl w:val="0"/>
          <w:numId w:val="33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сравнительную характеристику планеты Сатурн.</w:t>
      </w:r>
    </w:p>
    <w:p w:rsidR="00671763" w:rsidRPr="00671763" w:rsidRDefault="00671763" w:rsidP="00671763">
      <w:pPr>
        <w:numPr>
          <w:ilvl w:val="0"/>
          <w:numId w:val="33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анализ комет Солнечной системы.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  <w:r w:rsidRPr="00671763">
        <w:rPr>
          <w:b/>
          <w:bCs/>
          <w:color w:val="000000"/>
          <w:sz w:val="28"/>
        </w:rPr>
        <w:t>Вариант 6:</w:t>
      </w:r>
    </w:p>
    <w:p w:rsidR="00671763" w:rsidRPr="00671763" w:rsidRDefault="00671763" w:rsidP="00671763">
      <w:pPr>
        <w:numPr>
          <w:ilvl w:val="0"/>
          <w:numId w:val="34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сравнительную характеристику планеты Нептун.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numPr>
          <w:ilvl w:val="0"/>
          <w:numId w:val="35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анализ болидов Солнечной системы.</w:t>
      </w: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671763" w:rsidRP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  <w:r w:rsidRPr="00671763">
        <w:rPr>
          <w:b/>
          <w:bCs/>
          <w:color w:val="000000"/>
          <w:sz w:val="28"/>
        </w:rPr>
        <w:t>Вариант 7:</w:t>
      </w:r>
    </w:p>
    <w:p w:rsidR="00671763" w:rsidRPr="00671763" w:rsidRDefault="00671763" w:rsidP="00671763">
      <w:pPr>
        <w:numPr>
          <w:ilvl w:val="0"/>
          <w:numId w:val="36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>Проведите сравнительную характеристику планеты Венера.</w:t>
      </w:r>
    </w:p>
    <w:p w:rsidR="00671763" w:rsidRPr="00671763" w:rsidRDefault="00671763" w:rsidP="00671763">
      <w:pPr>
        <w:numPr>
          <w:ilvl w:val="0"/>
          <w:numId w:val="36"/>
        </w:numPr>
        <w:spacing w:line="360" w:lineRule="auto"/>
        <w:jc w:val="both"/>
        <w:rPr>
          <w:bCs/>
          <w:color w:val="000000"/>
          <w:sz w:val="28"/>
        </w:rPr>
      </w:pPr>
      <w:r w:rsidRPr="00671763">
        <w:rPr>
          <w:bCs/>
          <w:color w:val="000000"/>
          <w:sz w:val="28"/>
        </w:rPr>
        <w:t xml:space="preserve">Проведите анализ Пояса </w:t>
      </w:r>
      <w:proofErr w:type="spellStart"/>
      <w:r w:rsidRPr="00671763">
        <w:rPr>
          <w:bCs/>
          <w:color w:val="000000"/>
          <w:sz w:val="28"/>
        </w:rPr>
        <w:t>Койпера</w:t>
      </w:r>
      <w:proofErr w:type="spellEnd"/>
      <w:r w:rsidRPr="00671763">
        <w:rPr>
          <w:bCs/>
          <w:color w:val="000000"/>
          <w:sz w:val="28"/>
        </w:rPr>
        <w:t>.</w:t>
      </w:r>
    </w:p>
    <w:p w:rsidR="00671763" w:rsidRDefault="00671763" w:rsidP="00671763">
      <w:pPr>
        <w:spacing w:line="360" w:lineRule="auto"/>
        <w:ind w:firstLine="567"/>
        <w:jc w:val="both"/>
        <w:rPr>
          <w:bCs/>
          <w:color w:val="000000"/>
          <w:sz w:val="28"/>
        </w:rPr>
      </w:pPr>
    </w:p>
    <w:p w:rsidR="001C7198" w:rsidRPr="003E2EF4" w:rsidRDefault="001C7198" w:rsidP="003E2EF4">
      <w:pPr>
        <w:pStyle w:val="a"/>
      </w:pPr>
      <w:bookmarkStart w:id="51" w:name="_Toc80712534"/>
      <w:bookmarkEnd w:id="51"/>
    </w:p>
    <w:p w:rsidR="00AB6770" w:rsidRPr="003E2EF4" w:rsidRDefault="00AB6770" w:rsidP="0005452E">
      <w:pPr>
        <w:pStyle w:val="aff4"/>
      </w:pPr>
      <w:bookmarkStart w:id="52" w:name="_Toc80712535"/>
      <w:r w:rsidRPr="003E2EF4">
        <w:rPr>
          <w:rFonts w:eastAsia="Times New Roman"/>
          <w:b/>
          <w:i w:val="0"/>
        </w:rPr>
        <w:t xml:space="preserve">Занятие </w:t>
      </w:r>
      <w:r w:rsidR="00591524" w:rsidRPr="003E2EF4">
        <w:rPr>
          <w:rFonts w:eastAsia="Times New Roman"/>
          <w:b/>
          <w:i w:val="0"/>
        </w:rPr>
        <w:t>5</w:t>
      </w:r>
      <w:r w:rsidR="00BF6793" w:rsidRPr="003E2EF4">
        <w:rPr>
          <w:rFonts w:eastAsia="Times New Roman"/>
          <w:b/>
          <w:i w:val="0"/>
        </w:rPr>
        <w:t>3</w:t>
      </w:r>
      <w:r w:rsidRPr="003E2EF4">
        <w:rPr>
          <w:rFonts w:eastAsia="Times New Roman"/>
          <w:b/>
          <w:i w:val="0"/>
        </w:rPr>
        <w:t xml:space="preserve">: </w:t>
      </w:r>
      <w:r w:rsidR="00591524" w:rsidRPr="003E2EF4">
        <w:rPr>
          <w:rFonts w:eastAsia="Times New Roman"/>
          <w:b/>
          <w:i w:val="0"/>
        </w:rPr>
        <w:t>Понятие инерции.</w:t>
      </w:r>
      <w:r w:rsidR="005D0A20" w:rsidRPr="003E2EF4">
        <w:rPr>
          <w:rFonts w:eastAsia="Times New Roman"/>
          <w:b/>
          <w:i w:val="0"/>
        </w:rPr>
        <w:t xml:space="preserve"> Инерция в космосе.</w:t>
      </w:r>
      <w:bookmarkEnd w:id="52"/>
      <w:r w:rsidR="005D0A20" w:rsidRPr="003E2EF4">
        <w:t xml:space="preserve"> </w:t>
      </w:r>
    </w:p>
    <w:p w:rsidR="001C7198" w:rsidRPr="00324982" w:rsidRDefault="001C7198" w:rsidP="001C7198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 w:rsidRPr="005A6770">
        <w:rPr>
          <w:sz w:val="28"/>
        </w:rPr>
        <w:t>1 академический час</w:t>
      </w:r>
      <w:r>
        <w:rPr>
          <w:sz w:val="28"/>
        </w:rPr>
        <w:t xml:space="preserve"> (45 мин.)</w:t>
      </w:r>
      <w:r w:rsidRPr="005A6770">
        <w:rPr>
          <w:sz w:val="28"/>
        </w:rPr>
        <w:t>.</w:t>
      </w:r>
    </w:p>
    <w:p w:rsidR="00E25C21" w:rsidRDefault="001C7198" w:rsidP="00E25C21">
      <w:pPr>
        <w:spacing w:line="360" w:lineRule="auto"/>
        <w:jc w:val="both"/>
        <w:rPr>
          <w:sz w:val="28"/>
          <w:szCs w:val="28"/>
        </w:rPr>
      </w:pPr>
      <w:r w:rsidRPr="00324982">
        <w:rPr>
          <w:b/>
          <w:sz w:val="28"/>
          <w:u w:val="single"/>
        </w:rPr>
        <w:t>Цель работы</w:t>
      </w:r>
      <w:r w:rsidRPr="00E326DA">
        <w:rPr>
          <w:b/>
          <w:sz w:val="28"/>
          <w:u w:val="single"/>
        </w:rPr>
        <w:t>:</w:t>
      </w:r>
      <w:r w:rsidRPr="00E326DA">
        <w:rPr>
          <w:b/>
          <w:i/>
          <w:sz w:val="28"/>
        </w:rPr>
        <w:t xml:space="preserve"> </w:t>
      </w:r>
      <w:r w:rsidR="00591524">
        <w:rPr>
          <w:sz w:val="28"/>
          <w:szCs w:val="28"/>
        </w:rPr>
        <w:t>с помощью наглядных опытов разобраться в понятии «инерция»</w:t>
      </w:r>
      <w:r w:rsidR="00E326DA" w:rsidRPr="00E326DA">
        <w:rPr>
          <w:sz w:val="28"/>
          <w:szCs w:val="28"/>
        </w:rPr>
        <w:t>.</w:t>
      </w:r>
    </w:p>
    <w:p w:rsidR="00356BF8" w:rsidRDefault="00356BF8" w:rsidP="0047128C">
      <w:pPr>
        <w:spacing w:before="240" w:line="360" w:lineRule="auto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Теоретический материал</w:t>
      </w:r>
    </w:p>
    <w:p w:rsidR="001C7198" w:rsidRPr="00324982" w:rsidRDefault="001C7198" w:rsidP="0047128C">
      <w:pPr>
        <w:spacing w:before="240" w:line="360" w:lineRule="auto"/>
        <w:jc w:val="center"/>
        <w:rPr>
          <w:b/>
          <w:bCs/>
          <w:color w:val="000000"/>
          <w:sz w:val="28"/>
        </w:rPr>
      </w:pP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lastRenderedPageBreak/>
        <w:t>«Механика» (греч.) - «сложное, затейливое приспособление, хитрая штука», впоследствии «мастерство», относящееся к машинам.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t>В Древней Греции механика считалась не наукой, а ремеслом. Аристо</w:t>
      </w:r>
      <w:r w:rsidRPr="00591524">
        <w:rPr>
          <w:sz w:val="28"/>
        </w:rPr>
        <w:softHyphen/>
        <w:t>тель, живший в V веке до н. э. определял так: «Под механикой понимаем мы ту часть практического искусства, которая помогает нам разрешать затруд</w:t>
      </w:r>
      <w:r w:rsidRPr="00591524">
        <w:rPr>
          <w:sz w:val="28"/>
        </w:rPr>
        <w:softHyphen/>
        <w:t>нительные вопросы».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t>Механика как наука выделилась из геометрии, но долгое время находи</w:t>
      </w:r>
      <w:r w:rsidRPr="00591524">
        <w:rPr>
          <w:sz w:val="28"/>
        </w:rPr>
        <w:softHyphen/>
        <w:t>лась в пренебрежении, так как в рабовладельческой Греции ремесло, труд, а вместе с ними и физический эксперимент считался делом низким, недостой</w:t>
      </w:r>
      <w:r w:rsidRPr="00591524">
        <w:rPr>
          <w:sz w:val="28"/>
        </w:rPr>
        <w:softHyphen/>
        <w:t>ным свободного гражданина.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t>Однако, знаменитый геометр Греции Архимед известен изобретениями многих механизмов и машин. «Игрушками геометрии» называл эти изобре</w:t>
      </w:r>
      <w:r w:rsidRPr="00591524">
        <w:rPr>
          <w:sz w:val="28"/>
        </w:rPr>
        <w:softHyphen/>
        <w:t>тения греческий философ Плутарх, но в то же время, тот же философ в одном из своих сочинений пишет о том, как пригодились подобные «игрушки» при защите осажденных римлянами Сиракуз.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t>Про какие же машины пишет Плутарх и на каком физическом явлении основано их действие? (катапульты, баллисты; действие основано на явлении инерции)</w:t>
      </w:r>
      <w:r w:rsidR="00356BF8">
        <w:rPr>
          <w:sz w:val="28"/>
        </w:rPr>
        <w:t>.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noProof/>
          <w:sz w:val="28"/>
        </w:rPr>
        <w:drawing>
          <wp:anchor distT="0" distB="0" distL="114300" distR="114300" simplePos="0" relativeHeight="251660800" behindDoc="0" locked="0" layoutInCell="1" allowOverlap="1" wp14:anchorId="7A24E5BF" wp14:editId="748ECD4A">
            <wp:simplePos x="0" y="0"/>
            <wp:positionH relativeFrom="column">
              <wp:posOffset>1634490</wp:posOffset>
            </wp:positionH>
            <wp:positionV relativeFrom="paragraph">
              <wp:posOffset>615950</wp:posOffset>
            </wp:positionV>
            <wp:extent cx="2381250" cy="2457450"/>
            <wp:effectExtent l="0" t="0" r="0" b="0"/>
            <wp:wrapSquare wrapText="bothSides"/>
            <wp:docPr id="33" name="Рисунок 33" descr="https://textarchive.ru/images/816/1631078/60bbf8f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extarchive.ru/images/816/1631078/60bbf8fc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6BF8">
        <w:rPr>
          <w:sz w:val="28"/>
        </w:rPr>
        <w:t>Рассмотрите</w:t>
      </w:r>
      <w:r w:rsidRPr="00591524">
        <w:rPr>
          <w:sz w:val="28"/>
        </w:rPr>
        <w:t xml:space="preserve"> рисунок и объ</w:t>
      </w:r>
      <w:r w:rsidRPr="00591524">
        <w:rPr>
          <w:sz w:val="28"/>
        </w:rPr>
        <w:softHyphen/>
        <w:t>яснит</w:t>
      </w:r>
      <w:r w:rsidR="00356BF8">
        <w:rPr>
          <w:sz w:val="28"/>
        </w:rPr>
        <w:t>е</w:t>
      </w:r>
      <w:r w:rsidRPr="00591524">
        <w:rPr>
          <w:sz w:val="28"/>
        </w:rPr>
        <w:t xml:space="preserve"> устройство катапульты, затем самим изготовить простейшую ката</w:t>
      </w:r>
      <w:r w:rsidRPr="00591524">
        <w:rPr>
          <w:sz w:val="28"/>
        </w:rPr>
        <w:softHyphen/>
        <w:t>пульту.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</w:p>
    <w:p w:rsidR="00591524" w:rsidRDefault="00591524" w:rsidP="00591524">
      <w:pPr>
        <w:spacing w:line="360" w:lineRule="auto"/>
        <w:ind w:firstLine="567"/>
        <w:jc w:val="both"/>
        <w:rPr>
          <w:sz w:val="28"/>
        </w:rPr>
      </w:pPr>
    </w:p>
    <w:p w:rsidR="00591524" w:rsidRDefault="00591524" w:rsidP="00591524">
      <w:pPr>
        <w:spacing w:line="360" w:lineRule="auto"/>
        <w:ind w:firstLine="567"/>
        <w:jc w:val="both"/>
        <w:rPr>
          <w:sz w:val="28"/>
        </w:rPr>
      </w:pPr>
    </w:p>
    <w:p w:rsidR="00591524" w:rsidRDefault="00591524" w:rsidP="00591524">
      <w:pPr>
        <w:spacing w:line="360" w:lineRule="auto"/>
        <w:ind w:firstLine="567"/>
        <w:jc w:val="both"/>
        <w:rPr>
          <w:sz w:val="28"/>
        </w:rPr>
      </w:pPr>
    </w:p>
    <w:p w:rsidR="00591524" w:rsidRDefault="00591524" w:rsidP="00591524">
      <w:pPr>
        <w:spacing w:line="360" w:lineRule="auto"/>
        <w:ind w:firstLine="567"/>
        <w:jc w:val="both"/>
        <w:rPr>
          <w:sz w:val="28"/>
        </w:rPr>
      </w:pPr>
    </w:p>
    <w:p w:rsidR="00591524" w:rsidRDefault="00591524" w:rsidP="00591524">
      <w:pPr>
        <w:spacing w:line="360" w:lineRule="auto"/>
        <w:ind w:firstLine="567"/>
        <w:jc w:val="both"/>
        <w:rPr>
          <w:sz w:val="28"/>
        </w:rPr>
      </w:pPr>
    </w:p>
    <w:p w:rsidR="00591524" w:rsidRDefault="00591524" w:rsidP="00591524">
      <w:pPr>
        <w:spacing w:line="360" w:lineRule="auto"/>
        <w:ind w:firstLine="567"/>
        <w:jc w:val="both"/>
        <w:rPr>
          <w:sz w:val="28"/>
        </w:rPr>
      </w:pPr>
    </w:p>
    <w:p w:rsidR="00591524" w:rsidRDefault="00591524" w:rsidP="00591524">
      <w:pPr>
        <w:spacing w:line="360" w:lineRule="auto"/>
        <w:ind w:firstLine="567"/>
        <w:jc w:val="both"/>
        <w:rPr>
          <w:sz w:val="28"/>
        </w:rPr>
      </w:pPr>
    </w:p>
    <w:p w:rsidR="00356BF8" w:rsidRDefault="00356BF8" w:rsidP="00591524">
      <w:pPr>
        <w:spacing w:line="360" w:lineRule="auto"/>
        <w:ind w:firstLine="567"/>
        <w:jc w:val="both"/>
        <w:rPr>
          <w:sz w:val="28"/>
        </w:rPr>
      </w:pP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lastRenderedPageBreak/>
        <w:t>Кстати сказать, в наше время катапульта снова нашла применение в во</w:t>
      </w:r>
      <w:r w:rsidRPr="00591524">
        <w:rPr>
          <w:sz w:val="28"/>
        </w:rPr>
        <w:softHyphen/>
        <w:t>енном деле: с помощью современных катапульт запускают самолеты с палуб авианосцев и других кораблей, где не хватает места для обычного разбега. Конечно, устройство современных катапульт совсем другое, но принцип тот же - инерция движения.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t>Клоуны в цирках изумляют иногда публику тем, что сдергивают ска</w:t>
      </w:r>
      <w:r w:rsidRPr="00591524">
        <w:rPr>
          <w:sz w:val="28"/>
        </w:rPr>
        <w:softHyphen/>
        <w:t>терть с накрытого стола, но вся столовая посуда - тарелки, стаканы, бутылки - невредимо остаются на своих местах. Но здесь нет ни чуда, ни обмана - это дело ловкости, упорства и длительных тренировок.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t>Тело, находящееся в покое, стремится сохранять это состояние до тех пор, пока действия со стороны других тел не изменит этого состояния.</w:t>
      </w:r>
    </w:p>
    <w:p w:rsidR="00356BF8" w:rsidRDefault="00356BF8" w:rsidP="00591524">
      <w:pPr>
        <w:spacing w:line="360" w:lineRule="auto"/>
        <w:ind w:firstLine="567"/>
        <w:jc w:val="both"/>
        <w:rPr>
          <w:sz w:val="28"/>
        </w:rPr>
      </w:pPr>
    </w:p>
    <w:p w:rsidR="00356BF8" w:rsidRDefault="00356BF8" w:rsidP="00591524">
      <w:pPr>
        <w:spacing w:line="360" w:lineRule="auto"/>
        <w:ind w:firstLine="567"/>
        <w:jc w:val="both"/>
        <w:rPr>
          <w:sz w:val="28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t>Попробуем проделать опыты</w:t>
      </w:r>
      <w:r w:rsidR="00356BF8">
        <w:rPr>
          <w:sz w:val="28"/>
        </w:rPr>
        <w:t>, представленные на рисунках</w:t>
      </w:r>
      <w:r w:rsidRPr="00591524">
        <w:rPr>
          <w:sz w:val="28"/>
        </w:rPr>
        <w:t>: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i/>
          <w:iCs/>
          <w:sz w:val="28"/>
        </w:rPr>
        <w:t xml:space="preserve">Опыт 1 </w:t>
      </w:r>
      <w:r w:rsidR="00356BF8">
        <w:rPr>
          <w:i/>
          <w:iCs/>
          <w:sz w:val="28"/>
        </w:rPr>
        <w:t xml:space="preserve">                                                       </w:t>
      </w:r>
      <w:r w:rsidRPr="00591524">
        <w:rPr>
          <w:i/>
          <w:iCs/>
          <w:sz w:val="28"/>
        </w:rPr>
        <w:t>Опыт 2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noProof/>
          <w:sz w:val="28"/>
        </w:rPr>
        <w:drawing>
          <wp:inline distT="0" distB="0" distL="0" distR="0" wp14:anchorId="2566884B" wp14:editId="69877B30">
            <wp:extent cx="2457450" cy="1666875"/>
            <wp:effectExtent l="0" t="0" r="0" b="9525"/>
            <wp:docPr id="32" name="Рисунок 32" descr="https://textarchive.ru/images/816/1631078/m1dd968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extarchive.ru/images/816/1631078/m1dd968d6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1524">
        <w:rPr>
          <w:sz w:val="28"/>
        </w:rPr>
        <w:t> </w:t>
      </w:r>
      <w:r w:rsidRPr="00591524">
        <w:rPr>
          <w:noProof/>
          <w:sz w:val="28"/>
        </w:rPr>
        <w:drawing>
          <wp:inline distT="0" distB="0" distL="0" distR="0" wp14:anchorId="0D8DC764" wp14:editId="132710D6">
            <wp:extent cx="2667000" cy="1333500"/>
            <wp:effectExtent l="0" t="0" r="0" b="0"/>
            <wp:docPr id="31" name="Рисунок 31" descr="https://textarchive.ru/images/816/1631078/74b984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textarchive.ru/images/816/1631078/74b98459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BF8" w:rsidRDefault="00356BF8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i/>
          <w:iCs/>
          <w:sz w:val="28"/>
        </w:rPr>
        <w:t xml:space="preserve">Опыт 3 </w:t>
      </w:r>
      <w:r w:rsidR="00356BF8">
        <w:rPr>
          <w:i/>
          <w:iCs/>
          <w:sz w:val="28"/>
        </w:rPr>
        <w:t xml:space="preserve">                                                         </w:t>
      </w:r>
      <w:r w:rsidRPr="00591524">
        <w:rPr>
          <w:i/>
          <w:iCs/>
          <w:sz w:val="28"/>
        </w:rPr>
        <w:t>Опыт 4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noProof/>
          <w:sz w:val="28"/>
        </w:rPr>
        <w:drawing>
          <wp:inline distT="0" distB="0" distL="0" distR="0" wp14:anchorId="5CBD9C7C" wp14:editId="71292A78">
            <wp:extent cx="2533650" cy="1285875"/>
            <wp:effectExtent l="0" t="0" r="0" b="9525"/>
            <wp:docPr id="30" name="Рисунок 30" descr="https://textarchive.ru/images/816/1631078/m21f960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textarchive.ru/images/816/1631078/m21f960e7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1524">
        <w:rPr>
          <w:sz w:val="28"/>
        </w:rPr>
        <w:t> </w:t>
      </w:r>
      <w:r w:rsidRPr="00591524">
        <w:rPr>
          <w:noProof/>
          <w:sz w:val="28"/>
        </w:rPr>
        <w:drawing>
          <wp:inline distT="0" distB="0" distL="0" distR="0" wp14:anchorId="534F2D3C" wp14:editId="1F874984">
            <wp:extent cx="2590800" cy="1381125"/>
            <wp:effectExtent l="0" t="0" r="0" b="9525"/>
            <wp:docPr id="29" name="Рисунок 29" descr="https://textarchive.ru/images/816/1631078/m342b76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textarchive.ru/images/816/1631078/m342b7670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lastRenderedPageBreak/>
        <w:t>Во всех показанных опытах проявляется инерция покоя (инертность тел) - тело стремится сохранять это состояние, если оно уже находится в покое. Но если тело движется, тогда оно стремится продолжать свое движение.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t>Наиболее распространенное движение в технике - вращательное. Но та</w:t>
      </w:r>
      <w:r w:rsidRPr="00591524">
        <w:rPr>
          <w:sz w:val="28"/>
        </w:rPr>
        <w:softHyphen/>
        <w:t>кое движение возможно только при наличии связи, удерживающей движу</w:t>
      </w:r>
      <w:r w:rsidRPr="00591524">
        <w:rPr>
          <w:sz w:val="28"/>
        </w:rPr>
        <w:softHyphen/>
        <w:t>щееся тело на окружности. Камень, привязанный к веревке, может двигаться по окружности, но может эту веревку и разорвать. Можно раскрутить бутыл</w:t>
      </w:r>
      <w:r w:rsidRPr="00591524">
        <w:rPr>
          <w:sz w:val="28"/>
        </w:rPr>
        <w:softHyphen/>
        <w:t>ку в пакете, ручки его при этом натягиваются, а если в бутылку налить воды, то при быстром вращении ни одна капля не выльется. Бутылка стремится ле</w:t>
      </w:r>
      <w:r w:rsidRPr="00591524">
        <w:rPr>
          <w:sz w:val="28"/>
        </w:rPr>
        <w:softHyphen/>
        <w:t>теть прямо, лететь по инерции, а пакет не пускает. Бутылка сопротивляется, натягивает пакет. Вода в банке тоже стремится двигаться по инерции, прямо. Но банка не пускает, заворачивает по кругу. Вода сопротивляется, давит на дно. И если в дне дырочка, то что будет происходить?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t>Из нее будет бить фонтан!</w:t>
      </w:r>
    </w:p>
    <w:p w:rsidR="00591524" w:rsidRDefault="00591524" w:rsidP="00D56A59">
      <w:pPr>
        <w:spacing w:line="360" w:lineRule="auto"/>
        <w:jc w:val="both"/>
        <w:rPr>
          <w:i/>
          <w:iCs/>
          <w:sz w:val="28"/>
        </w:rPr>
      </w:pPr>
      <w:r w:rsidRPr="00591524">
        <w:rPr>
          <w:i/>
          <w:iCs/>
          <w:sz w:val="28"/>
        </w:rPr>
        <w:t xml:space="preserve">Опыт 5 </w:t>
      </w:r>
      <w:r w:rsidR="00356BF8">
        <w:rPr>
          <w:i/>
          <w:iCs/>
          <w:sz w:val="28"/>
        </w:rPr>
        <w:t xml:space="preserve">                                                                                </w:t>
      </w:r>
      <w:r w:rsidR="00D56A59">
        <w:rPr>
          <w:i/>
          <w:iCs/>
          <w:sz w:val="28"/>
        </w:rPr>
        <w:t>Опыт 6</w:t>
      </w:r>
    </w:p>
    <w:p w:rsidR="00591524" w:rsidRDefault="00591524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591524" w:rsidRPr="00D56A59" w:rsidRDefault="00D56A59" w:rsidP="00D56A59">
      <w:pPr>
        <w:spacing w:line="360" w:lineRule="auto"/>
        <w:ind w:firstLine="567"/>
        <w:jc w:val="both"/>
        <w:rPr>
          <w:i/>
          <w:iCs/>
          <w:sz w:val="28"/>
        </w:rPr>
      </w:pPr>
      <w:r w:rsidRPr="00591524">
        <w:rPr>
          <w:i/>
          <w:iCs/>
          <w:noProof/>
          <w:sz w:val="28"/>
        </w:rPr>
        <w:drawing>
          <wp:anchor distT="0" distB="0" distL="114300" distR="114300" simplePos="0" relativeHeight="251658752" behindDoc="0" locked="0" layoutInCell="1" allowOverlap="1" wp14:anchorId="241C03F4" wp14:editId="61D0678D">
            <wp:simplePos x="0" y="0"/>
            <wp:positionH relativeFrom="column">
              <wp:posOffset>3939540</wp:posOffset>
            </wp:positionH>
            <wp:positionV relativeFrom="paragraph">
              <wp:posOffset>64135</wp:posOffset>
            </wp:positionV>
            <wp:extent cx="1943100" cy="2228850"/>
            <wp:effectExtent l="0" t="0" r="0" b="0"/>
            <wp:wrapSquare wrapText="bothSides"/>
            <wp:docPr id="27" name="Рисунок 27" descr="https://textarchive.ru/images/816/1631078/m4a3025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textarchive.ru/images/816/1631078/m4a302509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1524">
        <w:rPr>
          <w:noProof/>
          <w:sz w:val="28"/>
        </w:rPr>
        <w:drawing>
          <wp:anchor distT="0" distB="0" distL="114300" distR="114300" simplePos="0" relativeHeight="251659776" behindDoc="0" locked="0" layoutInCell="1" allowOverlap="1" wp14:anchorId="13218A1B" wp14:editId="08BBE748">
            <wp:simplePos x="0" y="0"/>
            <wp:positionH relativeFrom="column">
              <wp:posOffset>100965</wp:posOffset>
            </wp:positionH>
            <wp:positionV relativeFrom="paragraph">
              <wp:posOffset>139065</wp:posOffset>
            </wp:positionV>
            <wp:extent cx="2771775" cy="2181225"/>
            <wp:effectExtent l="0" t="0" r="9525" b="9525"/>
            <wp:wrapSquare wrapText="bothSides"/>
            <wp:docPr id="28" name="Рисунок 28" descr="https://textarchive.ru/images/816/1631078/275911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textarchive.ru/images/816/1631078/275911ec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i/>
          <w:iCs/>
          <w:sz w:val="28"/>
        </w:rPr>
        <w:t> </w:t>
      </w:r>
    </w:p>
    <w:p w:rsidR="00D56A59" w:rsidRDefault="00D56A59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D56A59" w:rsidRDefault="00D56A59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D56A59" w:rsidRDefault="00D56A59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D56A59" w:rsidRDefault="00D56A59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D56A59" w:rsidRDefault="00D56A59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D56A59" w:rsidRDefault="00D56A59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D56A59" w:rsidRDefault="00D56A59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D56A59" w:rsidRDefault="00D56A59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356BF8" w:rsidRDefault="00356BF8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356BF8" w:rsidRDefault="00356BF8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356BF8" w:rsidRDefault="00356BF8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356BF8" w:rsidRDefault="00356BF8" w:rsidP="00591524">
      <w:pPr>
        <w:spacing w:line="360" w:lineRule="auto"/>
        <w:ind w:firstLine="567"/>
        <w:jc w:val="both"/>
        <w:rPr>
          <w:i/>
          <w:iCs/>
          <w:sz w:val="28"/>
        </w:rPr>
      </w:pP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i/>
          <w:iCs/>
          <w:sz w:val="28"/>
        </w:rPr>
        <w:lastRenderedPageBreak/>
        <w:t>Опыт 7</w:t>
      </w:r>
    </w:p>
    <w:p w:rsidR="00591524" w:rsidRPr="00591524" w:rsidRDefault="00D56A59" w:rsidP="00D56A59">
      <w:pPr>
        <w:spacing w:line="360" w:lineRule="auto"/>
        <w:ind w:firstLine="567"/>
        <w:jc w:val="both"/>
        <w:rPr>
          <w:sz w:val="28"/>
        </w:rPr>
      </w:pPr>
      <w:r w:rsidRPr="00591524">
        <w:rPr>
          <w:noProof/>
          <w:sz w:val="28"/>
        </w:rPr>
        <w:drawing>
          <wp:anchor distT="0" distB="0" distL="114300" distR="114300" simplePos="0" relativeHeight="251657728" behindDoc="0" locked="0" layoutInCell="1" allowOverlap="1" wp14:anchorId="2BA474D9" wp14:editId="5F236B71">
            <wp:simplePos x="0" y="0"/>
            <wp:positionH relativeFrom="column">
              <wp:posOffset>-381000</wp:posOffset>
            </wp:positionH>
            <wp:positionV relativeFrom="paragraph">
              <wp:posOffset>19050</wp:posOffset>
            </wp:positionV>
            <wp:extent cx="2533650" cy="2076450"/>
            <wp:effectExtent l="0" t="0" r="0" b="0"/>
            <wp:wrapSquare wrapText="bothSides"/>
            <wp:docPr id="26" name="Рисунок 26" descr="https://textarchive.ru/images/816/1631078/382d6d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textarchive.ru/images/816/1631078/382d6d92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524" w:rsidRPr="00591524">
        <w:rPr>
          <w:sz w:val="28"/>
        </w:rPr>
        <w:t>Работа центробежного насоса, центрифуги, веялки, сепаратора - все это примеры использования инерции при вращательном движении. Но быстро вращающийся шкив, маховое колесо, циркулярная пила и другие части ма</w:t>
      </w:r>
      <w:r w:rsidR="00591524" w:rsidRPr="00591524">
        <w:rPr>
          <w:sz w:val="28"/>
        </w:rPr>
        <w:softHyphen/>
        <w:t>шин должны вращаться со скоростью, не превышающей допустимую.</w:t>
      </w:r>
    </w:p>
    <w:p w:rsidR="00591524" w:rsidRPr="00591524" w:rsidRDefault="00591524" w:rsidP="00591524">
      <w:pPr>
        <w:spacing w:line="360" w:lineRule="auto"/>
        <w:ind w:firstLine="567"/>
        <w:jc w:val="both"/>
        <w:rPr>
          <w:sz w:val="28"/>
        </w:rPr>
      </w:pPr>
      <w:r w:rsidRPr="00591524">
        <w:rPr>
          <w:sz w:val="28"/>
        </w:rPr>
        <w:t>Итак, явление инерции в одних случаях может принести вред, в других -пользу. Чего же больше - вреда или пользы - от этого явле</w:t>
      </w:r>
      <w:r w:rsidR="00D56A59">
        <w:rPr>
          <w:sz w:val="28"/>
        </w:rPr>
        <w:t>ния?</w:t>
      </w:r>
    </w:p>
    <w:p w:rsidR="00C03495" w:rsidRPr="00D56A59" w:rsidRDefault="00C03495" w:rsidP="00D56A59">
      <w:pPr>
        <w:spacing w:line="360" w:lineRule="auto"/>
        <w:jc w:val="both"/>
        <w:rPr>
          <w:sz w:val="28"/>
        </w:rPr>
      </w:pPr>
    </w:p>
    <w:p w:rsidR="00C03495" w:rsidRDefault="00C03495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D56A59" w:rsidRDefault="00D56A59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D56A59" w:rsidRDefault="00D56A59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D56A59" w:rsidRDefault="00D56A59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D56A59" w:rsidRDefault="00D56A59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D56A59" w:rsidRDefault="00D56A59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D56A59" w:rsidRDefault="00D56A59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D56A59" w:rsidRDefault="00D56A59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D56A59" w:rsidRDefault="00D56A59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D56A59" w:rsidRDefault="00D56A59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356BF8" w:rsidRDefault="00356BF8">
      <w:pPr>
        <w:rPr>
          <w:b/>
          <w:sz w:val="28"/>
          <w:szCs w:val="28"/>
        </w:rPr>
      </w:pPr>
      <w:bookmarkStart w:id="53" w:name="_Toc80712536"/>
      <w:r>
        <w:rPr>
          <w:b/>
          <w:sz w:val="28"/>
          <w:szCs w:val="28"/>
        </w:rPr>
        <w:br w:type="page"/>
      </w:r>
    </w:p>
    <w:p w:rsidR="002A79DB" w:rsidRPr="00605B3D" w:rsidRDefault="002A79DB" w:rsidP="00605B3D">
      <w:pPr>
        <w:pStyle w:val="1"/>
        <w:jc w:val="center"/>
        <w:rPr>
          <w:b/>
          <w:sz w:val="28"/>
          <w:szCs w:val="28"/>
        </w:rPr>
      </w:pPr>
      <w:r w:rsidRPr="00605B3D">
        <w:rPr>
          <w:b/>
          <w:sz w:val="28"/>
          <w:szCs w:val="28"/>
        </w:rPr>
        <w:lastRenderedPageBreak/>
        <w:t>Список литературы:</w:t>
      </w:r>
      <w:bookmarkEnd w:id="53"/>
    </w:p>
    <w:p w:rsidR="002A79DB" w:rsidRPr="00605B3D" w:rsidRDefault="002A79DB" w:rsidP="00605B3D">
      <w:pPr>
        <w:pStyle w:val="1"/>
        <w:jc w:val="center"/>
        <w:rPr>
          <w:b/>
          <w:i/>
          <w:sz w:val="28"/>
          <w:szCs w:val="28"/>
        </w:rPr>
      </w:pPr>
      <w:bookmarkStart w:id="54" w:name="_Toc80712537"/>
      <w:r w:rsidRPr="00605B3D">
        <w:rPr>
          <w:b/>
          <w:i/>
          <w:sz w:val="28"/>
          <w:szCs w:val="28"/>
        </w:rPr>
        <w:t>Основная литература</w:t>
      </w:r>
      <w:bookmarkEnd w:id="54"/>
    </w:p>
    <w:p w:rsidR="00D56A59" w:rsidRPr="00D56A59" w:rsidRDefault="00D56A59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A59">
        <w:rPr>
          <w:sz w:val="28"/>
          <w:szCs w:val="28"/>
        </w:rPr>
        <w:t xml:space="preserve">Большая энциклопедия космоса. </w:t>
      </w:r>
      <w:proofErr w:type="spellStart"/>
      <w:r w:rsidRPr="00D56A59">
        <w:rPr>
          <w:sz w:val="28"/>
          <w:szCs w:val="28"/>
        </w:rPr>
        <w:t>Жилинская</w:t>
      </w:r>
      <w:proofErr w:type="spellEnd"/>
      <w:r w:rsidRPr="00D56A59">
        <w:rPr>
          <w:sz w:val="28"/>
          <w:szCs w:val="28"/>
        </w:rPr>
        <w:t xml:space="preserve"> А. серия </w:t>
      </w:r>
      <w:proofErr w:type="spellStart"/>
      <w:r w:rsidRPr="00D56A59">
        <w:rPr>
          <w:sz w:val="28"/>
          <w:szCs w:val="28"/>
        </w:rPr>
        <w:t>Disney</w:t>
      </w:r>
      <w:proofErr w:type="spellEnd"/>
      <w:r w:rsidRPr="00D56A59">
        <w:rPr>
          <w:sz w:val="28"/>
          <w:szCs w:val="28"/>
        </w:rPr>
        <w:t xml:space="preserve">. Удивительная энциклопедия. Издательство </w:t>
      </w:r>
      <w:proofErr w:type="spellStart"/>
      <w:r w:rsidRPr="00D56A59">
        <w:rPr>
          <w:sz w:val="28"/>
          <w:szCs w:val="28"/>
        </w:rPr>
        <w:t>Эксмо</w:t>
      </w:r>
      <w:proofErr w:type="spellEnd"/>
      <w:r w:rsidRPr="00D56A59">
        <w:rPr>
          <w:sz w:val="28"/>
          <w:szCs w:val="28"/>
        </w:rPr>
        <w:t>, 2015.</w:t>
      </w:r>
    </w:p>
    <w:p w:rsidR="00D56A59" w:rsidRPr="00D56A59" w:rsidRDefault="00D56A59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A59">
        <w:rPr>
          <w:sz w:val="28"/>
          <w:szCs w:val="28"/>
        </w:rPr>
        <w:t xml:space="preserve">Введение в физику космоса. </w:t>
      </w:r>
      <w:proofErr w:type="spellStart"/>
      <w:r w:rsidRPr="00D56A59">
        <w:rPr>
          <w:sz w:val="28"/>
          <w:szCs w:val="28"/>
        </w:rPr>
        <w:t>Бережко</w:t>
      </w:r>
      <w:proofErr w:type="spellEnd"/>
      <w:r w:rsidRPr="00D56A59">
        <w:rPr>
          <w:sz w:val="28"/>
          <w:szCs w:val="28"/>
        </w:rPr>
        <w:t xml:space="preserve"> Е.Г. ФИЗМАТЛИТ, 2014.</w:t>
      </w:r>
    </w:p>
    <w:p w:rsidR="00D56A59" w:rsidRPr="00D56A59" w:rsidRDefault="00D56A59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A59">
        <w:rPr>
          <w:sz w:val="28"/>
          <w:szCs w:val="28"/>
        </w:rPr>
        <w:t>Золотое сечение и космос. Пространственная теория материя. Основания геометрической физики. Смирнов В.С. Типография ЦСИ, 2005.</w:t>
      </w:r>
    </w:p>
    <w:p w:rsidR="00D56A59" w:rsidRPr="00D56A59" w:rsidRDefault="00D56A59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A59">
        <w:rPr>
          <w:sz w:val="28"/>
          <w:szCs w:val="28"/>
        </w:rPr>
        <w:t xml:space="preserve">О Земле и Космосе. Зигуненко С.Н., Мещерякова А.А., </w:t>
      </w:r>
      <w:proofErr w:type="spellStart"/>
      <w:r w:rsidRPr="00D56A59">
        <w:rPr>
          <w:sz w:val="28"/>
          <w:szCs w:val="28"/>
        </w:rPr>
        <w:t>Собе</w:t>
      </w:r>
      <w:proofErr w:type="spellEnd"/>
      <w:r w:rsidRPr="00D56A59">
        <w:rPr>
          <w:sz w:val="28"/>
          <w:szCs w:val="28"/>
        </w:rPr>
        <w:t xml:space="preserve">-Панек М.В. </w:t>
      </w:r>
      <w:proofErr w:type="spellStart"/>
      <w:r w:rsidRPr="00D56A59">
        <w:rPr>
          <w:sz w:val="28"/>
          <w:szCs w:val="28"/>
        </w:rPr>
        <w:t>Аванта</w:t>
      </w:r>
      <w:proofErr w:type="spellEnd"/>
      <w:r w:rsidRPr="00D56A59">
        <w:rPr>
          <w:sz w:val="28"/>
          <w:szCs w:val="28"/>
        </w:rPr>
        <w:t xml:space="preserve">, 2018. </w:t>
      </w:r>
    </w:p>
    <w:p w:rsidR="00D56A59" w:rsidRPr="00D56A59" w:rsidRDefault="00D56A59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A59">
        <w:rPr>
          <w:sz w:val="28"/>
          <w:szCs w:val="28"/>
        </w:rPr>
        <w:t xml:space="preserve">Космос. Прошлое, настоящее, будущее. Левитан Е.Ф., Первушин А.И., Сурдин В.Г. АСТ, 2018. </w:t>
      </w:r>
    </w:p>
    <w:p w:rsidR="00D56A59" w:rsidRPr="00D56A59" w:rsidRDefault="00D56A59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A59">
        <w:rPr>
          <w:sz w:val="28"/>
          <w:szCs w:val="28"/>
        </w:rPr>
        <w:t xml:space="preserve">Космос. Хомич Е.О. АСТ, 2016. </w:t>
      </w:r>
    </w:p>
    <w:p w:rsidR="003E2EF4" w:rsidRDefault="003E2EF4" w:rsidP="00D56A59">
      <w:pPr>
        <w:pStyle w:val="a7"/>
        <w:tabs>
          <w:tab w:val="left" w:pos="1134"/>
        </w:tabs>
        <w:spacing w:line="360" w:lineRule="auto"/>
        <w:ind w:left="709"/>
        <w:jc w:val="center"/>
        <w:rPr>
          <w:b/>
          <w:bCs/>
          <w:i/>
          <w:sz w:val="28"/>
          <w:szCs w:val="28"/>
        </w:rPr>
      </w:pPr>
    </w:p>
    <w:p w:rsidR="00D56A59" w:rsidRPr="00D56A59" w:rsidRDefault="00D56A59" w:rsidP="00D56A59">
      <w:pPr>
        <w:pStyle w:val="a7"/>
        <w:tabs>
          <w:tab w:val="left" w:pos="1134"/>
        </w:tabs>
        <w:spacing w:line="360" w:lineRule="auto"/>
        <w:ind w:left="709"/>
        <w:jc w:val="center"/>
        <w:rPr>
          <w:b/>
          <w:bCs/>
          <w:i/>
          <w:sz w:val="28"/>
          <w:szCs w:val="28"/>
        </w:rPr>
      </w:pPr>
      <w:r w:rsidRPr="00D56A59">
        <w:rPr>
          <w:b/>
          <w:bCs/>
          <w:i/>
          <w:sz w:val="28"/>
          <w:szCs w:val="28"/>
        </w:rPr>
        <w:t>Д</w:t>
      </w:r>
      <w:r w:rsidRPr="00605B3D">
        <w:rPr>
          <w:rStyle w:val="10"/>
          <w:b/>
          <w:i/>
          <w:sz w:val="28"/>
          <w:szCs w:val="28"/>
        </w:rPr>
        <w:t>ополнительная литература</w:t>
      </w:r>
    </w:p>
    <w:p w:rsidR="00D56A59" w:rsidRPr="00D56A59" w:rsidRDefault="00D56A59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A59">
        <w:rPr>
          <w:bCs/>
          <w:sz w:val="28"/>
          <w:szCs w:val="28"/>
        </w:rPr>
        <w:t>Сыромятников В. С.</w:t>
      </w:r>
      <w:r w:rsidRPr="00D56A59">
        <w:rPr>
          <w:sz w:val="28"/>
          <w:szCs w:val="28"/>
        </w:rPr>
        <w:t>100 рассказов о стыковке и о других приключениях в космосе и на Земле. Часть 2: 20 лет спустя. — М.: Университетская книга, Логос, 2008 г.;</w:t>
      </w:r>
    </w:p>
    <w:p w:rsidR="00D56A59" w:rsidRPr="00D56A59" w:rsidRDefault="00D56A59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A59">
        <w:rPr>
          <w:sz w:val="28"/>
          <w:szCs w:val="28"/>
        </w:rPr>
        <w:t xml:space="preserve">Камин А.А. Космическая одиссея. Занимательная олимпиада по астрономии, физике Земли, физике Космоса, физике полета. – М.: </w:t>
      </w:r>
      <w:proofErr w:type="spellStart"/>
      <w:r w:rsidRPr="00D56A59">
        <w:rPr>
          <w:sz w:val="28"/>
          <w:szCs w:val="28"/>
        </w:rPr>
        <w:t>Илекса</w:t>
      </w:r>
      <w:proofErr w:type="spellEnd"/>
      <w:r w:rsidRPr="00D56A59">
        <w:rPr>
          <w:sz w:val="28"/>
          <w:szCs w:val="28"/>
        </w:rPr>
        <w:t xml:space="preserve">, 2015. </w:t>
      </w:r>
    </w:p>
    <w:p w:rsidR="00D56A59" w:rsidRPr="00D56A59" w:rsidRDefault="00D56A59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A59">
        <w:rPr>
          <w:sz w:val="28"/>
          <w:szCs w:val="28"/>
        </w:rPr>
        <w:t>Уманский С. П. Ракеты-носители. Космодромы — М., Рестарт+, 2001г.;</w:t>
      </w:r>
    </w:p>
    <w:p w:rsidR="00D56A59" w:rsidRPr="00D56A59" w:rsidRDefault="00D56A59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A59">
        <w:rPr>
          <w:sz w:val="28"/>
          <w:szCs w:val="28"/>
        </w:rPr>
        <w:t xml:space="preserve">И.Б. Афанасьев, Ю.М. Батурин, А.Г. Белозерский, </w:t>
      </w:r>
      <w:r w:rsidRPr="00D56A59">
        <w:rPr>
          <w:bCs/>
          <w:sz w:val="28"/>
          <w:szCs w:val="28"/>
        </w:rPr>
        <w:t>Мировая пилотируемая космонавтика. История. Техника. Люди</w:t>
      </w:r>
      <w:r w:rsidRPr="00D56A59">
        <w:rPr>
          <w:sz w:val="28"/>
          <w:szCs w:val="28"/>
        </w:rPr>
        <w:t>— М.: Издательство «</w:t>
      </w:r>
      <w:proofErr w:type="spellStart"/>
      <w:r w:rsidRPr="00D56A59">
        <w:rPr>
          <w:sz w:val="28"/>
          <w:szCs w:val="28"/>
        </w:rPr>
        <w:t>РТСофт</w:t>
      </w:r>
      <w:proofErr w:type="spellEnd"/>
      <w:r w:rsidRPr="00D56A59">
        <w:rPr>
          <w:sz w:val="28"/>
          <w:szCs w:val="28"/>
        </w:rPr>
        <w:t>», 2005 г.</w:t>
      </w:r>
    </w:p>
    <w:p w:rsidR="00D56A59" w:rsidRPr="00D56A59" w:rsidRDefault="00D56A59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6A59">
        <w:rPr>
          <w:sz w:val="28"/>
          <w:szCs w:val="28"/>
        </w:rPr>
        <w:t xml:space="preserve">В. Н. </w:t>
      </w:r>
      <w:proofErr w:type="spellStart"/>
      <w:r w:rsidRPr="00D56A59">
        <w:rPr>
          <w:sz w:val="28"/>
          <w:szCs w:val="28"/>
        </w:rPr>
        <w:t>Ланге</w:t>
      </w:r>
      <w:proofErr w:type="spellEnd"/>
      <w:r w:rsidRPr="00D56A59">
        <w:rPr>
          <w:sz w:val="28"/>
          <w:szCs w:val="28"/>
        </w:rPr>
        <w:t>. Экспериментальные физические задачи на смекалку: Учебное руководство.— М.: Наука. Главная редакция физико-математической литературы, 1985</w:t>
      </w:r>
      <w:r w:rsidR="00356BF8">
        <w:rPr>
          <w:sz w:val="28"/>
          <w:szCs w:val="28"/>
        </w:rPr>
        <w:t xml:space="preserve"> г.</w:t>
      </w:r>
      <w:bookmarkStart w:id="55" w:name="_GoBack"/>
      <w:bookmarkEnd w:id="55"/>
    </w:p>
    <w:p w:rsidR="00D56A59" w:rsidRDefault="00D56A59" w:rsidP="00D56A59">
      <w:pPr>
        <w:pStyle w:val="a7"/>
        <w:tabs>
          <w:tab w:val="left" w:pos="1134"/>
        </w:tabs>
        <w:spacing w:line="360" w:lineRule="auto"/>
        <w:ind w:left="709"/>
        <w:jc w:val="both"/>
        <w:rPr>
          <w:b/>
          <w:bCs/>
          <w:i/>
          <w:iCs/>
          <w:sz w:val="28"/>
          <w:szCs w:val="28"/>
        </w:rPr>
      </w:pPr>
    </w:p>
    <w:p w:rsidR="00D56A59" w:rsidRPr="00605B3D" w:rsidRDefault="00D56A59" w:rsidP="00605B3D">
      <w:pPr>
        <w:pStyle w:val="1"/>
        <w:jc w:val="center"/>
        <w:rPr>
          <w:b/>
          <w:i/>
          <w:sz w:val="28"/>
          <w:szCs w:val="28"/>
        </w:rPr>
      </w:pPr>
      <w:bookmarkStart w:id="56" w:name="_Toc80712538"/>
      <w:r w:rsidRPr="00605B3D">
        <w:rPr>
          <w:b/>
          <w:i/>
          <w:sz w:val="28"/>
          <w:szCs w:val="28"/>
        </w:rPr>
        <w:t>Интернет ресурсы</w:t>
      </w:r>
      <w:bookmarkEnd w:id="56"/>
    </w:p>
    <w:p w:rsidR="00D56A59" w:rsidRPr="00D56A59" w:rsidRDefault="00960FCD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hyperlink r:id="rId25" w:anchor="i" w:history="1">
        <w:r w:rsidR="00D56A59" w:rsidRPr="00D56A59">
          <w:rPr>
            <w:rStyle w:val="a6"/>
            <w:sz w:val="28"/>
            <w:szCs w:val="28"/>
          </w:rPr>
          <w:t>https://aviationtoday.ru/poleznoe/pervyj-samolet-v-istorii.html#i</w:t>
        </w:r>
      </w:hyperlink>
    </w:p>
    <w:p w:rsidR="00D56A59" w:rsidRPr="00D56A59" w:rsidRDefault="00960FCD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hyperlink r:id="rId26" w:history="1">
        <w:r w:rsidR="00D56A59" w:rsidRPr="00D56A59">
          <w:rPr>
            <w:rStyle w:val="a6"/>
            <w:sz w:val="28"/>
            <w:szCs w:val="28"/>
          </w:rPr>
          <w:t>http://monitor.espec.ws/section10/topic136855p40.html</w:t>
        </w:r>
      </w:hyperlink>
    </w:p>
    <w:p w:rsidR="00D56A59" w:rsidRPr="00D56A59" w:rsidRDefault="00960FCD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hyperlink r:id="rId27" w:history="1">
        <w:r w:rsidR="00D56A59" w:rsidRPr="00D56A59">
          <w:rPr>
            <w:rStyle w:val="a6"/>
            <w:sz w:val="28"/>
            <w:szCs w:val="28"/>
          </w:rPr>
          <w:t>https://spaceobjects.neocities.org/</w:t>
        </w:r>
      </w:hyperlink>
    </w:p>
    <w:p w:rsidR="00D56A59" w:rsidRPr="00D56A59" w:rsidRDefault="00960FCD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hyperlink r:id="rId28" w:history="1">
        <w:r w:rsidR="00D56A59" w:rsidRPr="00D56A59">
          <w:rPr>
            <w:rStyle w:val="a6"/>
            <w:sz w:val="28"/>
            <w:szCs w:val="28"/>
          </w:rPr>
          <w:t>https://asteropa.ru/istoriya-pokoreniya-kosmosa/</w:t>
        </w:r>
      </w:hyperlink>
    </w:p>
    <w:p w:rsidR="00D56A59" w:rsidRPr="00D56A59" w:rsidRDefault="00960FCD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hyperlink r:id="rId29" w:history="1">
        <w:r w:rsidR="00D56A59" w:rsidRPr="00D56A59">
          <w:rPr>
            <w:rStyle w:val="a6"/>
            <w:sz w:val="28"/>
            <w:szCs w:val="28"/>
          </w:rPr>
          <w:t>https://www.istmira.com/novosti-istorii/13319-etapy-osvoeniya-kosmosa.html</w:t>
        </w:r>
      </w:hyperlink>
    </w:p>
    <w:p w:rsidR="00D56A59" w:rsidRPr="00D56A59" w:rsidRDefault="00960FCD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hyperlink r:id="rId30" w:history="1">
        <w:r w:rsidR="00D56A59" w:rsidRPr="00D56A59">
          <w:rPr>
            <w:rStyle w:val="a6"/>
            <w:sz w:val="28"/>
            <w:szCs w:val="28"/>
          </w:rPr>
          <w:t>http://obshe.net/posts/id1840.html</w:t>
        </w:r>
      </w:hyperlink>
    </w:p>
    <w:p w:rsidR="00D56A59" w:rsidRPr="00D56A59" w:rsidRDefault="00960FCD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hyperlink r:id="rId31" w:history="1">
        <w:r w:rsidR="00D56A59" w:rsidRPr="00D56A59">
          <w:rPr>
            <w:rStyle w:val="a6"/>
            <w:sz w:val="28"/>
            <w:szCs w:val="28"/>
          </w:rPr>
          <w:t>https://zen.yandex.ru/media/pronauka/kak-rabotaet-maiatnik-fuko-5ce9964ed2421400b4587e86</w:t>
        </w:r>
      </w:hyperlink>
    </w:p>
    <w:p w:rsidR="00D56A59" w:rsidRPr="00D56A59" w:rsidRDefault="00960FCD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hyperlink r:id="rId32" w:history="1">
        <w:r w:rsidR="00D56A59" w:rsidRPr="00D56A59">
          <w:rPr>
            <w:rStyle w:val="a6"/>
            <w:sz w:val="28"/>
            <w:szCs w:val="28"/>
          </w:rPr>
          <w:t>https://spacegid.com/rasstoyaniya-v-kosmose.html</w:t>
        </w:r>
      </w:hyperlink>
    </w:p>
    <w:p w:rsidR="00D56A59" w:rsidRPr="00D56A59" w:rsidRDefault="00960FCD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hyperlink r:id="rId33" w:history="1">
        <w:r w:rsidR="00D56A59" w:rsidRPr="00D56A59">
          <w:rPr>
            <w:rStyle w:val="a6"/>
            <w:sz w:val="28"/>
            <w:szCs w:val="28"/>
          </w:rPr>
          <w:t>https://yandex.ru/turbo/scfh.ru/s/lecture/osnovy-nebesnoy-mekhaniki-/</w:t>
        </w:r>
      </w:hyperlink>
    </w:p>
    <w:p w:rsidR="00D56A59" w:rsidRPr="00D56A59" w:rsidRDefault="00960FCD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hyperlink r:id="rId34" w:history="1">
        <w:r w:rsidR="00D56A59" w:rsidRPr="00D56A59">
          <w:rPr>
            <w:rStyle w:val="a6"/>
            <w:sz w:val="28"/>
            <w:szCs w:val="28"/>
          </w:rPr>
          <w:t>https://interneturok.ru/lesson/physics/10-klass/bsily-v-mehanikeb/gravitatsionnoe-vzaimodeystvie-zakon-vsemirnogo-tyagoteniya</w:t>
        </w:r>
      </w:hyperlink>
    </w:p>
    <w:p w:rsidR="000216CB" w:rsidRPr="000216CB" w:rsidRDefault="00960FCD" w:rsidP="00D56A59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hyperlink r:id="rId35" w:history="1">
        <w:r w:rsidR="00D56A59" w:rsidRPr="00D56A59">
          <w:rPr>
            <w:rStyle w:val="a6"/>
            <w:sz w:val="28"/>
            <w:szCs w:val="28"/>
          </w:rPr>
          <w:t>https://blog.mann-ivanov-ferber.ru/2016/02/12/gravitacionnye-volny-chto-eto-takoe-v-chem-cennost-otkrytiya-i-kak-ustroen-detektor-voln-v-ligo/</w:t>
        </w:r>
      </w:hyperlink>
    </w:p>
    <w:sectPr w:rsidR="000216CB" w:rsidRPr="000216CB" w:rsidSect="0057207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FCD" w:rsidRDefault="00960FCD" w:rsidP="003F1707">
      <w:r>
        <w:separator/>
      </w:r>
    </w:p>
  </w:endnote>
  <w:endnote w:type="continuationSeparator" w:id="0">
    <w:p w:rsidR="00960FCD" w:rsidRDefault="00960FCD" w:rsidP="003F1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124" w:rsidRDefault="00127124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6BF8">
      <w:rPr>
        <w:noProof/>
      </w:rPr>
      <w:t>26</w:t>
    </w:r>
    <w:r>
      <w:fldChar w:fldCharType="end"/>
    </w:r>
  </w:p>
  <w:p w:rsidR="00127124" w:rsidRDefault="001271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FCD" w:rsidRDefault="00960FCD" w:rsidP="003F1707">
      <w:r>
        <w:separator/>
      </w:r>
    </w:p>
  </w:footnote>
  <w:footnote w:type="continuationSeparator" w:id="0">
    <w:p w:rsidR="00960FCD" w:rsidRDefault="00960FCD" w:rsidP="003F1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658"/>
    <w:multiLevelType w:val="hybridMultilevel"/>
    <w:tmpl w:val="333622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EF2BBC"/>
    <w:multiLevelType w:val="multilevel"/>
    <w:tmpl w:val="27426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155D8B"/>
    <w:multiLevelType w:val="multilevel"/>
    <w:tmpl w:val="C4D0D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B665A"/>
    <w:multiLevelType w:val="hybridMultilevel"/>
    <w:tmpl w:val="C0EE11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583381"/>
    <w:multiLevelType w:val="hybridMultilevel"/>
    <w:tmpl w:val="049E8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0682F"/>
    <w:multiLevelType w:val="hybridMultilevel"/>
    <w:tmpl w:val="405A351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F40143"/>
    <w:multiLevelType w:val="multilevel"/>
    <w:tmpl w:val="08480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906C1"/>
    <w:multiLevelType w:val="hybridMultilevel"/>
    <w:tmpl w:val="904E8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9A4811"/>
    <w:multiLevelType w:val="multilevel"/>
    <w:tmpl w:val="F56CE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F6559B"/>
    <w:multiLevelType w:val="multilevel"/>
    <w:tmpl w:val="BB1E0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D53004"/>
    <w:multiLevelType w:val="multilevel"/>
    <w:tmpl w:val="68A4C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B254FF"/>
    <w:multiLevelType w:val="hybridMultilevel"/>
    <w:tmpl w:val="191A7328"/>
    <w:lvl w:ilvl="0" w:tplc="CE96E39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46E2C4D"/>
    <w:multiLevelType w:val="hybridMultilevel"/>
    <w:tmpl w:val="A0CC2B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5402699"/>
    <w:multiLevelType w:val="hybridMultilevel"/>
    <w:tmpl w:val="E5BCE5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C8E5CDE"/>
    <w:multiLevelType w:val="hybridMultilevel"/>
    <w:tmpl w:val="D4BAA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15030A"/>
    <w:multiLevelType w:val="hybridMultilevel"/>
    <w:tmpl w:val="6E925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32805E6"/>
    <w:multiLevelType w:val="hybridMultilevel"/>
    <w:tmpl w:val="DDE05B02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4867C59"/>
    <w:multiLevelType w:val="hybridMultilevel"/>
    <w:tmpl w:val="BF0CCBEC"/>
    <w:lvl w:ilvl="0" w:tplc="D6F281D8">
      <w:start w:val="1"/>
      <w:numFmt w:val="decimal"/>
      <w:pStyle w:val="a"/>
      <w:lvlText w:val="Практическая работа №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E30DB"/>
    <w:multiLevelType w:val="hybridMultilevel"/>
    <w:tmpl w:val="C7906346"/>
    <w:lvl w:ilvl="0" w:tplc="507AD096">
      <w:start w:val="1"/>
      <w:numFmt w:val="decimal"/>
      <w:pStyle w:val="a0"/>
      <w:lvlText w:val="Занятие %1"/>
      <w:lvlJc w:val="left"/>
      <w:pPr>
        <w:ind w:left="1920" w:hanging="360"/>
      </w:pPr>
      <w:rPr>
        <w:rFonts w:ascii="Times New Roman" w:hAnsi="Times New Roman" w:cs="Times New Roman" w:hint="default"/>
        <w:b/>
        <w:bCs w:val="0"/>
        <w:i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9" w15:restartNumberingAfterBreak="0">
    <w:nsid w:val="473156A9"/>
    <w:multiLevelType w:val="hybridMultilevel"/>
    <w:tmpl w:val="C4663198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56CB2"/>
    <w:multiLevelType w:val="multilevel"/>
    <w:tmpl w:val="7FFC4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733FF1"/>
    <w:multiLevelType w:val="multilevel"/>
    <w:tmpl w:val="73645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522D98"/>
    <w:multiLevelType w:val="hybridMultilevel"/>
    <w:tmpl w:val="9D262214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D5461DE"/>
    <w:multiLevelType w:val="multilevel"/>
    <w:tmpl w:val="ADFAD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DF084A"/>
    <w:multiLevelType w:val="hybridMultilevel"/>
    <w:tmpl w:val="5046EC64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68F69AD"/>
    <w:multiLevelType w:val="hybridMultilevel"/>
    <w:tmpl w:val="A3A2209C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A745418"/>
    <w:multiLevelType w:val="multilevel"/>
    <w:tmpl w:val="B57C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AE12E1"/>
    <w:multiLevelType w:val="multilevel"/>
    <w:tmpl w:val="C7604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EC453B"/>
    <w:multiLevelType w:val="hybridMultilevel"/>
    <w:tmpl w:val="5D502654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F871577"/>
    <w:multiLevelType w:val="multilevel"/>
    <w:tmpl w:val="67BAE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753F0D"/>
    <w:multiLevelType w:val="multilevel"/>
    <w:tmpl w:val="43684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463228"/>
    <w:multiLevelType w:val="hybridMultilevel"/>
    <w:tmpl w:val="E654A794"/>
    <w:lvl w:ilvl="0" w:tplc="FA4CD4B6">
      <w:start w:val="1"/>
      <w:numFmt w:val="bullet"/>
      <w:pStyle w:val="4"/>
      <w:lvlText w:val="−"/>
      <w:lvlJc w:val="left"/>
      <w:pPr>
        <w:tabs>
          <w:tab w:val="num" w:pos="1040"/>
        </w:tabs>
        <w:ind w:left="680" w:firstLine="0"/>
      </w:pPr>
      <w:rPr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39E01D8"/>
    <w:multiLevelType w:val="multilevel"/>
    <w:tmpl w:val="DA8A8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3C6850"/>
    <w:multiLevelType w:val="multilevel"/>
    <w:tmpl w:val="448C3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6A6DA2"/>
    <w:multiLevelType w:val="multilevel"/>
    <w:tmpl w:val="83AE1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E34C3B"/>
    <w:multiLevelType w:val="multilevel"/>
    <w:tmpl w:val="6BB2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986AA3"/>
    <w:multiLevelType w:val="multilevel"/>
    <w:tmpl w:val="695ED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7E6D22"/>
    <w:multiLevelType w:val="hybridMultilevel"/>
    <w:tmpl w:val="049E8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E0964"/>
    <w:multiLevelType w:val="hybridMultilevel"/>
    <w:tmpl w:val="EF9A88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F9D6F74"/>
    <w:multiLevelType w:val="hybridMultilevel"/>
    <w:tmpl w:val="E8FC94D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9"/>
  </w:num>
  <w:num w:numId="3">
    <w:abstractNumId w:val="11"/>
  </w:num>
  <w:num w:numId="4">
    <w:abstractNumId w:val="5"/>
  </w:num>
  <w:num w:numId="5">
    <w:abstractNumId w:val="17"/>
  </w:num>
  <w:num w:numId="6">
    <w:abstractNumId w:val="18"/>
  </w:num>
  <w:num w:numId="7">
    <w:abstractNumId w:val="38"/>
  </w:num>
  <w:num w:numId="8">
    <w:abstractNumId w:val="4"/>
  </w:num>
  <w:num w:numId="9">
    <w:abstractNumId w:val="25"/>
  </w:num>
  <w:num w:numId="10">
    <w:abstractNumId w:val="22"/>
  </w:num>
  <w:num w:numId="11">
    <w:abstractNumId w:val="26"/>
  </w:num>
  <w:num w:numId="12">
    <w:abstractNumId w:val="16"/>
  </w:num>
  <w:num w:numId="13">
    <w:abstractNumId w:val="29"/>
  </w:num>
  <w:num w:numId="14">
    <w:abstractNumId w:val="0"/>
  </w:num>
  <w:num w:numId="15">
    <w:abstractNumId w:val="39"/>
  </w:num>
  <w:num w:numId="16">
    <w:abstractNumId w:val="3"/>
  </w:num>
  <w:num w:numId="17">
    <w:abstractNumId w:val="12"/>
  </w:num>
  <w:num w:numId="18">
    <w:abstractNumId w:val="15"/>
  </w:num>
  <w:num w:numId="19">
    <w:abstractNumId w:val="13"/>
  </w:num>
  <w:num w:numId="20">
    <w:abstractNumId w:val="40"/>
  </w:num>
  <w:num w:numId="21">
    <w:abstractNumId w:val="23"/>
  </w:num>
  <w:num w:numId="22">
    <w:abstractNumId w:val="7"/>
  </w:num>
  <w:num w:numId="23">
    <w:abstractNumId w:val="14"/>
  </w:num>
  <w:num w:numId="24">
    <w:abstractNumId w:val="35"/>
  </w:num>
  <w:num w:numId="25">
    <w:abstractNumId w:val="9"/>
  </w:num>
  <w:num w:numId="26">
    <w:abstractNumId w:val="21"/>
  </w:num>
  <w:num w:numId="27">
    <w:abstractNumId w:val="20"/>
  </w:num>
  <w:num w:numId="28">
    <w:abstractNumId w:val="6"/>
  </w:num>
  <w:num w:numId="29">
    <w:abstractNumId w:val="28"/>
  </w:num>
  <w:num w:numId="30">
    <w:abstractNumId w:val="8"/>
  </w:num>
  <w:num w:numId="31">
    <w:abstractNumId w:val="30"/>
  </w:num>
  <w:num w:numId="32">
    <w:abstractNumId w:val="24"/>
  </w:num>
  <w:num w:numId="33">
    <w:abstractNumId w:val="34"/>
  </w:num>
  <w:num w:numId="34">
    <w:abstractNumId w:val="27"/>
  </w:num>
  <w:num w:numId="35">
    <w:abstractNumId w:val="33"/>
  </w:num>
  <w:num w:numId="36">
    <w:abstractNumId w:val="31"/>
  </w:num>
  <w:num w:numId="37">
    <w:abstractNumId w:val="1"/>
  </w:num>
  <w:num w:numId="38">
    <w:abstractNumId w:val="36"/>
  </w:num>
  <w:num w:numId="39">
    <w:abstractNumId w:val="2"/>
  </w:num>
  <w:num w:numId="40">
    <w:abstractNumId w:val="37"/>
  </w:num>
  <w:num w:numId="41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C36"/>
    <w:rsid w:val="000041D6"/>
    <w:rsid w:val="0000426B"/>
    <w:rsid w:val="000059E3"/>
    <w:rsid w:val="00011DBD"/>
    <w:rsid w:val="00013AA9"/>
    <w:rsid w:val="0001420A"/>
    <w:rsid w:val="00017BD8"/>
    <w:rsid w:val="000216CB"/>
    <w:rsid w:val="00026765"/>
    <w:rsid w:val="0002734A"/>
    <w:rsid w:val="00030FC5"/>
    <w:rsid w:val="0003279F"/>
    <w:rsid w:val="00032F29"/>
    <w:rsid w:val="00034B70"/>
    <w:rsid w:val="00035D66"/>
    <w:rsid w:val="00041EEF"/>
    <w:rsid w:val="00044884"/>
    <w:rsid w:val="00047E11"/>
    <w:rsid w:val="00052D67"/>
    <w:rsid w:val="00053D1E"/>
    <w:rsid w:val="00053F73"/>
    <w:rsid w:val="00053FA1"/>
    <w:rsid w:val="0005452E"/>
    <w:rsid w:val="000578FB"/>
    <w:rsid w:val="00057D76"/>
    <w:rsid w:val="00057DD1"/>
    <w:rsid w:val="000618B8"/>
    <w:rsid w:val="00065BCB"/>
    <w:rsid w:val="000757CA"/>
    <w:rsid w:val="000769B6"/>
    <w:rsid w:val="000819A3"/>
    <w:rsid w:val="00082FFD"/>
    <w:rsid w:val="00085D9C"/>
    <w:rsid w:val="0009061D"/>
    <w:rsid w:val="000927BE"/>
    <w:rsid w:val="00092B36"/>
    <w:rsid w:val="000938B4"/>
    <w:rsid w:val="00094453"/>
    <w:rsid w:val="00094728"/>
    <w:rsid w:val="00097110"/>
    <w:rsid w:val="000A08F5"/>
    <w:rsid w:val="000A0FB0"/>
    <w:rsid w:val="000A2453"/>
    <w:rsid w:val="000A2980"/>
    <w:rsid w:val="000A37D5"/>
    <w:rsid w:val="000A3DC7"/>
    <w:rsid w:val="000B144D"/>
    <w:rsid w:val="000B174A"/>
    <w:rsid w:val="000B3300"/>
    <w:rsid w:val="000B4202"/>
    <w:rsid w:val="000B5456"/>
    <w:rsid w:val="000B63A0"/>
    <w:rsid w:val="000B66C1"/>
    <w:rsid w:val="000C5613"/>
    <w:rsid w:val="000D1341"/>
    <w:rsid w:val="000D1442"/>
    <w:rsid w:val="000D1A77"/>
    <w:rsid w:val="000D3208"/>
    <w:rsid w:val="000D4400"/>
    <w:rsid w:val="000E204B"/>
    <w:rsid w:val="000E27AB"/>
    <w:rsid w:val="000E72B7"/>
    <w:rsid w:val="000F085A"/>
    <w:rsid w:val="000F4892"/>
    <w:rsid w:val="000F4B95"/>
    <w:rsid w:val="00100AAE"/>
    <w:rsid w:val="00101A8D"/>
    <w:rsid w:val="001021A4"/>
    <w:rsid w:val="0010221B"/>
    <w:rsid w:val="00104222"/>
    <w:rsid w:val="00110AB4"/>
    <w:rsid w:val="001140D5"/>
    <w:rsid w:val="00122A37"/>
    <w:rsid w:val="00123C13"/>
    <w:rsid w:val="001248A8"/>
    <w:rsid w:val="0012493F"/>
    <w:rsid w:val="00125354"/>
    <w:rsid w:val="00126F2C"/>
    <w:rsid w:val="00127124"/>
    <w:rsid w:val="00130B1A"/>
    <w:rsid w:val="001321B2"/>
    <w:rsid w:val="001352D7"/>
    <w:rsid w:val="00136612"/>
    <w:rsid w:val="00150113"/>
    <w:rsid w:val="00154CB1"/>
    <w:rsid w:val="0015596D"/>
    <w:rsid w:val="00156DBB"/>
    <w:rsid w:val="0015710A"/>
    <w:rsid w:val="0015744A"/>
    <w:rsid w:val="00161E59"/>
    <w:rsid w:val="001627DF"/>
    <w:rsid w:val="0016351D"/>
    <w:rsid w:val="001660AB"/>
    <w:rsid w:val="001664C4"/>
    <w:rsid w:val="00166D7D"/>
    <w:rsid w:val="00167814"/>
    <w:rsid w:val="00172CA6"/>
    <w:rsid w:val="00173B6C"/>
    <w:rsid w:val="00175BAF"/>
    <w:rsid w:val="0017782D"/>
    <w:rsid w:val="00180855"/>
    <w:rsid w:val="00181AFC"/>
    <w:rsid w:val="00181D4E"/>
    <w:rsid w:val="0018332B"/>
    <w:rsid w:val="00186B88"/>
    <w:rsid w:val="00187392"/>
    <w:rsid w:val="00193453"/>
    <w:rsid w:val="001938EE"/>
    <w:rsid w:val="00193AB3"/>
    <w:rsid w:val="00193BFD"/>
    <w:rsid w:val="001A0E38"/>
    <w:rsid w:val="001A1E0A"/>
    <w:rsid w:val="001A2008"/>
    <w:rsid w:val="001A26F9"/>
    <w:rsid w:val="001A2EE9"/>
    <w:rsid w:val="001A39C4"/>
    <w:rsid w:val="001A6B24"/>
    <w:rsid w:val="001B2B56"/>
    <w:rsid w:val="001B6554"/>
    <w:rsid w:val="001B731A"/>
    <w:rsid w:val="001C0E59"/>
    <w:rsid w:val="001C1EA9"/>
    <w:rsid w:val="001C648C"/>
    <w:rsid w:val="001C7198"/>
    <w:rsid w:val="001D0774"/>
    <w:rsid w:val="001D36D1"/>
    <w:rsid w:val="001D5A3D"/>
    <w:rsid w:val="001E12A9"/>
    <w:rsid w:val="001E2011"/>
    <w:rsid w:val="001E3042"/>
    <w:rsid w:val="001E5782"/>
    <w:rsid w:val="001E7C44"/>
    <w:rsid w:val="001F1AA4"/>
    <w:rsid w:val="001F2C92"/>
    <w:rsid w:val="001F5029"/>
    <w:rsid w:val="002029F2"/>
    <w:rsid w:val="00205233"/>
    <w:rsid w:val="00211FB3"/>
    <w:rsid w:val="00212E83"/>
    <w:rsid w:val="00213A5F"/>
    <w:rsid w:val="00214A2D"/>
    <w:rsid w:val="0021593E"/>
    <w:rsid w:val="00221500"/>
    <w:rsid w:val="0022181C"/>
    <w:rsid w:val="00224385"/>
    <w:rsid w:val="002260AD"/>
    <w:rsid w:val="00230141"/>
    <w:rsid w:val="0023259A"/>
    <w:rsid w:val="002343C6"/>
    <w:rsid w:val="00235693"/>
    <w:rsid w:val="002426D5"/>
    <w:rsid w:val="0024463B"/>
    <w:rsid w:val="00245960"/>
    <w:rsid w:val="0025556C"/>
    <w:rsid w:val="00256F64"/>
    <w:rsid w:val="00260A9A"/>
    <w:rsid w:val="002644C6"/>
    <w:rsid w:val="00265469"/>
    <w:rsid w:val="0026574E"/>
    <w:rsid w:val="002709BE"/>
    <w:rsid w:val="002722D0"/>
    <w:rsid w:val="0027372C"/>
    <w:rsid w:val="002749EA"/>
    <w:rsid w:val="002802B9"/>
    <w:rsid w:val="00280D68"/>
    <w:rsid w:val="00280E6F"/>
    <w:rsid w:val="00284DE4"/>
    <w:rsid w:val="00285181"/>
    <w:rsid w:val="00290197"/>
    <w:rsid w:val="00290351"/>
    <w:rsid w:val="00293A1D"/>
    <w:rsid w:val="002958E2"/>
    <w:rsid w:val="00296B70"/>
    <w:rsid w:val="002A108B"/>
    <w:rsid w:val="002A59EA"/>
    <w:rsid w:val="002A79DB"/>
    <w:rsid w:val="002B3A0E"/>
    <w:rsid w:val="002B4436"/>
    <w:rsid w:val="002B4585"/>
    <w:rsid w:val="002B75DD"/>
    <w:rsid w:val="002B7697"/>
    <w:rsid w:val="002B774B"/>
    <w:rsid w:val="002B7AFF"/>
    <w:rsid w:val="002B7C64"/>
    <w:rsid w:val="002C2D9C"/>
    <w:rsid w:val="002C3933"/>
    <w:rsid w:val="002C3EA1"/>
    <w:rsid w:val="002C4D8B"/>
    <w:rsid w:val="002C5D07"/>
    <w:rsid w:val="002D02E4"/>
    <w:rsid w:val="002D56BA"/>
    <w:rsid w:val="002D7F30"/>
    <w:rsid w:val="002E1E7E"/>
    <w:rsid w:val="002E2D24"/>
    <w:rsid w:val="002E7F8D"/>
    <w:rsid w:val="002F0A42"/>
    <w:rsid w:val="002F6441"/>
    <w:rsid w:val="002F75D1"/>
    <w:rsid w:val="00300777"/>
    <w:rsid w:val="00300A3C"/>
    <w:rsid w:val="00302E27"/>
    <w:rsid w:val="00305C88"/>
    <w:rsid w:val="00306476"/>
    <w:rsid w:val="003121AE"/>
    <w:rsid w:val="00315CE7"/>
    <w:rsid w:val="00316277"/>
    <w:rsid w:val="0032460E"/>
    <w:rsid w:val="00324982"/>
    <w:rsid w:val="00332109"/>
    <w:rsid w:val="003321C7"/>
    <w:rsid w:val="0034414C"/>
    <w:rsid w:val="00344E5E"/>
    <w:rsid w:val="00345C0A"/>
    <w:rsid w:val="00345E60"/>
    <w:rsid w:val="003462A9"/>
    <w:rsid w:val="0034791C"/>
    <w:rsid w:val="00350364"/>
    <w:rsid w:val="0035125A"/>
    <w:rsid w:val="00352618"/>
    <w:rsid w:val="003548E1"/>
    <w:rsid w:val="00355AE3"/>
    <w:rsid w:val="003562A1"/>
    <w:rsid w:val="00356BF8"/>
    <w:rsid w:val="003600B1"/>
    <w:rsid w:val="003617F1"/>
    <w:rsid w:val="00362DF3"/>
    <w:rsid w:val="00363D05"/>
    <w:rsid w:val="00364FC3"/>
    <w:rsid w:val="00370A38"/>
    <w:rsid w:val="003727C5"/>
    <w:rsid w:val="00372894"/>
    <w:rsid w:val="0037387F"/>
    <w:rsid w:val="003739ED"/>
    <w:rsid w:val="00376A76"/>
    <w:rsid w:val="00376B33"/>
    <w:rsid w:val="0038291A"/>
    <w:rsid w:val="00386B09"/>
    <w:rsid w:val="0039168D"/>
    <w:rsid w:val="003927AD"/>
    <w:rsid w:val="003A1035"/>
    <w:rsid w:val="003A1F54"/>
    <w:rsid w:val="003A4BB5"/>
    <w:rsid w:val="003A5214"/>
    <w:rsid w:val="003B1611"/>
    <w:rsid w:val="003B36EB"/>
    <w:rsid w:val="003B5DA9"/>
    <w:rsid w:val="003B6220"/>
    <w:rsid w:val="003B7F71"/>
    <w:rsid w:val="003C339D"/>
    <w:rsid w:val="003C44E2"/>
    <w:rsid w:val="003C6302"/>
    <w:rsid w:val="003D0D8E"/>
    <w:rsid w:val="003D1EA0"/>
    <w:rsid w:val="003D29F7"/>
    <w:rsid w:val="003D3AA5"/>
    <w:rsid w:val="003D4AF4"/>
    <w:rsid w:val="003D51EF"/>
    <w:rsid w:val="003D6B8D"/>
    <w:rsid w:val="003E19E6"/>
    <w:rsid w:val="003E2EF4"/>
    <w:rsid w:val="003E4A28"/>
    <w:rsid w:val="003E7C56"/>
    <w:rsid w:val="003F0CF8"/>
    <w:rsid w:val="003F0D86"/>
    <w:rsid w:val="003F115B"/>
    <w:rsid w:val="003F1707"/>
    <w:rsid w:val="003F21E8"/>
    <w:rsid w:val="003F32C4"/>
    <w:rsid w:val="003F4122"/>
    <w:rsid w:val="003F5C82"/>
    <w:rsid w:val="003F5D9F"/>
    <w:rsid w:val="003F6707"/>
    <w:rsid w:val="00402212"/>
    <w:rsid w:val="004042AE"/>
    <w:rsid w:val="004056ED"/>
    <w:rsid w:val="004063BB"/>
    <w:rsid w:val="00407F68"/>
    <w:rsid w:val="00410FBC"/>
    <w:rsid w:val="0041122C"/>
    <w:rsid w:val="0041136C"/>
    <w:rsid w:val="004168A3"/>
    <w:rsid w:val="004203FC"/>
    <w:rsid w:val="00422BE6"/>
    <w:rsid w:val="004340A5"/>
    <w:rsid w:val="004340ED"/>
    <w:rsid w:val="004346F2"/>
    <w:rsid w:val="00435823"/>
    <w:rsid w:val="004404F4"/>
    <w:rsid w:val="004423A6"/>
    <w:rsid w:val="00442BEB"/>
    <w:rsid w:val="00445159"/>
    <w:rsid w:val="004501A1"/>
    <w:rsid w:val="00453E27"/>
    <w:rsid w:val="00456795"/>
    <w:rsid w:val="004628C8"/>
    <w:rsid w:val="00464C1F"/>
    <w:rsid w:val="00467F2B"/>
    <w:rsid w:val="0047020C"/>
    <w:rsid w:val="00470967"/>
    <w:rsid w:val="0047128C"/>
    <w:rsid w:val="00472E4D"/>
    <w:rsid w:val="00475C7F"/>
    <w:rsid w:val="00476C45"/>
    <w:rsid w:val="00484B5F"/>
    <w:rsid w:val="00486645"/>
    <w:rsid w:val="00487E18"/>
    <w:rsid w:val="004917D1"/>
    <w:rsid w:val="00494AE1"/>
    <w:rsid w:val="00495BD9"/>
    <w:rsid w:val="004975F0"/>
    <w:rsid w:val="004A3EC0"/>
    <w:rsid w:val="004A426B"/>
    <w:rsid w:val="004A55B2"/>
    <w:rsid w:val="004A757A"/>
    <w:rsid w:val="004B0C22"/>
    <w:rsid w:val="004B1ECD"/>
    <w:rsid w:val="004B36DE"/>
    <w:rsid w:val="004B6DAA"/>
    <w:rsid w:val="004C0EF2"/>
    <w:rsid w:val="004C2038"/>
    <w:rsid w:val="004C5848"/>
    <w:rsid w:val="004C5A86"/>
    <w:rsid w:val="004C5CA1"/>
    <w:rsid w:val="004C7AF5"/>
    <w:rsid w:val="004E1914"/>
    <w:rsid w:val="004E30B1"/>
    <w:rsid w:val="004E3967"/>
    <w:rsid w:val="004E4CF7"/>
    <w:rsid w:val="004E506B"/>
    <w:rsid w:val="004E7C31"/>
    <w:rsid w:val="004F1D20"/>
    <w:rsid w:val="004F482F"/>
    <w:rsid w:val="00501E14"/>
    <w:rsid w:val="00502100"/>
    <w:rsid w:val="00502C4A"/>
    <w:rsid w:val="00511701"/>
    <w:rsid w:val="00512662"/>
    <w:rsid w:val="005126B3"/>
    <w:rsid w:val="00522201"/>
    <w:rsid w:val="00522D13"/>
    <w:rsid w:val="0052425E"/>
    <w:rsid w:val="005249DE"/>
    <w:rsid w:val="00525262"/>
    <w:rsid w:val="00525580"/>
    <w:rsid w:val="00530F84"/>
    <w:rsid w:val="00532A1E"/>
    <w:rsid w:val="005334DF"/>
    <w:rsid w:val="005347E3"/>
    <w:rsid w:val="0053516B"/>
    <w:rsid w:val="00541EBC"/>
    <w:rsid w:val="00545D2C"/>
    <w:rsid w:val="005476F9"/>
    <w:rsid w:val="0055016E"/>
    <w:rsid w:val="005504C5"/>
    <w:rsid w:val="00550741"/>
    <w:rsid w:val="00550958"/>
    <w:rsid w:val="00550CDC"/>
    <w:rsid w:val="00553A67"/>
    <w:rsid w:val="00554EDD"/>
    <w:rsid w:val="00555195"/>
    <w:rsid w:val="005559C0"/>
    <w:rsid w:val="00555CD0"/>
    <w:rsid w:val="00556434"/>
    <w:rsid w:val="0055740B"/>
    <w:rsid w:val="0055776A"/>
    <w:rsid w:val="00557F1F"/>
    <w:rsid w:val="00562042"/>
    <w:rsid w:val="005639DC"/>
    <w:rsid w:val="00563BB2"/>
    <w:rsid w:val="00566D48"/>
    <w:rsid w:val="005671F0"/>
    <w:rsid w:val="0057207F"/>
    <w:rsid w:val="00573529"/>
    <w:rsid w:val="005736E2"/>
    <w:rsid w:val="00574717"/>
    <w:rsid w:val="00581AC1"/>
    <w:rsid w:val="00582037"/>
    <w:rsid w:val="00582CCB"/>
    <w:rsid w:val="0058574C"/>
    <w:rsid w:val="005857E3"/>
    <w:rsid w:val="00586390"/>
    <w:rsid w:val="00591152"/>
    <w:rsid w:val="00591524"/>
    <w:rsid w:val="00596F75"/>
    <w:rsid w:val="0059765A"/>
    <w:rsid w:val="005A03FD"/>
    <w:rsid w:val="005A2354"/>
    <w:rsid w:val="005A3E9B"/>
    <w:rsid w:val="005A488F"/>
    <w:rsid w:val="005A6770"/>
    <w:rsid w:val="005B0D68"/>
    <w:rsid w:val="005B32E7"/>
    <w:rsid w:val="005B47CA"/>
    <w:rsid w:val="005B63C1"/>
    <w:rsid w:val="005C7232"/>
    <w:rsid w:val="005D0A20"/>
    <w:rsid w:val="005D3D4F"/>
    <w:rsid w:val="005D3D8A"/>
    <w:rsid w:val="005E0035"/>
    <w:rsid w:val="005E0901"/>
    <w:rsid w:val="005E464A"/>
    <w:rsid w:val="005E5A36"/>
    <w:rsid w:val="005E6673"/>
    <w:rsid w:val="005E70FD"/>
    <w:rsid w:val="005F5148"/>
    <w:rsid w:val="005F524F"/>
    <w:rsid w:val="005F5D16"/>
    <w:rsid w:val="005F64A1"/>
    <w:rsid w:val="005F7D83"/>
    <w:rsid w:val="006043B6"/>
    <w:rsid w:val="00605B3D"/>
    <w:rsid w:val="00606D13"/>
    <w:rsid w:val="00607192"/>
    <w:rsid w:val="006112AD"/>
    <w:rsid w:val="00612E3C"/>
    <w:rsid w:val="006131AE"/>
    <w:rsid w:val="00615E98"/>
    <w:rsid w:val="00617D3D"/>
    <w:rsid w:val="006204D8"/>
    <w:rsid w:val="00621311"/>
    <w:rsid w:val="00621C7B"/>
    <w:rsid w:val="00622C0D"/>
    <w:rsid w:val="006231C1"/>
    <w:rsid w:val="006234F8"/>
    <w:rsid w:val="0062390B"/>
    <w:rsid w:val="00626260"/>
    <w:rsid w:val="00627ED0"/>
    <w:rsid w:val="00630FCE"/>
    <w:rsid w:val="006317A3"/>
    <w:rsid w:val="00632A50"/>
    <w:rsid w:val="00636965"/>
    <w:rsid w:val="006375CA"/>
    <w:rsid w:val="00637673"/>
    <w:rsid w:val="00646270"/>
    <w:rsid w:val="006507F6"/>
    <w:rsid w:val="006515FF"/>
    <w:rsid w:val="00651EED"/>
    <w:rsid w:val="006548EA"/>
    <w:rsid w:val="0065563F"/>
    <w:rsid w:val="00656FE3"/>
    <w:rsid w:val="00660964"/>
    <w:rsid w:val="006642CD"/>
    <w:rsid w:val="0066598F"/>
    <w:rsid w:val="00671763"/>
    <w:rsid w:val="00672054"/>
    <w:rsid w:val="00673B39"/>
    <w:rsid w:val="00674552"/>
    <w:rsid w:val="00674CF2"/>
    <w:rsid w:val="00676952"/>
    <w:rsid w:val="00677A8F"/>
    <w:rsid w:val="00680CF2"/>
    <w:rsid w:val="006819F5"/>
    <w:rsid w:val="006829DC"/>
    <w:rsid w:val="006860D3"/>
    <w:rsid w:val="00692E9B"/>
    <w:rsid w:val="00692FFE"/>
    <w:rsid w:val="00693044"/>
    <w:rsid w:val="0069330B"/>
    <w:rsid w:val="006A0CE3"/>
    <w:rsid w:val="006A2162"/>
    <w:rsid w:val="006A57FD"/>
    <w:rsid w:val="006A6259"/>
    <w:rsid w:val="006A7150"/>
    <w:rsid w:val="006A7182"/>
    <w:rsid w:val="006A7703"/>
    <w:rsid w:val="006B0166"/>
    <w:rsid w:val="006B0D71"/>
    <w:rsid w:val="006B6619"/>
    <w:rsid w:val="006B7120"/>
    <w:rsid w:val="006C2F11"/>
    <w:rsid w:val="006C4991"/>
    <w:rsid w:val="006C4AF3"/>
    <w:rsid w:val="006D0643"/>
    <w:rsid w:val="006D08AE"/>
    <w:rsid w:val="006D0ED1"/>
    <w:rsid w:val="006D2932"/>
    <w:rsid w:val="006D4312"/>
    <w:rsid w:val="006D509B"/>
    <w:rsid w:val="006D799F"/>
    <w:rsid w:val="006E0DFC"/>
    <w:rsid w:val="006E422F"/>
    <w:rsid w:val="006E46E2"/>
    <w:rsid w:val="006E612C"/>
    <w:rsid w:val="006E7405"/>
    <w:rsid w:val="006F0621"/>
    <w:rsid w:val="006F1740"/>
    <w:rsid w:val="006F1791"/>
    <w:rsid w:val="006F19C5"/>
    <w:rsid w:val="006F2A7E"/>
    <w:rsid w:val="006F2C72"/>
    <w:rsid w:val="006F3CD2"/>
    <w:rsid w:val="006F7C03"/>
    <w:rsid w:val="007018CA"/>
    <w:rsid w:val="00702247"/>
    <w:rsid w:val="0070294F"/>
    <w:rsid w:val="00703F4F"/>
    <w:rsid w:val="00704F41"/>
    <w:rsid w:val="00705904"/>
    <w:rsid w:val="0071183D"/>
    <w:rsid w:val="00716615"/>
    <w:rsid w:val="00716ECF"/>
    <w:rsid w:val="00722316"/>
    <w:rsid w:val="00730145"/>
    <w:rsid w:val="00730E46"/>
    <w:rsid w:val="00731DB0"/>
    <w:rsid w:val="00732D87"/>
    <w:rsid w:val="00741F9C"/>
    <w:rsid w:val="00742960"/>
    <w:rsid w:val="007462A4"/>
    <w:rsid w:val="0075336F"/>
    <w:rsid w:val="00753B3F"/>
    <w:rsid w:val="00753D78"/>
    <w:rsid w:val="00754545"/>
    <w:rsid w:val="00760854"/>
    <w:rsid w:val="007616D3"/>
    <w:rsid w:val="00764971"/>
    <w:rsid w:val="00766D8E"/>
    <w:rsid w:val="00770834"/>
    <w:rsid w:val="007726B8"/>
    <w:rsid w:val="007758DC"/>
    <w:rsid w:val="007802BA"/>
    <w:rsid w:val="00780A3F"/>
    <w:rsid w:val="007812AF"/>
    <w:rsid w:val="007864BA"/>
    <w:rsid w:val="00786A8B"/>
    <w:rsid w:val="00786CA2"/>
    <w:rsid w:val="00786E27"/>
    <w:rsid w:val="00787932"/>
    <w:rsid w:val="00794AF5"/>
    <w:rsid w:val="00796DF2"/>
    <w:rsid w:val="007A00B3"/>
    <w:rsid w:val="007A0B14"/>
    <w:rsid w:val="007A1980"/>
    <w:rsid w:val="007A24BC"/>
    <w:rsid w:val="007A2F8D"/>
    <w:rsid w:val="007A3474"/>
    <w:rsid w:val="007A4A89"/>
    <w:rsid w:val="007A4BE8"/>
    <w:rsid w:val="007A5B56"/>
    <w:rsid w:val="007A699A"/>
    <w:rsid w:val="007B0A1D"/>
    <w:rsid w:val="007B165E"/>
    <w:rsid w:val="007B553E"/>
    <w:rsid w:val="007B5E09"/>
    <w:rsid w:val="007C21D7"/>
    <w:rsid w:val="007C2C80"/>
    <w:rsid w:val="007C32F7"/>
    <w:rsid w:val="007C7DA1"/>
    <w:rsid w:val="007D33BA"/>
    <w:rsid w:val="007D4181"/>
    <w:rsid w:val="007D4B3D"/>
    <w:rsid w:val="007D4FA7"/>
    <w:rsid w:val="007D5A76"/>
    <w:rsid w:val="007E2791"/>
    <w:rsid w:val="007E31E7"/>
    <w:rsid w:val="007E63E5"/>
    <w:rsid w:val="007F000C"/>
    <w:rsid w:val="007F3035"/>
    <w:rsid w:val="007F3E4C"/>
    <w:rsid w:val="007F5960"/>
    <w:rsid w:val="008079D6"/>
    <w:rsid w:val="00807D20"/>
    <w:rsid w:val="008120FF"/>
    <w:rsid w:val="00812B7E"/>
    <w:rsid w:val="00815939"/>
    <w:rsid w:val="00817A7C"/>
    <w:rsid w:val="00817DA2"/>
    <w:rsid w:val="00823101"/>
    <w:rsid w:val="008253F8"/>
    <w:rsid w:val="00825BFC"/>
    <w:rsid w:val="00827134"/>
    <w:rsid w:val="00830D83"/>
    <w:rsid w:val="008343F3"/>
    <w:rsid w:val="00835B50"/>
    <w:rsid w:val="00837501"/>
    <w:rsid w:val="00840312"/>
    <w:rsid w:val="008426B8"/>
    <w:rsid w:val="00844BD6"/>
    <w:rsid w:val="008450DE"/>
    <w:rsid w:val="00854272"/>
    <w:rsid w:val="00856751"/>
    <w:rsid w:val="008652F0"/>
    <w:rsid w:val="008678E2"/>
    <w:rsid w:val="00870FC2"/>
    <w:rsid w:val="008720C0"/>
    <w:rsid w:val="00872C46"/>
    <w:rsid w:val="00872F81"/>
    <w:rsid w:val="00874EF8"/>
    <w:rsid w:val="00875180"/>
    <w:rsid w:val="00875760"/>
    <w:rsid w:val="0087714A"/>
    <w:rsid w:val="008805C5"/>
    <w:rsid w:val="008810AC"/>
    <w:rsid w:val="00881568"/>
    <w:rsid w:val="00882F19"/>
    <w:rsid w:val="008839C1"/>
    <w:rsid w:val="00884014"/>
    <w:rsid w:val="00891126"/>
    <w:rsid w:val="00892E57"/>
    <w:rsid w:val="00893DA4"/>
    <w:rsid w:val="008958F9"/>
    <w:rsid w:val="008A2EB3"/>
    <w:rsid w:val="008A3FEB"/>
    <w:rsid w:val="008A7A43"/>
    <w:rsid w:val="008C35C0"/>
    <w:rsid w:val="008C7EE2"/>
    <w:rsid w:val="008D0A2A"/>
    <w:rsid w:val="008D1F84"/>
    <w:rsid w:val="008D50A8"/>
    <w:rsid w:val="008E28B6"/>
    <w:rsid w:val="008E4265"/>
    <w:rsid w:val="008E4B54"/>
    <w:rsid w:val="008E7015"/>
    <w:rsid w:val="008E79B1"/>
    <w:rsid w:val="008F30F7"/>
    <w:rsid w:val="008F4032"/>
    <w:rsid w:val="008F6667"/>
    <w:rsid w:val="008F7300"/>
    <w:rsid w:val="008F7D13"/>
    <w:rsid w:val="00902629"/>
    <w:rsid w:val="00902E05"/>
    <w:rsid w:val="00902F1D"/>
    <w:rsid w:val="00903407"/>
    <w:rsid w:val="009037AA"/>
    <w:rsid w:val="00906143"/>
    <w:rsid w:val="00906592"/>
    <w:rsid w:val="00910A88"/>
    <w:rsid w:val="00913512"/>
    <w:rsid w:val="0091706C"/>
    <w:rsid w:val="009173C9"/>
    <w:rsid w:val="00917D8C"/>
    <w:rsid w:val="009220C0"/>
    <w:rsid w:val="0092605B"/>
    <w:rsid w:val="0093050A"/>
    <w:rsid w:val="009346F6"/>
    <w:rsid w:val="00941345"/>
    <w:rsid w:val="00942C51"/>
    <w:rsid w:val="009447DD"/>
    <w:rsid w:val="00946887"/>
    <w:rsid w:val="00947790"/>
    <w:rsid w:val="00947B6D"/>
    <w:rsid w:val="00947BD9"/>
    <w:rsid w:val="00950D61"/>
    <w:rsid w:val="009510BA"/>
    <w:rsid w:val="00954F4D"/>
    <w:rsid w:val="0095716C"/>
    <w:rsid w:val="00957B52"/>
    <w:rsid w:val="009608D1"/>
    <w:rsid w:val="00960FCD"/>
    <w:rsid w:val="00963CBC"/>
    <w:rsid w:val="00966208"/>
    <w:rsid w:val="0096706A"/>
    <w:rsid w:val="00967298"/>
    <w:rsid w:val="00972346"/>
    <w:rsid w:val="009723C0"/>
    <w:rsid w:val="0097296F"/>
    <w:rsid w:val="00973170"/>
    <w:rsid w:val="009805D1"/>
    <w:rsid w:val="00983561"/>
    <w:rsid w:val="0099143D"/>
    <w:rsid w:val="00993492"/>
    <w:rsid w:val="009935B6"/>
    <w:rsid w:val="00995325"/>
    <w:rsid w:val="00995E65"/>
    <w:rsid w:val="00996E0D"/>
    <w:rsid w:val="0099736A"/>
    <w:rsid w:val="009A1AD3"/>
    <w:rsid w:val="009A200E"/>
    <w:rsid w:val="009A5D8E"/>
    <w:rsid w:val="009A72ED"/>
    <w:rsid w:val="009B2B61"/>
    <w:rsid w:val="009B3D45"/>
    <w:rsid w:val="009B73CE"/>
    <w:rsid w:val="009B74D4"/>
    <w:rsid w:val="009C649B"/>
    <w:rsid w:val="009D2157"/>
    <w:rsid w:val="009D363C"/>
    <w:rsid w:val="009D36D0"/>
    <w:rsid w:val="009E616A"/>
    <w:rsid w:val="009E718B"/>
    <w:rsid w:val="009F0121"/>
    <w:rsid w:val="009F3780"/>
    <w:rsid w:val="009F4C1E"/>
    <w:rsid w:val="009F4F12"/>
    <w:rsid w:val="009F5630"/>
    <w:rsid w:val="00A04D7A"/>
    <w:rsid w:val="00A060D4"/>
    <w:rsid w:val="00A062B0"/>
    <w:rsid w:val="00A068E6"/>
    <w:rsid w:val="00A174E0"/>
    <w:rsid w:val="00A22352"/>
    <w:rsid w:val="00A257C0"/>
    <w:rsid w:val="00A27D26"/>
    <w:rsid w:val="00A30695"/>
    <w:rsid w:val="00A309CE"/>
    <w:rsid w:val="00A35AD2"/>
    <w:rsid w:val="00A40741"/>
    <w:rsid w:val="00A4153D"/>
    <w:rsid w:val="00A4213E"/>
    <w:rsid w:val="00A425E5"/>
    <w:rsid w:val="00A43DD7"/>
    <w:rsid w:val="00A44A67"/>
    <w:rsid w:val="00A46B8D"/>
    <w:rsid w:val="00A56239"/>
    <w:rsid w:val="00A61875"/>
    <w:rsid w:val="00A626D1"/>
    <w:rsid w:val="00A65C20"/>
    <w:rsid w:val="00A71A6E"/>
    <w:rsid w:val="00A71DBC"/>
    <w:rsid w:val="00A7203F"/>
    <w:rsid w:val="00A82DC5"/>
    <w:rsid w:val="00A831A4"/>
    <w:rsid w:val="00A83E5F"/>
    <w:rsid w:val="00A84E13"/>
    <w:rsid w:val="00A84EDC"/>
    <w:rsid w:val="00A927CE"/>
    <w:rsid w:val="00AA024C"/>
    <w:rsid w:val="00AA0BF7"/>
    <w:rsid w:val="00AA2764"/>
    <w:rsid w:val="00AA4A70"/>
    <w:rsid w:val="00AA507D"/>
    <w:rsid w:val="00AA7C3E"/>
    <w:rsid w:val="00AB0561"/>
    <w:rsid w:val="00AB342F"/>
    <w:rsid w:val="00AB6770"/>
    <w:rsid w:val="00AB7A56"/>
    <w:rsid w:val="00AB7D31"/>
    <w:rsid w:val="00AC0D8A"/>
    <w:rsid w:val="00AC2894"/>
    <w:rsid w:val="00AC4D4A"/>
    <w:rsid w:val="00AC5040"/>
    <w:rsid w:val="00AC68BE"/>
    <w:rsid w:val="00AC6CAC"/>
    <w:rsid w:val="00AC7177"/>
    <w:rsid w:val="00AC74CA"/>
    <w:rsid w:val="00AD02F6"/>
    <w:rsid w:val="00AD1CFB"/>
    <w:rsid w:val="00AE1552"/>
    <w:rsid w:val="00AE31F4"/>
    <w:rsid w:val="00AE4F94"/>
    <w:rsid w:val="00AE530F"/>
    <w:rsid w:val="00AF770E"/>
    <w:rsid w:val="00B0066A"/>
    <w:rsid w:val="00B0167A"/>
    <w:rsid w:val="00B05BC4"/>
    <w:rsid w:val="00B13CE9"/>
    <w:rsid w:val="00B157CC"/>
    <w:rsid w:val="00B16B42"/>
    <w:rsid w:val="00B20BAB"/>
    <w:rsid w:val="00B256C3"/>
    <w:rsid w:val="00B264C4"/>
    <w:rsid w:val="00B27E68"/>
    <w:rsid w:val="00B329EB"/>
    <w:rsid w:val="00B343C0"/>
    <w:rsid w:val="00B34CC6"/>
    <w:rsid w:val="00B34D3E"/>
    <w:rsid w:val="00B35AF0"/>
    <w:rsid w:val="00B37256"/>
    <w:rsid w:val="00B373E1"/>
    <w:rsid w:val="00B4155D"/>
    <w:rsid w:val="00B41FAF"/>
    <w:rsid w:val="00B42932"/>
    <w:rsid w:val="00B4311C"/>
    <w:rsid w:val="00B46233"/>
    <w:rsid w:val="00B47829"/>
    <w:rsid w:val="00B50660"/>
    <w:rsid w:val="00B5335B"/>
    <w:rsid w:val="00B54281"/>
    <w:rsid w:val="00B549F7"/>
    <w:rsid w:val="00B57F02"/>
    <w:rsid w:val="00B6076B"/>
    <w:rsid w:val="00B60A95"/>
    <w:rsid w:val="00B648EA"/>
    <w:rsid w:val="00B64FC2"/>
    <w:rsid w:val="00B65411"/>
    <w:rsid w:val="00B6604A"/>
    <w:rsid w:val="00B71096"/>
    <w:rsid w:val="00B74ADE"/>
    <w:rsid w:val="00B76729"/>
    <w:rsid w:val="00B849AC"/>
    <w:rsid w:val="00B873FD"/>
    <w:rsid w:val="00B87AC1"/>
    <w:rsid w:val="00B87B1A"/>
    <w:rsid w:val="00B902C0"/>
    <w:rsid w:val="00B90697"/>
    <w:rsid w:val="00B9438E"/>
    <w:rsid w:val="00B979F4"/>
    <w:rsid w:val="00BA2174"/>
    <w:rsid w:val="00BA4380"/>
    <w:rsid w:val="00BB2F70"/>
    <w:rsid w:val="00BB4EA2"/>
    <w:rsid w:val="00BC3F8A"/>
    <w:rsid w:val="00BC5685"/>
    <w:rsid w:val="00BC5D98"/>
    <w:rsid w:val="00BC6F2B"/>
    <w:rsid w:val="00BD0295"/>
    <w:rsid w:val="00BD0AF9"/>
    <w:rsid w:val="00BD2A44"/>
    <w:rsid w:val="00BD4979"/>
    <w:rsid w:val="00BD4B0E"/>
    <w:rsid w:val="00BD7C58"/>
    <w:rsid w:val="00BE00D1"/>
    <w:rsid w:val="00BE0D3A"/>
    <w:rsid w:val="00BE3A44"/>
    <w:rsid w:val="00BE4A6B"/>
    <w:rsid w:val="00BF1A4A"/>
    <w:rsid w:val="00BF6793"/>
    <w:rsid w:val="00BF769A"/>
    <w:rsid w:val="00C003D9"/>
    <w:rsid w:val="00C00FEE"/>
    <w:rsid w:val="00C01B79"/>
    <w:rsid w:val="00C0291F"/>
    <w:rsid w:val="00C03495"/>
    <w:rsid w:val="00C03949"/>
    <w:rsid w:val="00C0473A"/>
    <w:rsid w:val="00C04A3D"/>
    <w:rsid w:val="00C06A5B"/>
    <w:rsid w:val="00C128DA"/>
    <w:rsid w:val="00C1319A"/>
    <w:rsid w:val="00C141AA"/>
    <w:rsid w:val="00C14CE0"/>
    <w:rsid w:val="00C14DD6"/>
    <w:rsid w:val="00C173C0"/>
    <w:rsid w:val="00C20E0C"/>
    <w:rsid w:val="00C21CAE"/>
    <w:rsid w:val="00C22657"/>
    <w:rsid w:val="00C22EF7"/>
    <w:rsid w:val="00C23B8E"/>
    <w:rsid w:val="00C25662"/>
    <w:rsid w:val="00C256CB"/>
    <w:rsid w:val="00C26116"/>
    <w:rsid w:val="00C26428"/>
    <w:rsid w:val="00C26C36"/>
    <w:rsid w:val="00C30178"/>
    <w:rsid w:val="00C30C24"/>
    <w:rsid w:val="00C30D1E"/>
    <w:rsid w:val="00C31250"/>
    <w:rsid w:val="00C31CD3"/>
    <w:rsid w:val="00C339CF"/>
    <w:rsid w:val="00C33FD2"/>
    <w:rsid w:val="00C37448"/>
    <w:rsid w:val="00C42C1B"/>
    <w:rsid w:val="00C430AF"/>
    <w:rsid w:val="00C440DF"/>
    <w:rsid w:val="00C45BB3"/>
    <w:rsid w:val="00C463F3"/>
    <w:rsid w:val="00C51911"/>
    <w:rsid w:val="00C52C95"/>
    <w:rsid w:val="00C54E58"/>
    <w:rsid w:val="00C54EF6"/>
    <w:rsid w:val="00C57655"/>
    <w:rsid w:val="00C63E49"/>
    <w:rsid w:val="00C65FB7"/>
    <w:rsid w:val="00C667B2"/>
    <w:rsid w:val="00C70981"/>
    <w:rsid w:val="00C72FB5"/>
    <w:rsid w:val="00C748DE"/>
    <w:rsid w:val="00C76BFA"/>
    <w:rsid w:val="00C84B71"/>
    <w:rsid w:val="00C863B7"/>
    <w:rsid w:val="00C8693B"/>
    <w:rsid w:val="00C86F90"/>
    <w:rsid w:val="00C87CBD"/>
    <w:rsid w:val="00C90E9E"/>
    <w:rsid w:val="00C96E76"/>
    <w:rsid w:val="00CA00F3"/>
    <w:rsid w:val="00CA2902"/>
    <w:rsid w:val="00CA4F3D"/>
    <w:rsid w:val="00CA522E"/>
    <w:rsid w:val="00CA540B"/>
    <w:rsid w:val="00CA56D3"/>
    <w:rsid w:val="00CB29BD"/>
    <w:rsid w:val="00CB2DCE"/>
    <w:rsid w:val="00CB4C93"/>
    <w:rsid w:val="00CB5170"/>
    <w:rsid w:val="00CB70C8"/>
    <w:rsid w:val="00CC120E"/>
    <w:rsid w:val="00CC234A"/>
    <w:rsid w:val="00CC3822"/>
    <w:rsid w:val="00CC3B2E"/>
    <w:rsid w:val="00CC3E2A"/>
    <w:rsid w:val="00CD05B6"/>
    <w:rsid w:val="00CD125E"/>
    <w:rsid w:val="00CD1C8D"/>
    <w:rsid w:val="00CD26FE"/>
    <w:rsid w:val="00CD5D39"/>
    <w:rsid w:val="00CE2294"/>
    <w:rsid w:val="00CE2C50"/>
    <w:rsid w:val="00CE3A24"/>
    <w:rsid w:val="00CE5512"/>
    <w:rsid w:val="00CE5C8C"/>
    <w:rsid w:val="00CE6741"/>
    <w:rsid w:val="00CE6E96"/>
    <w:rsid w:val="00CE788C"/>
    <w:rsid w:val="00CF057F"/>
    <w:rsid w:val="00CF0B8A"/>
    <w:rsid w:val="00CF0D16"/>
    <w:rsid w:val="00CF1B43"/>
    <w:rsid w:val="00D0058B"/>
    <w:rsid w:val="00D0568C"/>
    <w:rsid w:val="00D05F2C"/>
    <w:rsid w:val="00D06633"/>
    <w:rsid w:val="00D114D6"/>
    <w:rsid w:val="00D144D5"/>
    <w:rsid w:val="00D154EA"/>
    <w:rsid w:val="00D17675"/>
    <w:rsid w:val="00D208B9"/>
    <w:rsid w:val="00D3216D"/>
    <w:rsid w:val="00D3489B"/>
    <w:rsid w:val="00D35E9E"/>
    <w:rsid w:val="00D36A1E"/>
    <w:rsid w:val="00D36AAB"/>
    <w:rsid w:val="00D36DB2"/>
    <w:rsid w:val="00D370B2"/>
    <w:rsid w:val="00D3746D"/>
    <w:rsid w:val="00D4158A"/>
    <w:rsid w:val="00D43803"/>
    <w:rsid w:val="00D440D5"/>
    <w:rsid w:val="00D442E6"/>
    <w:rsid w:val="00D44CB2"/>
    <w:rsid w:val="00D51747"/>
    <w:rsid w:val="00D52D8B"/>
    <w:rsid w:val="00D5471B"/>
    <w:rsid w:val="00D568F0"/>
    <w:rsid w:val="00D56A59"/>
    <w:rsid w:val="00D60C82"/>
    <w:rsid w:val="00D61EB7"/>
    <w:rsid w:val="00D66A32"/>
    <w:rsid w:val="00D67111"/>
    <w:rsid w:val="00D713F2"/>
    <w:rsid w:val="00D72B0F"/>
    <w:rsid w:val="00D74313"/>
    <w:rsid w:val="00D74E82"/>
    <w:rsid w:val="00D77396"/>
    <w:rsid w:val="00D812FF"/>
    <w:rsid w:val="00D8170B"/>
    <w:rsid w:val="00D81F45"/>
    <w:rsid w:val="00D84656"/>
    <w:rsid w:val="00D84972"/>
    <w:rsid w:val="00D85FB7"/>
    <w:rsid w:val="00D90304"/>
    <w:rsid w:val="00D90CF9"/>
    <w:rsid w:val="00D91B1E"/>
    <w:rsid w:val="00D927B3"/>
    <w:rsid w:val="00DA3646"/>
    <w:rsid w:val="00DA4F1C"/>
    <w:rsid w:val="00DA599A"/>
    <w:rsid w:val="00DA74BE"/>
    <w:rsid w:val="00DB2505"/>
    <w:rsid w:val="00DC0D38"/>
    <w:rsid w:val="00DC3CAE"/>
    <w:rsid w:val="00DC6868"/>
    <w:rsid w:val="00DD25E1"/>
    <w:rsid w:val="00DD7545"/>
    <w:rsid w:val="00DD7631"/>
    <w:rsid w:val="00DE1659"/>
    <w:rsid w:val="00DE1F7D"/>
    <w:rsid w:val="00DE2D28"/>
    <w:rsid w:val="00DE4555"/>
    <w:rsid w:val="00DF6483"/>
    <w:rsid w:val="00DF6DCA"/>
    <w:rsid w:val="00DF6E35"/>
    <w:rsid w:val="00DF7274"/>
    <w:rsid w:val="00DF7559"/>
    <w:rsid w:val="00E0122F"/>
    <w:rsid w:val="00E024ED"/>
    <w:rsid w:val="00E032B6"/>
    <w:rsid w:val="00E03DD5"/>
    <w:rsid w:val="00E04719"/>
    <w:rsid w:val="00E074D7"/>
    <w:rsid w:val="00E077A2"/>
    <w:rsid w:val="00E13B4D"/>
    <w:rsid w:val="00E16FE1"/>
    <w:rsid w:val="00E17C9A"/>
    <w:rsid w:val="00E17D8A"/>
    <w:rsid w:val="00E202EB"/>
    <w:rsid w:val="00E21107"/>
    <w:rsid w:val="00E245F1"/>
    <w:rsid w:val="00E25C21"/>
    <w:rsid w:val="00E27DA7"/>
    <w:rsid w:val="00E326DA"/>
    <w:rsid w:val="00E366AB"/>
    <w:rsid w:val="00E37456"/>
    <w:rsid w:val="00E41C63"/>
    <w:rsid w:val="00E44732"/>
    <w:rsid w:val="00E514AA"/>
    <w:rsid w:val="00E518F6"/>
    <w:rsid w:val="00E52A7E"/>
    <w:rsid w:val="00E55982"/>
    <w:rsid w:val="00E562D8"/>
    <w:rsid w:val="00E56840"/>
    <w:rsid w:val="00E57814"/>
    <w:rsid w:val="00E606B9"/>
    <w:rsid w:val="00E62363"/>
    <w:rsid w:val="00E6409E"/>
    <w:rsid w:val="00E64663"/>
    <w:rsid w:val="00E66FDA"/>
    <w:rsid w:val="00E70025"/>
    <w:rsid w:val="00E7414B"/>
    <w:rsid w:val="00E83C65"/>
    <w:rsid w:val="00E83DBD"/>
    <w:rsid w:val="00E83E2E"/>
    <w:rsid w:val="00E876CE"/>
    <w:rsid w:val="00E913A8"/>
    <w:rsid w:val="00E93AFE"/>
    <w:rsid w:val="00E94555"/>
    <w:rsid w:val="00E94D18"/>
    <w:rsid w:val="00E95EFC"/>
    <w:rsid w:val="00E97A70"/>
    <w:rsid w:val="00EA00A8"/>
    <w:rsid w:val="00EA04F5"/>
    <w:rsid w:val="00EA0A43"/>
    <w:rsid w:val="00EA2F8A"/>
    <w:rsid w:val="00EB0195"/>
    <w:rsid w:val="00EB1B54"/>
    <w:rsid w:val="00EC216A"/>
    <w:rsid w:val="00EC389A"/>
    <w:rsid w:val="00EC572B"/>
    <w:rsid w:val="00EC5DC6"/>
    <w:rsid w:val="00EC742E"/>
    <w:rsid w:val="00ED16BA"/>
    <w:rsid w:val="00ED2A89"/>
    <w:rsid w:val="00ED4BE2"/>
    <w:rsid w:val="00ED57CE"/>
    <w:rsid w:val="00ED6B9E"/>
    <w:rsid w:val="00ED75DC"/>
    <w:rsid w:val="00ED7DC2"/>
    <w:rsid w:val="00EE038E"/>
    <w:rsid w:val="00EE10F4"/>
    <w:rsid w:val="00EE1ACD"/>
    <w:rsid w:val="00EE1C3B"/>
    <w:rsid w:val="00EE43BD"/>
    <w:rsid w:val="00EE6A84"/>
    <w:rsid w:val="00F00413"/>
    <w:rsid w:val="00F01AEB"/>
    <w:rsid w:val="00F02DCA"/>
    <w:rsid w:val="00F0341F"/>
    <w:rsid w:val="00F062F2"/>
    <w:rsid w:val="00F131D0"/>
    <w:rsid w:val="00F13224"/>
    <w:rsid w:val="00F24457"/>
    <w:rsid w:val="00F26158"/>
    <w:rsid w:val="00F26494"/>
    <w:rsid w:val="00F322D1"/>
    <w:rsid w:val="00F34D2D"/>
    <w:rsid w:val="00F34E95"/>
    <w:rsid w:val="00F37753"/>
    <w:rsid w:val="00F442C4"/>
    <w:rsid w:val="00F45CE8"/>
    <w:rsid w:val="00F5119F"/>
    <w:rsid w:val="00F512A4"/>
    <w:rsid w:val="00F537A5"/>
    <w:rsid w:val="00F544B6"/>
    <w:rsid w:val="00F56A95"/>
    <w:rsid w:val="00F622E1"/>
    <w:rsid w:val="00F62657"/>
    <w:rsid w:val="00F626DE"/>
    <w:rsid w:val="00F63776"/>
    <w:rsid w:val="00F63D99"/>
    <w:rsid w:val="00F64184"/>
    <w:rsid w:val="00F65187"/>
    <w:rsid w:val="00F65564"/>
    <w:rsid w:val="00F6602D"/>
    <w:rsid w:val="00F67981"/>
    <w:rsid w:val="00F70471"/>
    <w:rsid w:val="00F72BD9"/>
    <w:rsid w:val="00F748A8"/>
    <w:rsid w:val="00F748F5"/>
    <w:rsid w:val="00F75A7D"/>
    <w:rsid w:val="00F76B13"/>
    <w:rsid w:val="00F76DA6"/>
    <w:rsid w:val="00F77356"/>
    <w:rsid w:val="00F8167F"/>
    <w:rsid w:val="00F85BCE"/>
    <w:rsid w:val="00F904D6"/>
    <w:rsid w:val="00F90768"/>
    <w:rsid w:val="00F921EB"/>
    <w:rsid w:val="00F94102"/>
    <w:rsid w:val="00F94A98"/>
    <w:rsid w:val="00F95F70"/>
    <w:rsid w:val="00F968BD"/>
    <w:rsid w:val="00FA085A"/>
    <w:rsid w:val="00FA3B13"/>
    <w:rsid w:val="00FA4832"/>
    <w:rsid w:val="00FA49F4"/>
    <w:rsid w:val="00FA5517"/>
    <w:rsid w:val="00FB109D"/>
    <w:rsid w:val="00FB49F9"/>
    <w:rsid w:val="00FB5F06"/>
    <w:rsid w:val="00FB7910"/>
    <w:rsid w:val="00FC09DE"/>
    <w:rsid w:val="00FC3132"/>
    <w:rsid w:val="00FC39AF"/>
    <w:rsid w:val="00FC4B5C"/>
    <w:rsid w:val="00FC4D75"/>
    <w:rsid w:val="00FC5BD9"/>
    <w:rsid w:val="00FD1635"/>
    <w:rsid w:val="00FD21AF"/>
    <w:rsid w:val="00FD2E61"/>
    <w:rsid w:val="00FD4983"/>
    <w:rsid w:val="00FD623F"/>
    <w:rsid w:val="00FE172C"/>
    <w:rsid w:val="00FE1A42"/>
    <w:rsid w:val="00FE3009"/>
    <w:rsid w:val="00FE4BC9"/>
    <w:rsid w:val="00FE51C0"/>
    <w:rsid w:val="00FE6A21"/>
    <w:rsid w:val="00FE6C4B"/>
    <w:rsid w:val="00FE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76237"/>
  <w15:docId w15:val="{EC79AB26-8E7C-48CF-ADB8-2F82A242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21311"/>
    <w:rPr>
      <w:rFonts w:eastAsia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C26C3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1"/>
    <w:next w:val="a1"/>
    <w:link w:val="20"/>
    <w:uiPriority w:val="9"/>
    <w:unhideWhenUsed/>
    <w:qFormat/>
    <w:rsid w:val="00E646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4063BB"/>
    <w:pPr>
      <w:keepNext/>
      <w:keepLines/>
      <w:spacing w:before="40"/>
      <w:outlineLvl w:val="2"/>
    </w:pPr>
    <w:rPr>
      <w:rFonts w:ascii="Calibri Light" w:hAnsi="Calibri Light"/>
      <w:color w:val="1F4D78"/>
      <w:lang w:eastAsia="en-US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rsid w:val="001E7C44"/>
    <w:pPr>
      <w:keepNext/>
      <w:keepLines/>
      <w:spacing w:before="200" w:line="480" w:lineRule="auto"/>
      <w:jc w:val="both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26C36"/>
    <w:rPr>
      <w:rFonts w:eastAsia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rsid w:val="00C26C36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C26C36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1"/>
    <w:uiPriority w:val="99"/>
    <w:unhideWhenUsed/>
    <w:rsid w:val="00C26C3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2"/>
    <w:rsid w:val="00C26C36"/>
  </w:style>
  <w:style w:type="character" w:styleId="a6">
    <w:name w:val="Hyperlink"/>
    <w:uiPriority w:val="99"/>
    <w:unhideWhenUsed/>
    <w:rsid w:val="00C26C36"/>
    <w:rPr>
      <w:color w:val="0000FF"/>
      <w:u w:val="single"/>
    </w:rPr>
  </w:style>
  <w:style w:type="paragraph" w:customStyle="1" w:styleId="c3">
    <w:name w:val="c3"/>
    <w:basedOn w:val="a1"/>
    <w:rsid w:val="003927AD"/>
    <w:pPr>
      <w:spacing w:before="100" w:beforeAutospacing="1" w:after="100" w:afterAutospacing="1"/>
    </w:pPr>
  </w:style>
  <w:style w:type="character" w:customStyle="1" w:styleId="c0">
    <w:name w:val="c0"/>
    <w:basedOn w:val="a2"/>
    <w:rsid w:val="003927AD"/>
  </w:style>
  <w:style w:type="paragraph" w:customStyle="1" w:styleId="c1">
    <w:name w:val="c1"/>
    <w:basedOn w:val="a1"/>
    <w:rsid w:val="003927AD"/>
    <w:pPr>
      <w:spacing w:before="100" w:beforeAutospacing="1" w:after="100" w:afterAutospacing="1"/>
    </w:pPr>
  </w:style>
  <w:style w:type="paragraph" w:styleId="a7">
    <w:name w:val="List Paragraph"/>
    <w:aliases w:val="Times,Абзац списка мой"/>
    <w:basedOn w:val="a1"/>
    <w:link w:val="a8"/>
    <w:uiPriority w:val="34"/>
    <w:qFormat/>
    <w:rsid w:val="003927AD"/>
    <w:pPr>
      <w:ind w:left="720"/>
      <w:contextualSpacing/>
    </w:pPr>
  </w:style>
  <w:style w:type="paragraph" w:customStyle="1" w:styleId="c7">
    <w:name w:val="c7"/>
    <w:basedOn w:val="a1"/>
    <w:rsid w:val="003F1707"/>
    <w:pPr>
      <w:spacing w:before="100" w:beforeAutospacing="1" w:after="100" w:afterAutospacing="1"/>
    </w:pPr>
  </w:style>
  <w:style w:type="character" w:customStyle="1" w:styleId="c44">
    <w:name w:val="c44"/>
    <w:basedOn w:val="a2"/>
    <w:rsid w:val="003F1707"/>
  </w:style>
  <w:style w:type="paragraph" w:styleId="a9">
    <w:name w:val="header"/>
    <w:basedOn w:val="a1"/>
    <w:link w:val="aa"/>
    <w:uiPriority w:val="99"/>
    <w:unhideWhenUsed/>
    <w:rsid w:val="003F17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F1707"/>
    <w:rPr>
      <w:rFonts w:eastAsia="Times New Roman"/>
      <w:sz w:val="24"/>
      <w:szCs w:val="24"/>
      <w:lang w:eastAsia="ru-RU"/>
    </w:rPr>
  </w:style>
  <w:style w:type="paragraph" w:styleId="ab">
    <w:name w:val="footer"/>
    <w:basedOn w:val="a1"/>
    <w:link w:val="ac"/>
    <w:uiPriority w:val="99"/>
    <w:unhideWhenUsed/>
    <w:rsid w:val="003F17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F1707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825BF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8">
    <w:name w:val="Абзац списка Знак"/>
    <w:aliases w:val="Times Знак,Абзац списка мой Знак"/>
    <w:link w:val="a7"/>
    <w:uiPriority w:val="34"/>
    <w:rsid w:val="006F2C72"/>
    <w:rPr>
      <w:rFonts w:eastAsia="Times New Roman"/>
      <w:sz w:val="24"/>
      <w:szCs w:val="24"/>
      <w:lang w:eastAsia="ru-RU"/>
    </w:rPr>
  </w:style>
  <w:style w:type="paragraph" w:styleId="23">
    <w:name w:val="Body Text Indent 2"/>
    <w:basedOn w:val="a1"/>
    <w:link w:val="24"/>
    <w:uiPriority w:val="99"/>
    <w:rsid w:val="006F2C7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6F2C72"/>
    <w:rPr>
      <w:rFonts w:eastAsia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1F50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F502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List 2"/>
    <w:basedOn w:val="a1"/>
    <w:rsid w:val="000927BE"/>
    <w:pPr>
      <w:ind w:left="566" w:hanging="283"/>
    </w:pPr>
  </w:style>
  <w:style w:type="character" w:customStyle="1" w:styleId="11">
    <w:name w:val="Заголовок №1_"/>
    <w:link w:val="12"/>
    <w:locked/>
    <w:rsid w:val="008839C1"/>
    <w:rPr>
      <w:sz w:val="39"/>
      <w:szCs w:val="39"/>
      <w:shd w:val="clear" w:color="auto" w:fill="FFFFFF"/>
    </w:rPr>
  </w:style>
  <w:style w:type="paragraph" w:customStyle="1" w:styleId="12">
    <w:name w:val="Заголовок №1"/>
    <w:basedOn w:val="a1"/>
    <w:link w:val="11"/>
    <w:rsid w:val="008839C1"/>
    <w:pPr>
      <w:shd w:val="clear" w:color="auto" w:fill="FFFFFF"/>
      <w:spacing w:before="120" w:after="4260" w:line="240" w:lineRule="atLeast"/>
      <w:jc w:val="center"/>
      <w:outlineLvl w:val="0"/>
    </w:pPr>
    <w:rPr>
      <w:rFonts w:eastAsia="Calibri"/>
      <w:sz w:val="39"/>
      <w:szCs w:val="39"/>
      <w:shd w:val="clear" w:color="auto" w:fill="FFFFFF"/>
    </w:rPr>
  </w:style>
  <w:style w:type="character" w:customStyle="1" w:styleId="13">
    <w:name w:val="Основной текст + Полужирный1"/>
    <w:rsid w:val="008839C1"/>
    <w:rPr>
      <w:rFonts w:cs="Times New Roman"/>
      <w:b/>
      <w:bCs/>
      <w:spacing w:val="0"/>
      <w:sz w:val="25"/>
      <w:szCs w:val="25"/>
      <w:shd w:val="clear" w:color="auto" w:fill="FFFFFF"/>
      <w:lang w:bidi="ar-SA"/>
    </w:rPr>
  </w:style>
  <w:style w:type="paragraph" w:customStyle="1" w:styleId="26">
    <w:name w:val="Основной текст2"/>
    <w:basedOn w:val="a1"/>
    <w:rsid w:val="008839C1"/>
    <w:pPr>
      <w:shd w:val="clear" w:color="auto" w:fill="FFFFFF"/>
      <w:spacing w:line="446" w:lineRule="exact"/>
    </w:pPr>
    <w:rPr>
      <w:rFonts w:eastAsia="Calibri"/>
      <w:color w:val="000000"/>
      <w:sz w:val="25"/>
      <w:szCs w:val="25"/>
    </w:rPr>
  </w:style>
  <w:style w:type="paragraph" w:customStyle="1" w:styleId="Style2">
    <w:name w:val="Style2"/>
    <w:basedOn w:val="a1"/>
    <w:rsid w:val="0038291A"/>
    <w:pPr>
      <w:widowControl w:val="0"/>
      <w:autoSpaceDE w:val="0"/>
      <w:autoSpaceDN w:val="0"/>
      <w:adjustRightInd w:val="0"/>
      <w:spacing w:line="271" w:lineRule="exact"/>
      <w:jc w:val="center"/>
    </w:pPr>
  </w:style>
  <w:style w:type="character" w:customStyle="1" w:styleId="FontStyle51">
    <w:name w:val="Font Style51"/>
    <w:rsid w:val="0038291A"/>
    <w:rPr>
      <w:rFonts w:ascii="Times New Roman" w:hAnsi="Times New Roman" w:cs="Times New Roman" w:hint="default"/>
      <w:sz w:val="22"/>
      <w:szCs w:val="22"/>
    </w:rPr>
  </w:style>
  <w:style w:type="paragraph" w:styleId="af">
    <w:name w:val="Body Text Indent"/>
    <w:basedOn w:val="a1"/>
    <w:link w:val="af0"/>
    <w:uiPriority w:val="99"/>
    <w:semiHidden/>
    <w:unhideWhenUsed/>
    <w:rsid w:val="00053D1E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053D1E"/>
    <w:rPr>
      <w:rFonts w:eastAsia="Times New Roman"/>
      <w:sz w:val="24"/>
      <w:szCs w:val="24"/>
    </w:rPr>
  </w:style>
  <w:style w:type="table" w:styleId="af1">
    <w:name w:val="Table Grid"/>
    <w:basedOn w:val="a3"/>
    <w:uiPriority w:val="59"/>
    <w:rsid w:val="00053D1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053D1E"/>
    <w:pPr>
      <w:widowControl w:val="0"/>
    </w:pPr>
    <w:rPr>
      <w:rFonts w:eastAsia="Times New Roman"/>
      <w:snapToGrid w:val="0"/>
    </w:rPr>
  </w:style>
  <w:style w:type="character" w:customStyle="1" w:styleId="41">
    <w:name w:val="Заголовок 4 Знак"/>
    <w:link w:val="40"/>
    <w:uiPriority w:val="9"/>
    <w:semiHidden/>
    <w:rsid w:val="001E7C44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styleId="af2">
    <w:name w:val="FollowedHyperlink"/>
    <w:uiPriority w:val="99"/>
    <w:semiHidden/>
    <w:unhideWhenUsed/>
    <w:rsid w:val="001E7C44"/>
    <w:rPr>
      <w:color w:val="800080"/>
      <w:u w:val="single"/>
    </w:rPr>
  </w:style>
  <w:style w:type="paragraph" w:styleId="HTML">
    <w:name w:val="HTML Preformatted"/>
    <w:basedOn w:val="a1"/>
    <w:link w:val="HTML0"/>
    <w:uiPriority w:val="99"/>
    <w:semiHidden/>
    <w:unhideWhenUsed/>
    <w:rsid w:val="001E7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E7C44"/>
    <w:rPr>
      <w:rFonts w:ascii="Courier New" w:eastAsia="Times New Roman" w:hAnsi="Courier New" w:cs="Courier New"/>
    </w:rPr>
  </w:style>
  <w:style w:type="paragraph" w:styleId="af3">
    <w:name w:val="Title"/>
    <w:basedOn w:val="a1"/>
    <w:link w:val="af4"/>
    <w:uiPriority w:val="99"/>
    <w:qFormat/>
    <w:rsid w:val="001E7C44"/>
    <w:pPr>
      <w:jc w:val="center"/>
    </w:pPr>
    <w:rPr>
      <w:b/>
      <w:bCs/>
      <w:sz w:val="28"/>
    </w:rPr>
  </w:style>
  <w:style w:type="character" w:customStyle="1" w:styleId="af4">
    <w:name w:val="Заголовок Знак"/>
    <w:link w:val="af3"/>
    <w:uiPriority w:val="99"/>
    <w:rsid w:val="001E7C44"/>
    <w:rPr>
      <w:rFonts w:eastAsia="Times New Roman"/>
      <w:b/>
      <w:bCs/>
      <w:sz w:val="28"/>
      <w:szCs w:val="24"/>
    </w:rPr>
  </w:style>
  <w:style w:type="paragraph" w:styleId="af5">
    <w:name w:val="Body Text"/>
    <w:basedOn w:val="a1"/>
    <w:link w:val="af6"/>
    <w:uiPriority w:val="99"/>
    <w:semiHidden/>
    <w:unhideWhenUsed/>
    <w:rsid w:val="001E7C44"/>
    <w:pPr>
      <w:jc w:val="both"/>
    </w:pPr>
  </w:style>
  <w:style w:type="character" w:customStyle="1" w:styleId="af6">
    <w:name w:val="Основной текст Знак"/>
    <w:link w:val="af5"/>
    <w:uiPriority w:val="99"/>
    <w:semiHidden/>
    <w:rsid w:val="001E7C44"/>
    <w:rPr>
      <w:rFonts w:eastAsia="Times New Roman"/>
      <w:sz w:val="24"/>
      <w:szCs w:val="24"/>
    </w:rPr>
  </w:style>
  <w:style w:type="character" w:customStyle="1" w:styleId="af7">
    <w:name w:val="Без интервала Знак"/>
    <w:link w:val="af8"/>
    <w:uiPriority w:val="1"/>
    <w:locked/>
    <w:rsid w:val="001E7C44"/>
    <w:rPr>
      <w:lang w:eastAsia="en-US"/>
    </w:rPr>
  </w:style>
  <w:style w:type="paragraph" w:styleId="af8">
    <w:name w:val="No Spacing"/>
    <w:link w:val="af7"/>
    <w:uiPriority w:val="1"/>
    <w:qFormat/>
    <w:rsid w:val="001E7C44"/>
    <w:rPr>
      <w:lang w:eastAsia="en-US"/>
    </w:rPr>
  </w:style>
  <w:style w:type="paragraph" w:customStyle="1" w:styleId="af9">
    <w:name w:val="Заголовок таблицы"/>
    <w:basedOn w:val="a1"/>
    <w:uiPriority w:val="99"/>
    <w:rsid w:val="001E7C44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afa">
    <w:name w:val="Название бланка"/>
    <w:basedOn w:val="a1"/>
    <w:uiPriority w:val="99"/>
    <w:rsid w:val="001E7C44"/>
    <w:pPr>
      <w:jc w:val="center"/>
    </w:pPr>
    <w:rPr>
      <w:rFonts w:ascii="Arial" w:hAnsi="Arial" w:cs="Arial"/>
      <w:b/>
      <w:bCs/>
      <w:caps/>
      <w:sz w:val="28"/>
      <w:szCs w:val="28"/>
    </w:rPr>
  </w:style>
  <w:style w:type="paragraph" w:customStyle="1" w:styleId="6">
    <w:name w:val="Подпись 6 размер"/>
    <w:basedOn w:val="a1"/>
    <w:uiPriority w:val="99"/>
    <w:rsid w:val="001E7C44"/>
    <w:pPr>
      <w:jc w:val="center"/>
    </w:pPr>
    <w:rPr>
      <w:rFonts w:ascii="Arial" w:hAnsi="Arial" w:cs="Arial"/>
      <w:sz w:val="12"/>
      <w:szCs w:val="12"/>
    </w:rPr>
  </w:style>
  <w:style w:type="paragraph" w:customStyle="1" w:styleId="afb">
    <w:name w:val="Примечание"/>
    <w:basedOn w:val="a1"/>
    <w:uiPriority w:val="99"/>
    <w:rsid w:val="001E7C44"/>
    <w:pPr>
      <w:ind w:firstLine="851"/>
      <w:jc w:val="both"/>
    </w:pPr>
    <w:rPr>
      <w:rFonts w:ascii="Arial" w:hAnsi="Arial" w:cs="Arial"/>
      <w:i/>
      <w:iCs/>
      <w:sz w:val="18"/>
      <w:szCs w:val="18"/>
    </w:rPr>
  </w:style>
  <w:style w:type="paragraph" w:customStyle="1" w:styleId="15">
    <w:name w:val="Текст таблицы уровень 1"/>
    <w:basedOn w:val="a1"/>
    <w:uiPriority w:val="99"/>
    <w:rsid w:val="001E7C44"/>
    <w:pPr>
      <w:spacing w:before="40" w:after="40"/>
      <w:jc w:val="both"/>
    </w:pPr>
    <w:rPr>
      <w:rFonts w:ascii="Arial" w:hAnsi="Arial" w:cs="Arial"/>
      <w:sz w:val="18"/>
      <w:szCs w:val="18"/>
    </w:rPr>
  </w:style>
  <w:style w:type="paragraph" w:customStyle="1" w:styleId="27">
    <w:name w:val="Текст таблицы уровень 2"/>
    <w:basedOn w:val="a1"/>
    <w:uiPriority w:val="99"/>
    <w:rsid w:val="001E7C44"/>
    <w:pPr>
      <w:spacing w:before="40" w:after="40"/>
      <w:ind w:left="227"/>
      <w:jc w:val="both"/>
    </w:pPr>
    <w:rPr>
      <w:rFonts w:ascii="Arial" w:hAnsi="Arial" w:cs="Arial"/>
      <w:sz w:val="18"/>
      <w:szCs w:val="18"/>
    </w:rPr>
  </w:style>
  <w:style w:type="paragraph" w:customStyle="1" w:styleId="31">
    <w:name w:val="Текст таблицы уровень 3"/>
    <w:basedOn w:val="a1"/>
    <w:uiPriority w:val="99"/>
    <w:rsid w:val="001E7C44"/>
    <w:pPr>
      <w:spacing w:before="40" w:after="40"/>
      <w:ind w:left="454"/>
      <w:jc w:val="both"/>
    </w:pPr>
    <w:rPr>
      <w:rFonts w:ascii="Arial" w:hAnsi="Arial" w:cs="Arial"/>
      <w:sz w:val="18"/>
      <w:szCs w:val="18"/>
    </w:rPr>
  </w:style>
  <w:style w:type="paragraph" w:customStyle="1" w:styleId="4">
    <w:name w:val="Текст таблицы уровень 4"/>
    <w:basedOn w:val="a1"/>
    <w:uiPriority w:val="99"/>
    <w:rsid w:val="001E7C44"/>
    <w:pPr>
      <w:numPr>
        <w:numId w:val="1"/>
      </w:numPr>
      <w:tabs>
        <w:tab w:val="decimal" w:pos="851"/>
      </w:tabs>
      <w:spacing w:before="40" w:after="40"/>
      <w:jc w:val="both"/>
    </w:pPr>
    <w:rPr>
      <w:rFonts w:ascii="Arial" w:hAnsi="Arial" w:cs="Arial"/>
      <w:sz w:val="18"/>
      <w:szCs w:val="18"/>
    </w:rPr>
  </w:style>
  <w:style w:type="paragraph" w:customStyle="1" w:styleId="16">
    <w:name w:val="Текст 1"/>
    <w:aliases w:val="5 отступ"/>
    <w:basedOn w:val="15"/>
    <w:uiPriority w:val="99"/>
    <w:rsid w:val="001E7C44"/>
    <w:pPr>
      <w:ind w:firstLine="851"/>
    </w:pPr>
  </w:style>
  <w:style w:type="paragraph" w:customStyle="1" w:styleId="5">
    <w:name w:val="Текст таблицы уровень 5"/>
    <w:basedOn w:val="4"/>
    <w:uiPriority w:val="99"/>
    <w:rsid w:val="001E7C44"/>
  </w:style>
  <w:style w:type="paragraph" w:customStyle="1" w:styleId="8">
    <w:name w:val="8 АРИАЛ"/>
    <w:basedOn w:val="a1"/>
    <w:uiPriority w:val="99"/>
    <w:rsid w:val="001E7C44"/>
    <w:rPr>
      <w:rFonts w:ascii="Arial" w:hAnsi="Arial" w:cs="Arial"/>
      <w:sz w:val="16"/>
      <w:szCs w:val="16"/>
    </w:rPr>
  </w:style>
  <w:style w:type="character" w:customStyle="1" w:styleId="afc">
    <w:name w:val="Основной текст_"/>
    <w:link w:val="17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17">
    <w:name w:val="Основной текст1"/>
    <w:basedOn w:val="a1"/>
    <w:link w:val="afc"/>
    <w:rsid w:val="001E7C44"/>
    <w:pPr>
      <w:shd w:val="clear" w:color="auto" w:fill="FFFFFF"/>
      <w:spacing w:line="192" w:lineRule="exact"/>
      <w:jc w:val="both"/>
    </w:pPr>
    <w:rPr>
      <w:rFonts w:ascii="Arial Narrow" w:eastAsia="Arial Narrow" w:hAnsi="Arial Narrow" w:cs="Arial Narrow"/>
      <w:sz w:val="16"/>
      <w:szCs w:val="16"/>
    </w:rPr>
  </w:style>
  <w:style w:type="character" w:customStyle="1" w:styleId="28">
    <w:name w:val="Основной текст (2)_"/>
    <w:link w:val="29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E7C44"/>
    <w:pPr>
      <w:shd w:val="clear" w:color="auto" w:fill="FFFFFF"/>
      <w:spacing w:line="192" w:lineRule="exact"/>
      <w:jc w:val="both"/>
    </w:pPr>
    <w:rPr>
      <w:rFonts w:ascii="Arial Narrow" w:eastAsia="Arial Narrow" w:hAnsi="Arial Narrow" w:cs="Arial Narrow"/>
      <w:sz w:val="16"/>
      <w:szCs w:val="16"/>
    </w:rPr>
  </w:style>
  <w:style w:type="character" w:customStyle="1" w:styleId="50">
    <w:name w:val="Основной текст (5)_"/>
    <w:link w:val="51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51">
    <w:name w:val="Основной текст (5)"/>
    <w:basedOn w:val="a1"/>
    <w:link w:val="50"/>
    <w:rsid w:val="001E7C44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6"/>
      <w:szCs w:val="16"/>
    </w:rPr>
  </w:style>
  <w:style w:type="character" w:customStyle="1" w:styleId="100">
    <w:name w:val="Основной текст (10)_"/>
    <w:link w:val="101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1E7C44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6"/>
      <w:szCs w:val="16"/>
    </w:rPr>
  </w:style>
  <w:style w:type="character" w:customStyle="1" w:styleId="32">
    <w:name w:val="Основной текст (3)_"/>
    <w:link w:val="33"/>
    <w:locked/>
    <w:rsid w:val="001E7C44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33">
    <w:name w:val="Основной текст (3)"/>
    <w:basedOn w:val="a1"/>
    <w:link w:val="32"/>
    <w:rsid w:val="001E7C44"/>
    <w:pPr>
      <w:shd w:val="clear" w:color="auto" w:fill="FFFFFF"/>
      <w:spacing w:before="240" w:line="221" w:lineRule="exact"/>
    </w:pPr>
    <w:rPr>
      <w:rFonts w:ascii="Bookman Old Style" w:eastAsia="Bookman Old Style" w:hAnsi="Bookman Old Style" w:cs="Bookman Old Style"/>
      <w:sz w:val="17"/>
      <w:szCs w:val="17"/>
    </w:rPr>
  </w:style>
  <w:style w:type="character" w:customStyle="1" w:styleId="SUBST">
    <w:name w:val="__SUBST"/>
    <w:rsid w:val="001E7C44"/>
    <w:rPr>
      <w:b/>
      <w:bCs/>
      <w:i/>
      <w:iCs/>
      <w:sz w:val="22"/>
      <w:szCs w:val="22"/>
    </w:rPr>
  </w:style>
  <w:style w:type="character" w:customStyle="1" w:styleId="afd">
    <w:name w:val="Основной текст + Полужирный"/>
    <w:rsid w:val="001E7C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18">
    <w:name w:val="Сетка таблицы1"/>
    <w:basedOn w:val="a3"/>
    <w:uiPriority w:val="99"/>
    <w:rsid w:val="001E7C4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3"/>
    <w:uiPriority w:val="59"/>
    <w:rsid w:val="001E7C4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E6466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e">
    <w:name w:val="Subtitle"/>
    <w:basedOn w:val="a1"/>
    <w:next w:val="a1"/>
    <w:link w:val="aff"/>
    <w:uiPriority w:val="11"/>
    <w:qFormat/>
    <w:rsid w:val="00E64663"/>
    <w:pPr>
      <w:spacing w:after="60"/>
      <w:jc w:val="center"/>
      <w:outlineLvl w:val="1"/>
    </w:pPr>
    <w:rPr>
      <w:rFonts w:ascii="Cambria" w:hAnsi="Cambria"/>
    </w:rPr>
  </w:style>
  <w:style w:type="character" w:customStyle="1" w:styleId="aff">
    <w:name w:val="Подзаголовок Знак"/>
    <w:link w:val="afe"/>
    <w:uiPriority w:val="11"/>
    <w:rsid w:val="00E64663"/>
    <w:rPr>
      <w:rFonts w:ascii="Cambria" w:eastAsia="Times New Roman" w:hAnsi="Cambria" w:cs="Times New Roman"/>
      <w:sz w:val="24"/>
      <w:szCs w:val="24"/>
    </w:rPr>
  </w:style>
  <w:style w:type="paragraph" w:styleId="aff0">
    <w:name w:val="TOC Heading"/>
    <w:basedOn w:val="1"/>
    <w:next w:val="a1"/>
    <w:uiPriority w:val="39"/>
    <w:unhideWhenUsed/>
    <w:qFormat/>
    <w:rsid w:val="00E64663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9">
    <w:name w:val="toc 1"/>
    <w:basedOn w:val="a1"/>
    <w:next w:val="a1"/>
    <w:autoRedefine/>
    <w:uiPriority w:val="39"/>
    <w:unhideWhenUsed/>
    <w:rsid w:val="00556434"/>
    <w:pPr>
      <w:tabs>
        <w:tab w:val="right" w:leader="dot" w:pos="9345"/>
      </w:tabs>
    </w:pPr>
  </w:style>
  <w:style w:type="paragraph" w:styleId="2b">
    <w:name w:val="toc 2"/>
    <w:basedOn w:val="a1"/>
    <w:next w:val="a1"/>
    <w:autoRedefine/>
    <w:uiPriority w:val="39"/>
    <w:unhideWhenUsed/>
    <w:rsid w:val="00E64663"/>
    <w:pPr>
      <w:ind w:left="240"/>
    </w:pPr>
  </w:style>
  <w:style w:type="paragraph" w:styleId="34">
    <w:name w:val="toc 3"/>
    <w:basedOn w:val="a1"/>
    <w:next w:val="a1"/>
    <w:autoRedefine/>
    <w:uiPriority w:val="39"/>
    <w:unhideWhenUsed/>
    <w:rsid w:val="00E64663"/>
    <w:pPr>
      <w:ind w:left="480"/>
    </w:pPr>
  </w:style>
  <w:style w:type="paragraph" w:customStyle="1" w:styleId="c13">
    <w:name w:val="c13"/>
    <w:basedOn w:val="a1"/>
    <w:rsid w:val="000E72B7"/>
    <w:pPr>
      <w:spacing w:before="100" w:beforeAutospacing="1" w:after="100" w:afterAutospacing="1"/>
    </w:pPr>
  </w:style>
  <w:style w:type="character" w:customStyle="1" w:styleId="c2">
    <w:name w:val="c2"/>
    <w:rsid w:val="000E72B7"/>
  </w:style>
  <w:style w:type="character" w:customStyle="1" w:styleId="c5">
    <w:name w:val="c5"/>
    <w:rsid w:val="000E72B7"/>
  </w:style>
  <w:style w:type="paragraph" w:customStyle="1" w:styleId="c31">
    <w:name w:val="c31"/>
    <w:basedOn w:val="a1"/>
    <w:rsid w:val="000E72B7"/>
    <w:pPr>
      <w:spacing w:before="100" w:beforeAutospacing="1" w:after="100" w:afterAutospacing="1"/>
    </w:pPr>
  </w:style>
  <w:style w:type="paragraph" w:customStyle="1" w:styleId="c24">
    <w:name w:val="c24"/>
    <w:basedOn w:val="a1"/>
    <w:rsid w:val="000E72B7"/>
    <w:pPr>
      <w:spacing w:before="100" w:beforeAutospacing="1" w:after="100" w:afterAutospacing="1"/>
    </w:pPr>
  </w:style>
  <w:style w:type="character" w:styleId="aff1">
    <w:name w:val="Subtle Emphasis"/>
    <w:uiPriority w:val="19"/>
    <w:qFormat/>
    <w:rsid w:val="003F4122"/>
    <w:rPr>
      <w:i/>
      <w:iCs/>
      <w:color w:val="404040"/>
    </w:rPr>
  </w:style>
  <w:style w:type="character" w:styleId="aff2">
    <w:name w:val="Strong"/>
    <w:uiPriority w:val="22"/>
    <w:qFormat/>
    <w:rsid w:val="00A257C0"/>
    <w:rPr>
      <w:b/>
      <w:bCs/>
    </w:rPr>
  </w:style>
  <w:style w:type="character" w:customStyle="1" w:styleId="30">
    <w:name w:val="Заголовок 3 Знак"/>
    <w:link w:val="3"/>
    <w:uiPriority w:val="9"/>
    <w:rsid w:val="004063BB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customStyle="1" w:styleId="a">
    <w:name w:val="практическая работа №"/>
    <w:basedOn w:val="a7"/>
    <w:qFormat/>
    <w:rsid w:val="007D4181"/>
    <w:pPr>
      <w:numPr>
        <w:numId w:val="5"/>
      </w:numPr>
      <w:spacing w:before="120" w:line="360" w:lineRule="auto"/>
      <w:jc w:val="center"/>
      <w:outlineLvl w:val="1"/>
    </w:pPr>
    <w:rPr>
      <w:b/>
      <w:sz w:val="28"/>
    </w:rPr>
  </w:style>
  <w:style w:type="paragraph" w:customStyle="1" w:styleId="a0">
    <w:name w:val="Стиль Занятие ДОП"/>
    <w:basedOn w:val="a7"/>
    <w:link w:val="aff3"/>
    <w:qFormat/>
    <w:rsid w:val="00AB6770"/>
    <w:pPr>
      <w:numPr>
        <w:numId w:val="6"/>
      </w:numPr>
      <w:tabs>
        <w:tab w:val="left" w:pos="2268"/>
      </w:tabs>
      <w:spacing w:after="240" w:line="360" w:lineRule="auto"/>
      <w:jc w:val="both"/>
      <w:outlineLvl w:val="2"/>
    </w:pPr>
    <w:rPr>
      <w:rFonts w:eastAsia="MS Mincho"/>
      <w:i/>
      <w:sz w:val="28"/>
    </w:rPr>
  </w:style>
  <w:style w:type="character" w:customStyle="1" w:styleId="aff3">
    <w:name w:val="Стиль Занятие ДОП Знак"/>
    <w:link w:val="a0"/>
    <w:rsid w:val="00AB6770"/>
    <w:rPr>
      <w:rFonts w:eastAsia="MS Mincho"/>
      <w:i/>
      <w:sz w:val="28"/>
      <w:szCs w:val="24"/>
    </w:rPr>
  </w:style>
  <w:style w:type="paragraph" w:customStyle="1" w:styleId="aff4">
    <w:name w:val="практика занятие"/>
    <w:basedOn w:val="a0"/>
    <w:qFormat/>
    <w:rsid w:val="0005452E"/>
    <w:pPr>
      <w:numPr>
        <w:numId w:val="0"/>
      </w:numPr>
      <w:tabs>
        <w:tab w:val="clear" w:pos="2268"/>
      </w:tabs>
    </w:pPr>
  </w:style>
  <w:style w:type="character" w:styleId="aff5">
    <w:name w:val="Placeholder Text"/>
    <w:basedOn w:val="a2"/>
    <w:uiPriority w:val="99"/>
    <w:semiHidden/>
    <w:rsid w:val="008652F0"/>
    <w:rPr>
      <w:color w:val="808080"/>
    </w:rPr>
  </w:style>
  <w:style w:type="paragraph" w:styleId="aff6">
    <w:name w:val="footnote text"/>
    <w:basedOn w:val="a1"/>
    <w:link w:val="aff7"/>
    <w:uiPriority w:val="99"/>
    <w:semiHidden/>
    <w:unhideWhenUsed/>
    <w:rsid w:val="007A4BE8"/>
    <w:rPr>
      <w:sz w:val="20"/>
      <w:szCs w:val="20"/>
    </w:rPr>
  </w:style>
  <w:style w:type="character" w:customStyle="1" w:styleId="aff7">
    <w:name w:val="Текст сноски Знак"/>
    <w:basedOn w:val="a2"/>
    <w:link w:val="aff6"/>
    <w:uiPriority w:val="99"/>
    <w:semiHidden/>
    <w:rsid w:val="007A4BE8"/>
    <w:rPr>
      <w:rFonts w:eastAsia="Times New Roman"/>
    </w:rPr>
  </w:style>
  <w:style w:type="character" w:styleId="aff8">
    <w:name w:val="footnote reference"/>
    <w:basedOn w:val="a2"/>
    <w:uiPriority w:val="99"/>
    <w:semiHidden/>
    <w:unhideWhenUsed/>
    <w:rsid w:val="007A4BE8"/>
    <w:rPr>
      <w:vertAlign w:val="superscript"/>
    </w:rPr>
  </w:style>
  <w:style w:type="character" w:customStyle="1" w:styleId="acopre">
    <w:name w:val="acopre"/>
    <w:basedOn w:val="a2"/>
    <w:rsid w:val="000216CB"/>
  </w:style>
  <w:style w:type="character" w:styleId="aff9">
    <w:name w:val="Emphasis"/>
    <w:basedOn w:val="a2"/>
    <w:uiPriority w:val="20"/>
    <w:qFormat/>
    <w:rsid w:val="000216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hyperlink" Target="http://monitor.espec.ws/section10/topic136855p40.html" TargetMode="External"/><Relationship Id="rId21" Type="http://schemas.openxmlformats.org/officeDocument/2006/relationships/image" Target="media/image13.png"/><Relationship Id="rId34" Type="http://schemas.openxmlformats.org/officeDocument/2006/relationships/hyperlink" Target="https://interneturok.ru/lesson/physics/10-klass/bsily-v-mehanikeb/gravitatsionnoe-vzaimodeystvie-zakon-vsemirnogo-tyagoteniya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hyperlink" Target="https://aviationtoday.ru/poleznoe/pervyj-samolet-v-istorii.html" TargetMode="External"/><Relationship Id="rId33" Type="http://schemas.openxmlformats.org/officeDocument/2006/relationships/hyperlink" Target="https://yandex.ru/turbo/scfh.ru/s/lecture/osnovy-nebesnoy-mekhaniki-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hyperlink" Target="https://www.istmira.com/novosti-istorii/13319-etapy-osvoeniya-kosmosa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hyperlink" Target="https://spacegid.com/rasstoyaniya-v-kosmose.html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hyperlink" Target="https://asteropa.ru/istoriya-pokoreniya-kosmosa/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hyperlink" Target="https://zen.yandex.ru/media/pronauka/kak-rabotaet-maiatnik-fuko-5ce9964ed2421400b4587e8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hyperlink" Target="https://spaceobjects.neocities.org/" TargetMode="External"/><Relationship Id="rId30" Type="http://schemas.openxmlformats.org/officeDocument/2006/relationships/hyperlink" Target="http://obshe.net/posts/id1840.html" TargetMode="External"/><Relationship Id="rId35" Type="http://schemas.openxmlformats.org/officeDocument/2006/relationships/hyperlink" Target="https://blog.mann-ivanov-ferber.ru/2016/02/12/gravitacionnye-volny-chto-eto-takoe-v-chem-cennost-otkrytiya-i-kak-ustroen-detektor-voln-v-ligo/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D4FA7-56A8-4915-930D-FF6A71E68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27</Pages>
  <Words>4883</Words>
  <Characters>27838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32656</CharactersWithSpaces>
  <SharedDoc>false</SharedDoc>
  <HLinks>
    <vt:vector size="84" baseType="variant"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_Toc54361378</vt:lpwstr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_Toc54361377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_Toc54361376</vt:lpwstr>
      </vt:variant>
      <vt:variant>
        <vt:i4>1245232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_Toc54361375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_Toc54361374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_Toc54361373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_Toc54361372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_Toc54361371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_Toc54361370</vt:lpwstr>
      </vt:variant>
      <vt:variant>
        <vt:i4>2031665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_Toc54361369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_Toc54361368</vt:lpwstr>
      </vt:variant>
      <vt:variant>
        <vt:i4>1245233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_Toc54361365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_Toc54361364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_Toc54361363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niki_vp@mail.ru</cp:lastModifiedBy>
  <cp:revision>9</cp:revision>
  <cp:lastPrinted>2021-03-07T10:28:00Z</cp:lastPrinted>
  <dcterms:created xsi:type="dcterms:W3CDTF">2021-08-24T12:49:00Z</dcterms:created>
  <dcterms:modified xsi:type="dcterms:W3CDTF">2022-03-26T11:26:00Z</dcterms:modified>
</cp:coreProperties>
</file>