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956DC7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956DC7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956D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956DC7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956DC7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956DC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956DC7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956DC7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5FE4BC07" w:rsidR="00C05740" w:rsidRPr="00C05740" w:rsidRDefault="00C05740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925DC">
        <w:rPr>
          <w:rFonts w:ascii="Times New Roman" w:hAnsi="Times New Roman" w:cs="Times New Roman"/>
          <w:b/>
          <w:sz w:val="28"/>
          <w:szCs w:val="28"/>
        </w:rPr>
        <w:t>2</w:t>
      </w:r>
      <w:r w:rsidR="0040426F">
        <w:rPr>
          <w:rFonts w:ascii="Times New Roman" w:hAnsi="Times New Roman" w:cs="Times New Roman"/>
          <w:b/>
          <w:sz w:val="28"/>
          <w:szCs w:val="28"/>
        </w:rPr>
        <w:t>8</w:t>
      </w:r>
    </w:p>
    <w:p w14:paraId="4C97F1F0" w14:textId="20D82F06" w:rsidR="00C05740" w:rsidRPr="00C05740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7BB0DE8E" w:rsidR="00C05740" w:rsidRPr="00687CEE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40426F" w:rsidRPr="0040426F">
        <w:rPr>
          <w:rFonts w:ascii="Times New Roman" w:eastAsia="Calibri" w:hAnsi="Times New Roman" w:cs="Times New Roman"/>
          <w:sz w:val="28"/>
          <w:szCs w:val="28"/>
          <w:lang w:eastAsia="ru-RU"/>
        </w:rPr>
        <w:t>Расстояние в космосе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956DC7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956D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956D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956D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956DC7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956DC7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956DC7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956DC7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956D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180F39" w14:textId="79513A63" w:rsidR="00956DC7" w:rsidRPr="00C207C2" w:rsidRDefault="00C05740" w:rsidP="00C207C2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2BB33C2B" w:rsidR="00C05740" w:rsidRPr="00C05740" w:rsidRDefault="00C05740" w:rsidP="00956DC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956DC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A59EEAF" w14:textId="18B38C3B" w:rsidR="0097115F" w:rsidRPr="0097115F" w:rsidRDefault="0097115F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15F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A04F1D">
        <w:rPr>
          <w:rFonts w:ascii="Times New Roman" w:eastAsia="Calibri" w:hAnsi="Times New Roman" w:cs="Times New Roman"/>
          <w:sz w:val="28"/>
          <w:szCs w:val="28"/>
        </w:rPr>
        <w:t>ри</w:t>
      </w:r>
      <w:r w:rsidRPr="0097115F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7A344FB4" w:rsidR="00081C57" w:rsidRPr="00564BFD" w:rsidRDefault="00DA5A3E" w:rsidP="00956DC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D83A5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83A5A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35AD73AD" w14:textId="6B34B0B6" w:rsidR="00336C6A" w:rsidRDefault="00336C6A" w:rsidP="00956DC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Расстояние в космосе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07F3F93E" w:rsidR="000E0703" w:rsidRPr="000E0703" w:rsidRDefault="000E0703" w:rsidP="00956DC7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7509A0E6" w14:textId="6FD263AA" w:rsidR="00955285" w:rsidRPr="00955285" w:rsidRDefault="000E0703" w:rsidP="00956DC7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36C6A">
        <w:rPr>
          <w:rFonts w:ascii="Times New Roman" w:eastAsia="Calibri" w:hAnsi="Times New Roman" w:cs="Times New Roman"/>
          <w:sz w:val="28"/>
          <w:szCs w:val="28"/>
        </w:rPr>
        <w:t>выполнить практическое задание из рабочей тетради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6E9F7A" w14:textId="77777777" w:rsidR="00955285" w:rsidRPr="00955285" w:rsidRDefault="00955285" w:rsidP="00956DC7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19579D36" w14:textId="5D0CDB0E" w:rsidR="000E0703" w:rsidRDefault="00955285" w:rsidP="00956DC7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285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513C897E" w14:textId="77777777" w:rsidR="00955285" w:rsidRPr="000E0703" w:rsidRDefault="00955285" w:rsidP="00956DC7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956DC7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3609A839" w:rsidR="000E0703" w:rsidRPr="000E0703" w:rsidRDefault="000E0703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A1051E">
        <w:rPr>
          <w:rFonts w:ascii="Times New Roman" w:eastAsia="Calibri" w:hAnsi="Times New Roman" w:cs="Times New Roman"/>
          <w:sz w:val="28"/>
          <w:szCs w:val="28"/>
        </w:rPr>
        <w:t>к уроку</w:t>
      </w:r>
    </w:p>
    <w:p w14:paraId="24C2A9AA" w14:textId="77777777" w:rsidR="00955285" w:rsidRDefault="000E0703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5285" w:rsidRPr="00955285">
        <w:rPr>
          <w:rFonts w:ascii="Times New Roman" w:eastAsia="Calibri" w:hAnsi="Times New Roman" w:cs="Times New Roman"/>
          <w:sz w:val="28"/>
          <w:szCs w:val="28"/>
        </w:rPr>
        <w:t>компьютер, проектор, экран.</w:t>
      </w:r>
    </w:p>
    <w:p w14:paraId="4DFD496A" w14:textId="17DA5636" w:rsidR="000E0703" w:rsidRPr="000E0703" w:rsidRDefault="000E0703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956DC7">
        <w:rPr>
          <w:rFonts w:ascii="Times New Roman" w:eastAsia="Calibri" w:hAnsi="Times New Roman" w:cs="Times New Roman"/>
          <w:sz w:val="28"/>
          <w:szCs w:val="28"/>
        </w:rPr>
        <w:t>урок 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956DC7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00A7E3A8" w14:textId="77777777" w:rsidR="00A1051E" w:rsidRDefault="00A1051E" w:rsidP="00956DC7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1051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72DB01BA" w14:textId="1F0C861F" w:rsidR="0097115F" w:rsidRPr="0097115F" w:rsidRDefault="00956DC7" w:rsidP="00956DC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 организационные моменты по проведению занятия.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личностное отношение к  предполагаемой теме урока.</w:t>
      </w:r>
    </w:p>
    <w:p w14:paraId="4E345BFD" w14:textId="4780076F" w:rsidR="000E0703" w:rsidRPr="000E0703" w:rsidRDefault="000E0703" w:rsidP="00956DC7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C207C2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5E6094E9" w14:textId="77777777" w:rsidR="00564BFD" w:rsidRDefault="00955285" w:rsidP="00956DC7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заслушивает </w:t>
      </w:r>
      <w:r w:rsidRPr="00A92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презентацию на тему </w:t>
      </w:r>
      <w:r w:rsidR="00564BFD" w:rsidRPr="00564BFD">
        <w:rPr>
          <w:rFonts w:ascii="Times New Roman" w:eastAsia="Calibri" w:hAnsi="Times New Roman" w:cs="Times New Roman"/>
          <w:iCs/>
          <w:sz w:val="28"/>
          <w:szCs w:val="28"/>
        </w:rPr>
        <w:t xml:space="preserve">«Метод </w:t>
      </w:r>
      <w:r w:rsidR="00564BFD" w:rsidRPr="00564BFD">
        <w:rPr>
          <w:rFonts w:ascii="Times New Roman" w:eastAsia="Calibri" w:hAnsi="Times New Roman" w:cs="Times New Roman"/>
          <w:bCs/>
          <w:iCs/>
          <w:sz w:val="28"/>
          <w:szCs w:val="28"/>
        </w:rPr>
        <w:t>тригонометрического параллакса</w:t>
      </w:r>
      <w:r w:rsidR="00564BFD" w:rsidRPr="00564BFD">
        <w:rPr>
          <w:rFonts w:ascii="Times New Roman" w:eastAsia="Calibri" w:hAnsi="Times New Roman" w:cs="Times New Roman"/>
          <w:iCs/>
          <w:sz w:val="28"/>
          <w:szCs w:val="28"/>
        </w:rPr>
        <w:t xml:space="preserve"> для расчёта расстояний до удаленных космических объектов». </w:t>
      </w:r>
    </w:p>
    <w:p w14:paraId="388D6B07" w14:textId="48FB1636" w:rsidR="00564BFD" w:rsidRPr="00564BFD" w:rsidRDefault="00564BFD" w:rsidP="00956DC7">
      <w:pPr>
        <w:numPr>
          <w:ilvl w:val="0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BFD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="00C207C2">
        <w:rPr>
          <w:rFonts w:ascii="Times New Roman" w:eastAsia="Calibri" w:hAnsi="Times New Roman" w:cs="Times New Roman"/>
          <w:sz w:val="28"/>
          <w:szCs w:val="28"/>
        </w:rPr>
        <w:t>(7</w:t>
      </w:r>
      <w:r w:rsidRPr="00564BFD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4C60A03D" w14:textId="77777777" w:rsidR="00564BFD" w:rsidRPr="00EE6A2D" w:rsidRDefault="00564BFD" w:rsidP="00956DC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Уникальные стандартные свечи.</w:t>
      </w:r>
    </w:p>
    <w:p w14:paraId="31F01442" w14:textId="77777777" w:rsidR="00564BFD" w:rsidRPr="00EE6A2D" w:rsidRDefault="00564BFD" w:rsidP="00956DC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Цефеиды – наиболее используемые стандартные свечи, представляющие собой переменные пульсирующие звезды. Изучив физические особенности этих объектов, астрономы узнали, что цефеиды обладают дополнительной характеристикой – периодом пульсации, который легко можно измерить и который соответствует определенной светимости.</w:t>
      </w:r>
    </w:p>
    <w:p w14:paraId="6246087C" w14:textId="77777777" w:rsidR="00564BFD" w:rsidRPr="00EE6A2D" w:rsidRDefault="00564BFD" w:rsidP="00956DC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наблюдений ученым удается измерить яркость и период пульсации таких переменных звезд, а значит и светимость, что позволяет высчитать расстояние до них. Нахождение цефеиды в иной галактике дает возможность относительно точно и просто определить расстояние до самой галактики. Поэтому данный тип звезд часто именуется «маяками Вселенной».</w:t>
      </w:r>
    </w:p>
    <w:p w14:paraId="33C05517" w14:textId="77777777" w:rsidR="00564BFD" w:rsidRPr="00EE6A2D" w:rsidRDefault="00564BFD" w:rsidP="00956DC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то, что метод цефеид является наиболее точным на расстояниях до 10 000 000 пк, его погрешность может достигать 30%. Для повышения точности потребуется как можно больше цефеид в одной галактике, но и в таком случае погрешность сводится не менее чем к 10%. Причиной тому служит неточность зависимости период-светимость.</w:t>
      </w:r>
    </w:p>
    <w:p w14:paraId="748D173D" w14:textId="77777777" w:rsidR="00564BFD" w:rsidRPr="00466DB4" w:rsidRDefault="00564BFD" w:rsidP="00956DC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цефеид в качестве стандартных свечей могут использоваться и другие переменные звезды с известными зависимостями период-светимость, а также для наибольших расстояний — сверхновые с известной светимостью. Близким по точности к методу цефеид является метод, с красными гигантами в роли стандартных свеч. Как выяснилось, ярчайшие красные гиганты имеют абсолютную звездную величину в достаточно узком диапазоне, которая позволяет посчитать светимость.</w:t>
      </w:r>
      <w:r w:rsidRPr="003951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3C16EBA" w14:textId="77777777" w:rsidR="00564BFD" w:rsidRPr="00EE6A2D" w:rsidRDefault="00564BFD" w:rsidP="00956DC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Расстояния в цифрах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6FDE6B5" w14:textId="017D40EA" w:rsidR="00955285" w:rsidRPr="00564BFD" w:rsidRDefault="00564BFD" w:rsidP="00956DC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Расстояния в Солнечной системе: 1 а.е. от Земли до Солнца = 500 св. секунд или 8,3 св. минуты 30 а. е. от Солнца до Нептуна = 4,15 световых часа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132 а.е. от Солнца – таково расстояние до космического аппарата «Вояджер-1», было отмечено 28 июля 2015 года. Данный объект является самым отдаленным из тех, что были сконструированы человеком. Расстояния в 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Млечном Пути и за его пределами: 1,3 парсека (268144 а.е. или 4,24 св. года) от Солнца до Проксима Центавра – ближайшей к нам звезды 8 000 парсек (26 тыс. св. лет) – расстояние от Солнца до центра Млечного Пути 30 000 парсек (97 тыс. св. лет) – примерный диаметр Млечного Пути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770 000 парсек (2,5 млн. св. лет) – расстояние до ближайшей большой галактики – туманность Андромеды 300 000 000 пк — масштабы в которых Вселенная практически однородна 4 000 000 000 пк (4 гигапарсек) – край наблюдаемой Вселенной. Это расстояние прошел свет, регистрируемый на Земле. Сегодня объекты, излучившие его, с учетом расширения Вселенной, расположены на расстоянии 14 гигапарсек (45,6 млрд. световых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лет)</w:t>
      </w:r>
      <w:r w:rsidR="00955285" w:rsidRPr="00A92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7863E697" w14:textId="3CA09CEE" w:rsidR="000E0703" w:rsidRPr="000E0703" w:rsidRDefault="000E0703" w:rsidP="00956DC7">
      <w:pPr>
        <w:numPr>
          <w:ilvl w:val="0"/>
          <w:numId w:val="27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C207C2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0984193D" w14:textId="45DED287" w:rsidR="00955285" w:rsidRPr="000E0703" w:rsidRDefault="00955285" w:rsidP="00C207C2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336C6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39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  <w:r w:rsidR="00C207C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решение задач.</w:t>
      </w:r>
    </w:p>
    <w:p w14:paraId="27CAFB52" w14:textId="3E4080BB" w:rsidR="00564BFD" w:rsidRDefault="00C207C2" w:rsidP="00C207C2">
      <w:pPr>
        <w:pStyle w:val="a3"/>
        <w:numPr>
          <w:ilvl w:val="1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207C2">
        <w:rPr>
          <w:rFonts w:ascii="Times New Roman" w:eastAsia="Calibri" w:hAnsi="Times New Roman" w:cs="Times New Roman"/>
          <w:bCs/>
          <w:sz w:val="28"/>
          <w:szCs w:val="28"/>
        </w:rPr>
        <w:t>Через какой промежуток времени повторяются моменты максимальной удаленности Венеры от Земли, если ее звездный период равен 224,70 сут?</w:t>
      </w:r>
    </w:p>
    <w:p w14:paraId="1AD6F7D2" w14:textId="41B3E8DD" w:rsidR="00C207C2" w:rsidRDefault="00C207C2" w:rsidP="00C207C2">
      <w:pPr>
        <w:pStyle w:val="a3"/>
        <w:numPr>
          <w:ilvl w:val="1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207C2">
        <w:rPr>
          <w:rFonts w:ascii="Times New Roman" w:eastAsia="Calibri" w:hAnsi="Times New Roman" w:cs="Times New Roman"/>
          <w:bCs/>
          <w:sz w:val="28"/>
          <w:szCs w:val="28"/>
        </w:rPr>
        <w:t>Звездный период обращения Юпитера вокруг Солнца составляет около 12 лет. Каково среднее расстояние Юпитера от Солнца?</w:t>
      </w:r>
    </w:p>
    <w:p w14:paraId="4EAAB6F6" w14:textId="2E9AF57D" w:rsidR="00C207C2" w:rsidRDefault="00C207C2" w:rsidP="00C207C2">
      <w:pPr>
        <w:pStyle w:val="a3"/>
        <w:numPr>
          <w:ilvl w:val="1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207C2">
        <w:rPr>
          <w:rFonts w:ascii="Times New Roman" w:eastAsia="Calibri" w:hAnsi="Times New Roman" w:cs="Times New Roman"/>
          <w:bCs/>
          <w:sz w:val="28"/>
          <w:szCs w:val="28"/>
        </w:rPr>
        <w:t>Определите расстояние от Земли до Марса в момент его противостояния, когда его горизонтальный параллакс равен 18².</w:t>
      </w:r>
    </w:p>
    <w:p w14:paraId="09C89055" w14:textId="23357297" w:rsidR="00A04F1D" w:rsidRDefault="00A04F1D" w:rsidP="00A04F1D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79E2AC" w14:textId="472CA383" w:rsidR="00A04F1D" w:rsidRDefault="00A04F1D" w:rsidP="00A04F1D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0D2D23B3" w14:textId="77777777" w:rsidR="00A04F1D" w:rsidRPr="00DB37F2" w:rsidRDefault="00A04F1D" w:rsidP="00A04F1D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такое цефеиды</w:t>
      </w:r>
      <w:r w:rsidRPr="00DB37F2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17BF52B6" w14:textId="77777777" w:rsidR="00A04F1D" w:rsidRDefault="00A04F1D" w:rsidP="00A04F1D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 каком расстоянии цефеид является более точным</w:t>
      </w:r>
      <w:r w:rsidRPr="00DB37F2">
        <w:rPr>
          <w:rFonts w:ascii="Times New Roman" w:eastAsia="Calibri" w:hAnsi="Times New Roman" w:cs="Times New Roman"/>
          <w:bCs/>
          <w:sz w:val="28"/>
          <w:szCs w:val="28"/>
        </w:rPr>
        <w:t>?</w:t>
      </w:r>
    </w:p>
    <w:p w14:paraId="21D4CAF0" w14:textId="77777777" w:rsidR="00A04F1D" w:rsidRDefault="00A04F1D" w:rsidP="00A04F1D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Что еще могут использовать астрономы в качестве стандартных вещей?</w:t>
      </w:r>
    </w:p>
    <w:p w14:paraId="7B7A2337" w14:textId="77777777" w:rsidR="00A04F1D" w:rsidRPr="0039513D" w:rsidRDefault="00A04F1D" w:rsidP="00A04F1D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513D">
        <w:rPr>
          <w:rFonts w:ascii="Times New Roman" w:eastAsia="Calibri" w:hAnsi="Times New Roman" w:cs="Times New Roman"/>
          <w:bCs/>
          <w:sz w:val="28"/>
          <w:szCs w:val="28"/>
        </w:rPr>
        <w:t xml:space="preserve">Какое  расстояние до Проксима Центавра? </w:t>
      </w:r>
    </w:p>
    <w:p w14:paraId="17A5E081" w14:textId="77777777" w:rsidR="00A04F1D" w:rsidRPr="0039513D" w:rsidRDefault="00A04F1D" w:rsidP="00A04F1D">
      <w:pPr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513D">
        <w:rPr>
          <w:rFonts w:ascii="Times New Roman" w:eastAsia="Calibri" w:hAnsi="Times New Roman" w:cs="Times New Roman"/>
          <w:bCs/>
          <w:sz w:val="28"/>
          <w:szCs w:val="28"/>
        </w:rPr>
        <w:t>Чему равно расстояние от Земли до Солнца?</w:t>
      </w:r>
    </w:p>
    <w:p w14:paraId="20C15B96" w14:textId="51A28184" w:rsidR="00A04F1D" w:rsidRPr="00A04F1D" w:rsidRDefault="00A04F1D" w:rsidP="00A04F1D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4F1D">
        <w:rPr>
          <w:rFonts w:ascii="Times New Roman" w:eastAsia="Calibri" w:hAnsi="Times New Roman" w:cs="Times New Roman"/>
          <w:bCs/>
          <w:sz w:val="28"/>
          <w:szCs w:val="28"/>
        </w:rPr>
        <w:t>Чему равен диаметр Млечного пути?</w:t>
      </w:r>
    </w:p>
    <w:p w14:paraId="0F24EB0F" w14:textId="77777777" w:rsidR="00A04F1D" w:rsidRPr="00A04F1D" w:rsidRDefault="00A04F1D" w:rsidP="00A04F1D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1F50664" w14:textId="72742523" w:rsidR="000E0703" w:rsidRPr="000E0703" w:rsidRDefault="00A1051E" w:rsidP="00956DC7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 </w:t>
      </w:r>
      <w:r w:rsidR="000E0703"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="000E0703"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3793301C" w14:textId="77777777" w:rsidR="0097115F" w:rsidRPr="00783CD3" w:rsidRDefault="0097115F" w:rsidP="00956D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167CCCD9" w:rsidR="000E0703" w:rsidRPr="000E0703" w:rsidRDefault="000E0703" w:rsidP="00956DC7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C207C2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4777AF64" w:rsidR="00A925DC" w:rsidRPr="00A925DC" w:rsidRDefault="000E0703" w:rsidP="00956DC7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336C6A">
        <w:rPr>
          <w:rFonts w:ascii="Times New Roman" w:eastAsia="Calibri" w:hAnsi="Times New Roman" w:cs="Times New Roman"/>
          <w:sz w:val="28"/>
          <w:szCs w:val="28"/>
        </w:rPr>
        <w:t>40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F32">
        <w:rPr>
          <w:rFonts w:ascii="Times New Roman" w:eastAsia="Calibri" w:hAnsi="Times New Roman" w:cs="Times New Roman"/>
          <w:sz w:val="28"/>
          <w:szCs w:val="28"/>
        </w:rPr>
        <w:t>в рабочей тетради</w:t>
      </w:r>
      <w:r w:rsidR="00336C6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336C6A" w:rsidRPr="0039513D">
        <w:rPr>
          <w:rFonts w:ascii="Times New Roman" w:eastAsia="Calibri" w:hAnsi="Times New Roman" w:cs="Times New Roman"/>
          <w:iCs/>
          <w:sz w:val="28"/>
          <w:szCs w:val="28"/>
        </w:rPr>
        <w:t>Рассчитать расстояния до звезды Проксима Центавра.  Рассчитать пространственные скорости до Млечного пути</w:t>
      </w:r>
      <w:bookmarkStart w:id="0" w:name="_GoBack"/>
      <w:bookmarkEnd w:id="0"/>
      <w:r w:rsidR="00FA7F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A2F909" w14:textId="77777777" w:rsidR="00BC5CDB" w:rsidRDefault="00BC5CDB" w:rsidP="00956DC7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2487701B" w14:textId="77777777" w:rsidR="00564BFD" w:rsidRDefault="00564BFD" w:rsidP="00956DC7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956DC7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C207C2" w:rsidRDefault="000E0703" w:rsidP="00956DC7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C2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08EEA917" w:rsidR="000E0703" w:rsidRPr="00C207C2" w:rsidRDefault="000E0703" w:rsidP="00956DC7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C2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C207C2" w:rsidRPr="00C207C2">
        <w:rPr>
          <w:rFonts w:ascii="Times New Roman" w:eastAsia="Calibri" w:hAnsi="Times New Roman" w:cs="Times New Roman"/>
          <w:sz w:val="28"/>
          <w:szCs w:val="28"/>
        </w:rPr>
        <w:t>8</w:t>
      </w:r>
      <w:r w:rsidRPr="00C207C2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064D8DD5" w14:textId="213FEF9B" w:rsidR="00956DC7" w:rsidRPr="00C207C2" w:rsidRDefault="00956DC7" w:rsidP="00956DC7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C2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C207C2" w:rsidRPr="00C207C2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704A3FCE" w:rsidR="000E0703" w:rsidRPr="00C207C2" w:rsidRDefault="000E0703" w:rsidP="00956DC7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C2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C207C2">
        <w:rPr>
          <w:rFonts w:ascii="Times New Roman" w:eastAsia="Calibri" w:hAnsi="Times New Roman" w:cs="Times New Roman"/>
          <w:sz w:val="28"/>
          <w:szCs w:val="28"/>
        </w:rPr>
        <w:t>(2</w:t>
      </w:r>
      <w:r w:rsidR="00C207C2" w:rsidRPr="00C207C2">
        <w:rPr>
          <w:rFonts w:ascii="Times New Roman" w:eastAsia="Calibri" w:hAnsi="Times New Roman" w:cs="Times New Roman"/>
          <w:sz w:val="28"/>
          <w:szCs w:val="28"/>
        </w:rPr>
        <w:t>0</w:t>
      </w:r>
      <w:r w:rsidRPr="00C207C2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C207C2" w:rsidRDefault="000E0703" w:rsidP="00956DC7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C2">
        <w:rPr>
          <w:rFonts w:ascii="Times New Roman" w:eastAsia="Calibri" w:hAnsi="Times New Roman" w:cs="Times New Roman"/>
          <w:bCs/>
          <w:sz w:val="28"/>
          <w:szCs w:val="28"/>
        </w:rPr>
        <w:t xml:space="preserve">Рефлексия (3 минуты) </w:t>
      </w:r>
    </w:p>
    <w:p w14:paraId="7E2C30BC" w14:textId="755A743E" w:rsidR="000E0703" w:rsidRPr="00C207C2" w:rsidRDefault="000E0703" w:rsidP="00956DC7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C2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C207C2" w:rsidRPr="00C207C2">
        <w:rPr>
          <w:rFonts w:ascii="Times New Roman" w:eastAsia="Calibri" w:hAnsi="Times New Roman" w:cs="Times New Roman"/>
          <w:sz w:val="28"/>
          <w:szCs w:val="28"/>
        </w:rPr>
        <w:t>2</w:t>
      </w:r>
      <w:r w:rsidRPr="00C207C2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C207C2" w:rsidRDefault="000E0703" w:rsidP="00956DC7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C207C2" w:rsidRDefault="000E0703" w:rsidP="00956DC7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C207C2" w:rsidRDefault="000E0703" w:rsidP="00956DC7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207C2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C207C2" w:rsidRDefault="000E0703" w:rsidP="00956DC7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207C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C207C2" w:rsidRDefault="000E0703" w:rsidP="00956DC7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7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956DC7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207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Введение в физику космоса. </w:t>
      </w: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01A6A8A2" w14:textId="77777777" w:rsidR="000E0703" w:rsidRPr="000E0703" w:rsidRDefault="000E0703" w:rsidP="00956DC7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956DC7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956DC7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956DC7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956DC7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956DC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9513C" w14:textId="77777777" w:rsidR="00EC291B" w:rsidRDefault="00EC291B" w:rsidP="004A21B3">
      <w:r>
        <w:separator/>
      </w:r>
    </w:p>
  </w:endnote>
  <w:endnote w:type="continuationSeparator" w:id="0">
    <w:p w14:paraId="24757AB4" w14:textId="77777777" w:rsidR="00EC291B" w:rsidRDefault="00EC291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A3E37" w14:textId="77777777" w:rsidR="00EC291B" w:rsidRDefault="00EC291B" w:rsidP="004A21B3">
      <w:r>
        <w:separator/>
      </w:r>
    </w:p>
  </w:footnote>
  <w:footnote w:type="continuationSeparator" w:id="0">
    <w:p w14:paraId="198C9B71" w14:textId="77777777" w:rsidR="00EC291B" w:rsidRDefault="00EC291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145B"/>
    <w:multiLevelType w:val="hybridMultilevel"/>
    <w:tmpl w:val="3CF61E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4F2137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5"/>
  </w:num>
  <w:num w:numId="4">
    <w:abstractNumId w:val="9"/>
  </w:num>
  <w:num w:numId="5">
    <w:abstractNumId w:val="19"/>
  </w:num>
  <w:num w:numId="6">
    <w:abstractNumId w:val="12"/>
  </w:num>
  <w:num w:numId="7">
    <w:abstractNumId w:val="14"/>
  </w:num>
  <w:num w:numId="8">
    <w:abstractNumId w:val="18"/>
  </w:num>
  <w:num w:numId="9">
    <w:abstractNumId w:val="22"/>
  </w:num>
  <w:num w:numId="10">
    <w:abstractNumId w:val="2"/>
  </w:num>
  <w:num w:numId="11">
    <w:abstractNumId w:val="24"/>
  </w:num>
  <w:num w:numId="12">
    <w:abstractNumId w:val="20"/>
  </w:num>
  <w:num w:numId="13">
    <w:abstractNumId w:val="7"/>
  </w:num>
  <w:num w:numId="14">
    <w:abstractNumId w:val="27"/>
  </w:num>
  <w:num w:numId="15">
    <w:abstractNumId w:val="10"/>
  </w:num>
  <w:num w:numId="16">
    <w:abstractNumId w:val="21"/>
  </w:num>
  <w:num w:numId="17">
    <w:abstractNumId w:val="17"/>
  </w:num>
  <w:num w:numId="18">
    <w:abstractNumId w:val="3"/>
  </w:num>
  <w:num w:numId="19">
    <w:abstractNumId w:val="25"/>
  </w:num>
  <w:num w:numId="20">
    <w:abstractNumId w:val="4"/>
  </w:num>
  <w:num w:numId="21">
    <w:abstractNumId w:val="1"/>
  </w:num>
  <w:num w:numId="22">
    <w:abstractNumId w:val="11"/>
  </w:num>
  <w:num w:numId="23">
    <w:abstractNumId w:val="23"/>
  </w:num>
  <w:num w:numId="24">
    <w:abstractNumId w:val="13"/>
  </w:num>
  <w:num w:numId="25">
    <w:abstractNumId w:val="6"/>
  </w:num>
  <w:num w:numId="26">
    <w:abstractNumId w:val="8"/>
  </w:num>
  <w:num w:numId="27">
    <w:abstractNumId w:val="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C64FD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B3573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6C6A"/>
    <w:rsid w:val="003456E9"/>
    <w:rsid w:val="00371420"/>
    <w:rsid w:val="0037176B"/>
    <w:rsid w:val="00380E11"/>
    <w:rsid w:val="00384B6C"/>
    <w:rsid w:val="00391EBB"/>
    <w:rsid w:val="003975CC"/>
    <w:rsid w:val="003B0E8E"/>
    <w:rsid w:val="003C201D"/>
    <w:rsid w:val="003D1A33"/>
    <w:rsid w:val="003D2346"/>
    <w:rsid w:val="003E441D"/>
    <w:rsid w:val="003F70EC"/>
    <w:rsid w:val="003F7388"/>
    <w:rsid w:val="00400D9B"/>
    <w:rsid w:val="0040426F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4BFD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20C09"/>
    <w:rsid w:val="008360D7"/>
    <w:rsid w:val="008370D7"/>
    <w:rsid w:val="008653EF"/>
    <w:rsid w:val="00877AFC"/>
    <w:rsid w:val="008961CB"/>
    <w:rsid w:val="008A1017"/>
    <w:rsid w:val="008A4726"/>
    <w:rsid w:val="008A6A55"/>
    <w:rsid w:val="008B6810"/>
    <w:rsid w:val="008C217B"/>
    <w:rsid w:val="008C7D2B"/>
    <w:rsid w:val="008F5DA8"/>
    <w:rsid w:val="0090470E"/>
    <w:rsid w:val="009055F3"/>
    <w:rsid w:val="009213EA"/>
    <w:rsid w:val="00936991"/>
    <w:rsid w:val="009418A9"/>
    <w:rsid w:val="00955285"/>
    <w:rsid w:val="00956DC7"/>
    <w:rsid w:val="00967BCD"/>
    <w:rsid w:val="0097115F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430D"/>
    <w:rsid w:val="00A04F1D"/>
    <w:rsid w:val="00A1051E"/>
    <w:rsid w:val="00A10F78"/>
    <w:rsid w:val="00A12036"/>
    <w:rsid w:val="00A20546"/>
    <w:rsid w:val="00A42E89"/>
    <w:rsid w:val="00A51CC7"/>
    <w:rsid w:val="00A52708"/>
    <w:rsid w:val="00A6245B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C5CDB"/>
    <w:rsid w:val="00BD2018"/>
    <w:rsid w:val="00BF2BFB"/>
    <w:rsid w:val="00BF4100"/>
    <w:rsid w:val="00C05740"/>
    <w:rsid w:val="00C0672D"/>
    <w:rsid w:val="00C148C3"/>
    <w:rsid w:val="00C17DED"/>
    <w:rsid w:val="00C207C2"/>
    <w:rsid w:val="00C60CA7"/>
    <w:rsid w:val="00C66873"/>
    <w:rsid w:val="00C72C4A"/>
    <w:rsid w:val="00C848BF"/>
    <w:rsid w:val="00C86A65"/>
    <w:rsid w:val="00C86B57"/>
    <w:rsid w:val="00C91433"/>
    <w:rsid w:val="00C934FE"/>
    <w:rsid w:val="00CA6005"/>
    <w:rsid w:val="00CA7B43"/>
    <w:rsid w:val="00CB5DCB"/>
    <w:rsid w:val="00CD0240"/>
    <w:rsid w:val="00CD11F1"/>
    <w:rsid w:val="00CD36C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61F2F"/>
    <w:rsid w:val="00D80C83"/>
    <w:rsid w:val="00D83A5A"/>
    <w:rsid w:val="00D96045"/>
    <w:rsid w:val="00DA5A3E"/>
    <w:rsid w:val="00DA6CC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60F5A"/>
    <w:rsid w:val="00E65E4E"/>
    <w:rsid w:val="00E7021D"/>
    <w:rsid w:val="00E75688"/>
    <w:rsid w:val="00E95917"/>
    <w:rsid w:val="00EA69A2"/>
    <w:rsid w:val="00EB349E"/>
    <w:rsid w:val="00EC0B33"/>
    <w:rsid w:val="00EC1ECA"/>
    <w:rsid w:val="00EC291B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63608"/>
    <w:rsid w:val="00F72EC2"/>
    <w:rsid w:val="00F82AFF"/>
    <w:rsid w:val="00F835A6"/>
    <w:rsid w:val="00F92184"/>
    <w:rsid w:val="00F94CF7"/>
    <w:rsid w:val="00FA2004"/>
    <w:rsid w:val="00FA7224"/>
    <w:rsid w:val="00FA7F32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BF7EA148-B3C6-42DC-9DB3-8D115488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11F7F-987A-4A23-9AF7-D222CB2E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2022-03-21T14:32:00Z</dcterms:created>
  <dcterms:modified xsi:type="dcterms:W3CDTF">2022-03-26T08:46:00Z</dcterms:modified>
</cp:coreProperties>
</file>