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4A1E9D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4A1E9D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4A1E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4A1E9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4A1E9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4A1E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4A1E9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4A1E9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E475EDA" w:rsidR="00C05740" w:rsidRP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5CBD">
        <w:rPr>
          <w:rFonts w:ascii="Times New Roman" w:hAnsi="Times New Roman" w:cs="Times New Roman"/>
          <w:b/>
          <w:sz w:val="28"/>
          <w:szCs w:val="28"/>
        </w:rPr>
        <w:t>37</w:t>
      </w:r>
    </w:p>
    <w:p w14:paraId="4C97F1F0" w14:textId="20D82F06" w:rsidR="00C05740" w:rsidRP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1708967" w:rsidR="00C05740" w:rsidRPr="00687CEE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495CBD" w:rsidRPr="00495CBD">
        <w:rPr>
          <w:rFonts w:ascii="Times New Roman" w:eastAsia="Calibri" w:hAnsi="Times New Roman" w:cs="Times New Roman"/>
          <w:sz w:val="28"/>
          <w:szCs w:val="28"/>
          <w:lang w:eastAsia="ru-RU"/>
        </w:rPr>
        <w:t>Закон всемирного тяготения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4A1E9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4A1E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4A1E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4A1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4A1E9D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4A1E9D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4A1E9D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4A1E9D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4A1E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4A1E9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4A1E9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4A1E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106E3C36" w14:textId="77777777" w:rsidR="00D052E3" w:rsidRPr="00D052E3" w:rsidRDefault="00D052E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2E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5352D766" w:rsidR="00DA5A3E" w:rsidRDefault="00DA5A3E" w:rsidP="004A1E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74174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741740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1B7507B" w:rsidR="00081C57" w:rsidRPr="001A4D8F" w:rsidRDefault="006C57DE" w:rsidP="004A1E9D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 всемирного тяготения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4A1E9D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1EE10FA6" w:rsidR="00955285" w:rsidRPr="00955285" w:rsidRDefault="000E0703" w:rsidP="004A1E9D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12781" w:rsidRPr="00812781">
        <w:rPr>
          <w:rFonts w:ascii="Times New Roman" w:eastAsia="Calibri" w:hAnsi="Times New Roman" w:cs="Times New Roman"/>
          <w:sz w:val="28"/>
          <w:szCs w:val="28"/>
        </w:rPr>
        <w:t xml:space="preserve">выполнить </w:t>
      </w:r>
      <w:r w:rsidR="00DC623B">
        <w:rPr>
          <w:rFonts w:ascii="Times New Roman" w:eastAsia="Calibri" w:hAnsi="Times New Roman" w:cs="Times New Roman"/>
          <w:sz w:val="28"/>
          <w:szCs w:val="28"/>
        </w:rPr>
        <w:t>практическую работу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4A1E9D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4A1E9D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4A1E9D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4A1E9D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3A7A8ACA" w:rsidR="000E0703" w:rsidRPr="000E0703" w:rsidRDefault="000E070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12781" w:rsidRPr="00812781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4A1E9D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="00812781" w:rsidRPr="0081278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4A1E9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4A1E9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6533A25F" w14:textId="2FDE6E35" w:rsidR="00D052E3" w:rsidRPr="00D71639" w:rsidRDefault="00D052E3" w:rsidP="004A1E9D">
      <w:pPr>
        <w:pStyle w:val="a4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4A1E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08E8F227" w14:textId="0336A752" w:rsidR="00D052E3" w:rsidRPr="00D71639" w:rsidRDefault="00D052E3" w:rsidP="004A1E9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 проводиться практическая работа.</w:t>
      </w:r>
    </w:p>
    <w:p w14:paraId="6B9E7B43" w14:textId="69311586" w:rsidR="00D052E3" w:rsidRPr="00D71639" w:rsidRDefault="00D052E3" w:rsidP="004A1E9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4A1E9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4F2E1122" w:rsidR="000E0703" w:rsidRPr="000E0703" w:rsidRDefault="000E0703" w:rsidP="004A1E9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4A1E9D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73F01783" w14:textId="77777777" w:rsidR="00812781" w:rsidRDefault="00495CBD" w:rsidP="004A1E9D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Учащиеся показывают </w:t>
      </w:r>
      <w:r w:rsidR="00812781">
        <w:rPr>
          <w:rFonts w:ascii="Times New Roman" w:hAnsi="Times New Roman" w:cs="Times New Roman"/>
          <w:sz w:val="28"/>
          <w:szCs w:val="28"/>
        </w:rPr>
        <w:t>опыт Кавендиша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D1E9E5" w14:textId="4FF17FF3" w:rsidR="00812781" w:rsidRPr="00812781" w:rsidRDefault="00812781" w:rsidP="004A1E9D">
      <w:pPr>
        <w:pStyle w:val="a4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781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812781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6C52CE8B" w14:textId="77777777" w:rsidR="00812781" w:rsidRPr="0006213E" w:rsidRDefault="00812781" w:rsidP="004A1E9D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>Закон всемирного тяготения – фундаментальный закон природы, согласно которому все предметы притягиваются между собой. Это проявление гравитационного взаимодействия.</w:t>
      </w:r>
    </w:p>
    <w:p w14:paraId="29105D20" w14:textId="14F19D18" w:rsidR="00812781" w:rsidRPr="00812781" w:rsidRDefault="00812781" w:rsidP="004A1E9D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</w:p>
    <w:p w14:paraId="7863E697" w14:textId="1FAA9654" w:rsidR="000E0703" w:rsidRPr="002C5F83" w:rsidRDefault="000E0703" w:rsidP="004A1E9D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7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812781">
        <w:rPr>
          <w:rFonts w:ascii="Times New Roman" w:eastAsia="Calibri" w:hAnsi="Times New Roman" w:cs="Times New Roman"/>
          <w:sz w:val="28"/>
          <w:szCs w:val="28"/>
        </w:rPr>
        <w:t>(</w:t>
      </w:r>
      <w:r w:rsidR="006C57DE">
        <w:rPr>
          <w:rFonts w:ascii="Times New Roman" w:eastAsia="Calibri" w:hAnsi="Times New Roman" w:cs="Times New Roman"/>
          <w:sz w:val="28"/>
          <w:szCs w:val="28"/>
        </w:rPr>
        <w:t>2</w:t>
      </w:r>
      <w:r w:rsidRPr="00812781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7B2DC378" w14:textId="6AEE5605" w:rsidR="002C5F83" w:rsidRPr="002C5F83" w:rsidRDefault="002C5F83" w:rsidP="004A1E9D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Обучающиеся совместно с учителем выполняют практическ</w:t>
      </w:r>
      <w:r w:rsidR="00D04B7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ую работу №4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14:paraId="47168A43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Вопрос 1. Если все предметы притягиваются, то почему Луна не падает на Землю, Земля не падает на Солнце и т.д.? </w:t>
      </w:r>
    </w:p>
    <w:p w14:paraId="46C3062E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Ответ. Все дело в скорости движения небесных тел. Луна движется вокруг Земли со скоростью равной примерно 1 км/с. Этой скорости недостаточно, чтобы покинуть орбиту, и достаточно, чтобы Луна не упала на Землю. Можно сказать, что Луна падает на Землю, но это падение никогда не заканчивается. </w:t>
      </w:r>
    </w:p>
    <w:p w14:paraId="42D0E462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Вопрос 2. Что из этих величин является фундаментальной физической константой: гравитационная постоянная G или ускорение свободного падения g? </w:t>
      </w:r>
    </w:p>
    <w:p w14:paraId="62D65CFD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Ответ. Гравитационная постоянная G является одинаковой для всех тел в природе и в любой точке Вселенной. Ее значение: Ускорение свободного падения g в пределах Земли варьируется в зависимости от координат и высоты подъема тела над поверхностью. На других планетах значение g будет совершенно иным, так как оно зависит от массы и размеров небесного тела.  </w:t>
      </w:r>
    </w:p>
    <w:p w14:paraId="54BA4A7F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Вопрос 3. Как развивалась теория тяготения после Ньютона и до наших дней? </w:t>
      </w:r>
    </w:p>
    <w:p w14:paraId="09C8DC42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Ответ. Классическая теория тяготения Ньютона господствовала в физике на протяжении более чем двух веков. В 1915 году Эйнштейн показал, что она является частным случаем общей теории относительности. </w:t>
      </w:r>
    </w:p>
    <w:p w14:paraId="79B67596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lastRenderedPageBreak/>
        <w:t xml:space="preserve">Вопрос 4. Что такое первая и вторая космические скорости? </w:t>
      </w:r>
    </w:p>
    <w:p w14:paraId="67CA02BC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Ответ. Первая космическая скорость – скорость, с которой спутник должен двигаться вокруг Земли или другого космического объекта, чтобы оставаться на орбите и не падать. Для Земли значение первой космической скорости равно 7,91 км/с. Вторая космическая скорость – скорость, необходимая для того, чтобы покинуть орбиту небесного тела. Значение: 11,2 км/с. </w:t>
      </w:r>
    </w:p>
    <w:p w14:paraId="4BD7E141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Вопрос 5. С гравитационной постоянной разобрались. Ну а что такое гравитационная неустойчивость? </w:t>
      </w:r>
    </w:p>
    <w:p w14:paraId="33E9573A" w14:textId="77777777" w:rsidR="006C57D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>Ответ. Гравитационная неустойчивость – флуктуации (возмущения, небольшие отклонения) плотности и скорости вещества в пространстве под действием сил тяготения. Гравитационная неустойчивость является причиной возникновения галактик, звезд и звездных скоплений.</w:t>
      </w:r>
    </w:p>
    <w:p w14:paraId="19C41308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Задание: Решите задачи.</w:t>
      </w:r>
    </w:p>
    <w:p w14:paraId="121ACDE9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Задача №1. Применение закона всемирного тяготения.</w:t>
      </w:r>
    </w:p>
    <w:p w14:paraId="295A195F" w14:textId="7956C3C6" w:rsidR="006C57D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06213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Условие:</w:t>
      </w: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>  Два одинаковых шара притягиваются друг к другу с силой 6,67*10</w:t>
      </w:r>
      <w:r w:rsidRPr="0006213E">
        <w:rPr>
          <w:rFonts w:ascii="Times New Roman" w:eastAsia="Times New Roman" w:hAnsi="Times New Roman" w:cs="Times New Roman"/>
          <w:bCs/>
          <w:sz w:val="28"/>
          <w:vertAlign w:val="superscript"/>
          <w:lang w:eastAsia="ru-RU"/>
        </w:rPr>
        <w:t>-5</w:t>
      </w: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Ньютона. Масса каждого шара равна 20 тонн. Найдите расстояние между шарами.  </w:t>
      </w:r>
    </w:p>
    <w:p w14:paraId="1EE8AFCC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1" w:name="_Toc80712512"/>
      <w:r w:rsidRPr="003B1611">
        <w:rPr>
          <w:bCs/>
        </w:rPr>
        <w:t xml:space="preserve">Решение: </w:t>
      </w:r>
      <w:r w:rsidRPr="003B1611">
        <w:rPr>
          <w:b w:val="0"/>
          <w:bCs/>
        </w:rPr>
        <w:t>По закону всемирного тяготения</w:t>
      </w:r>
      <w:bookmarkEnd w:id="1"/>
      <w:r w:rsidRPr="003B1611">
        <w:rPr>
          <w:b w:val="0"/>
          <w:bCs/>
        </w:rPr>
        <w:t xml:space="preserve"> </w:t>
      </w:r>
    </w:p>
    <w:p w14:paraId="5FACF163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2" w:name="_Toc80712513"/>
      <w:r w:rsidRPr="00E518F6">
        <w:rPr>
          <w:bCs/>
          <w:noProof/>
        </w:rPr>
        <w:drawing>
          <wp:inline distT="0" distB="0" distL="0" distR="0" wp14:anchorId="2B664275" wp14:editId="0D1059A6">
            <wp:extent cx="2819400" cy="1866900"/>
            <wp:effectExtent l="0" t="0" r="0" b="0"/>
            <wp:docPr id="1" name="Рисунок 1" descr="https://zaochnik.ru/uploads/2019/04/30/screensho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ochnik.ru/uploads/2019/04/30/screenshot_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08B5395C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3" w:name="_Toc80712514"/>
      <w:r w:rsidRPr="003B1611">
        <w:rPr>
          <w:b w:val="0"/>
          <w:bCs/>
        </w:rPr>
        <w:t>Ответ: 20 метров.</w:t>
      </w:r>
      <w:bookmarkEnd w:id="3"/>
      <w:r w:rsidRPr="003B1611">
        <w:rPr>
          <w:b w:val="0"/>
          <w:bCs/>
        </w:rPr>
        <w:t xml:space="preserve"> </w:t>
      </w:r>
    </w:p>
    <w:p w14:paraId="10A18143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008C0E0F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>Задача №2. Расчет ускорения свободного падения на Марсе.</w:t>
      </w:r>
    </w:p>
    <w:p w14:paraId="1803FFF0" w14:textId="0CCEEA89" w:rsidR="006C57D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06213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Условие</w:t>
      </w: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: Каково ускорение свободного падения на Марсе? </w:t>
      </w:r>
    </w:p>
    <w:p w14:paraId="11BCF1AC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4" w:name="_Toc80712517"/>
      <w:r w:rsidRPr="00E518F6">
        <w:rPr>
          <w:bCs/>
        </w:rPr>
        <w:lastRenderedPageBreak/>
        <w:t>Решение</w:t>
      </w:r>
      <w:r>
        <w:rPr>
          <w:bCs/>
        </w:rPr>
        <w:t>:</w:t>
      </w:r>
      <w:r w:rsidRPr="003B1611">
        <w:rPr>
          <w:b w:val="0"/>
          <w:bCs/>
        </w:rPr>
        <w:t xml:space="preserve"> Сначала по справочнику найдем значения массы и радиуса Марса:</w:t>
      </w:r>
      <w:bookmarkEnd w:id="4"/>
      <w:r w:rsidRPr="003B1611">
        <w:rPr>
          <w:b w:val="0"/>
          <w:bCs/>
        </w:rPr>
        <w:t xml:space="preserve"> </w:t>
      </w:r>
    </w:p>
    <w:p w14:paraId="18901AAB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5" w:name="_Toc80712518"/>
      <w:r w:rsidRPr="00E518F6">
        <w:rPr>
          <w:bCs/>
          <w:noProof/>
        </w:rPr>
        <w:drawing>
          <wp:inline distT="0" distB="0" distL="0" distR="0" wp14:anchorId="2FB0BEA2" wp14:editId="2A8E244B">
            <wp:extent cx="1943100" cy="771525"/>
            <wp:effectExtent l="0" t="0" r="0" b="9525"/>
            <wp:docPr id="2" name="Рисунок 2" descr="https://zaochnik.ru/uploads/2019/04/30/screensho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zaochnik.ru/uploads/2019/04/30/screenshot_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B5BDB06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6" w:name="_Toc80712519"/>
      <w:r w:rsidRPr="003B1611">
        <w:rPr>
          <w:b w:val="0"/>
          <w:bCs/>
        </w:rPr>
        <w:t>По закону всемирного тяготения для тела массы m на Марсе:</w:t>
      </w:r>
      <w:bookmarkEnd w:id="6"/>
      <w:r w:rsidRPr="003B1611">
        <w:rPr>
          <w:b w:val="0"/>
          <w:bCs/>
        </w:rPr>
        <w:t xml:space="preserve"> </w:t>
      </w:r>
    </w:p>
    <w:p w14:paraId="3DEE6B44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7" w:name="_Toc80712520"/>
      <w:r w:rsidRPr="00E518F6">
        <w:rPr>
          <w:bCs/>
          <w:noProof/>
        </w:rPr>
        <w:drawing>
          <wp:inline distT="0" distB="0" distL="0" distR="0" wp14:anchorId="2A132A1D" wp14:editId="3C435E59">
            <wp:extent cx="1266825" cy="628650"/>
            <wp:effectExtent l="0" t="0" r="9525" b="0"/>
            <wp:docPr id="3" name="Рисунок 3" descr="https://zaochnik.ru/uploads/2019/04/30/screenshot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zaochnik.ru/uploads/2019/04/30/screenshot_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14:paraId="7E95F3BB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8" w:name="_Toc80712521"/>
      <w:r w:rsidRPr="003B1611">
        <w:rPr>
          <w:b w:val="0"/>
          <w:bCs/>
        </w:rPr>
        <w:t>Сократим m и получим формулу для ускорения свободного падения:</w:t>
      </w:r>
      <w:bookmarkEnd w:id="8"/>
    </w:p>
    <w:p w14:paraId="59B43994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9" w:name="_Toc80712522"/>
      <w:r w:rsidRPr="00E518F6">
        <w:rPr>
          <w:bCs/>
          <w:noProof/>
        </w:rPr>
        <w:drawing>
          <wp:inline distT="0" distB="0" distL="0" distR="0" wp14:anchorId="7F873E91" wp14:editId="02783066">
            <wp:extent cx="3790950" cy="1571625"/>
            <wp:effectExtent l="0" t="0" r="0" b="9525"/>
            <wp:docPr id="4" name="Рисунок 4" descr="https://zaochnik.ru/uploads/2019/04/30/screenshot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zaochnik.ru/uploads/2019/04/30/screenshot_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9"/>
    </w:p>
    <w:p w14:paraId="7211CB4A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 xml:space="preserve"> </w:t>
      </w:r>
      <w:bookmarkStart w:id="10" w:name="_Toc80712523"/>
      <w:r w:rsidRPr="003B1611">
        <w:rPr>
          <w:b w:val="0"/>
          <w:bCs/>
        </w:rPr>
        <w:t>Ответ: 3,72 метра на секунду в квадрате.</w:t>
      </w:r>
      <w:bookmarkEnd w:id="10"/>
      <w:r w:rsidRPr="003B1611">
        <w:rPr>
          <w:b w:val="0"/>
          <w:bCs/>
        </w:rPr>
        <w:t xml:space="preserve"> </w:t>
      </w:r>
    </w:p>
    <w:p w14:paraId="79082EB5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6C7E4D4A" w14:textId="77777777" w:rsidR="006C57DE" w:rsidRPr="0006213E" w:rsidRDefault="006C57DE" w:rsidP="006C57DE">
      <w:pPr>
        <w:spacing w:before="120"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Задача №3.</w:t>
      </w: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Нахождение первой космической скорости на поверхности Луны.</w:t>
      </w:r>
    </w:p>
    <w:p w14:paraId="04BD94D2" w14:textId="01421DC2" w:rsidR="006C57DE" w:rsidRDefault="006C57DE" w:rsidP="006C57DE">
      <w:pPr>
        <w:spacing w:line="360" w:lineRule="auto"/>
        <w:ind w:firstLine="993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06213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Условие: </w:t>
      </w:r>
      <w:r w:rsidRPr="0006213E">
        <w:rPr>
          <w:rFonts w:ascii="Times New Roman" w:eastAsia="Times New Roman" w:hAnsi="Times New Roman" w:cs="Times New Roman"/>
          <w:bCs/>
          <w:sz w:val="28"/>
          <w:lang w:eastAsia="ru-RU"/>
        </w:rPr>
        <w:t>Какова первая космическая скорость на поверхности Луны?</w:t>
      </w:r>
    </w:p>
    <w:p w14:paraId="4BCBF8B7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E518F6">
        <w:rPr>
          <w:bCs/>
        </w:rPr>
        <w:t>Решение:</w:t>
      </w:r>
      <w:r w:rsidRPr="003B1611">
        <w:rPr>
          <w:b w:val="0"/>
          <w:bCs/>
        </w:rPr>
        <w:t xml:space="preserve"> Первая космическая скорость у поверхности планеты находится по формуле:</w:t>
      </w:r>
    </w:p>
    <w:p w14:paraId="6B115D92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bookmarkStart w:id="11" w:name="_Toc80712526"/>
      <w:r w:rsidRPr="00E518F6">
        <w:rPr>
          <w:bCs/>
          <w:noProof/>
        </w:rPr>
        <w:drawing>
          <wp:inline distT="0" distB="0" distL="0" distR="0" wp14:anchorId="5BE72A51" wp14:editId="4E4F3CDE">
            <wp:extent cx="4638675" cy="1466850"/>
            <wp:effectExtent l="0" t="0" r="9525" b="0"/>
            <wp:docPr id="5" name="Рисунок 5" descr="https://zaochnik.ru/uploads/2019/04/30/screenshot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zaochnik.ru/uploads/2019/04/30/screenshot_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</w:p>
    <w:p w14:paraId="143F8E39" w14:textId="77777777" w:rsidR="006C57DE" w:rsidRDefault="006C57DE" w:rsidP="006C57DE">
      <w:pPr>
        <w:pStyle w:val="a"/>
        <w:numPr>
          <w:ilvl w:val="0"/>
          <w:numId w:val="0"/>
        </w:numPr>
        <w:ind w:firstLine="567"/>
        <w:jc w:val="both"/>
        <w:rPr>
          <w:b w:val="0"/>
          <w:bCs/>
        </w:rPr>
      </w:pPr>
      <w:r w:rsidRPr="003B1611">
        <w:rPr>
          <w:b w:val="0"/>
          <w:bCs/>
        </w:rPr>
        <w:t xml:space="preserve"> </w:t>
      </w:r>
      <w:bookmarkStart w:id="12" w:name="_Toc80712527"/>
      <w:r w:rsidRPr="003B1611">
        <w:rPr>
          <w:b w:val="0"/>
          <w:bCs/>
        </w:rPr>
        <w:t>Также из этой задачи можно найти ускорение свободного падения на Луне. Оно равно 1,61 м/с2.</w:t>
      </w:r>
      <w:bookmarkEnd w:id="12"/>
      <w:r w:rsidRPr="003B1611">
        <w:rPr>
          <w:b w:val="0"/>
          <w:bCs/>
        </w:rPr>
        <w:t xml:space="preserve"> </w:t>
      </w:r>
    </w:p>
    <w:p w14:paraId="607C54F2" w14:textId="653FCEA3" w:rsidR="006C57DE" w:rsidRDefault="006C57DE" w:rsidP="006C57DE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bookmarkStart w:id="13" w:name="_Toc80712528"/>
      <w:r w:rsidRPr="003B1611">
        <w:rPr>
          <w:bCs/>
        </w:rPr>
        <w:t>Ответ: 1,7 км/с.</w:t>
      </w:r>
      <w:bookmarkEnd w:id="13"/>
    </w:p>
    <w:p w14:paraId="24A0B946" w14:textId="77777777" w:rsidR="006C57DE" w:rsidRDefault="006C57DE" w:rsidP="004A1E9D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0984193D" w14:textId="2EB57FA9" w:rsidR="00955285" w:rsidRPr="000E0703" w:rsidRDefault="006C57DE" w:rsidP="004A1E9D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48E888D5" w14:textId="77777777" w:rsidR="00812781" w:rsidRDefault="00812781" w:rsidP="006C57DE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каких случаях справедлив закон всемирного тяготения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1BD62A73" w14:textId="77777777" w:rsidR="00812781" w:rsidRPr="00246387" w:rsidRDefault="00812781" w:rsidP="006C57DE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можно предсказать с помощью закона всемирного тяготения?</w:t>
      </w:r>
    </w:p>
    <w:p w14:paraId="31F50664" w14:textId="72742523" w:rsidR="000E0703" w:rsidRPr="000E0703" w:rsidRDefault="00A1051E" w:rsidP="004A1E9D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1764CAEF" w14:textId="77777777" w:rsidR="00812781" w:rsidRPr="00C96EF5" w:rsidRDefault="00812781" w:rsidP="004A1E9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2BE17A44" w:rsidR="000E0703" w:rsidRPr="000E0703" w:rsidRDefault="000E0703" w:rsidP="004A1E9D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4A1E9D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4A6A9C1B" w:rsidR="00A925DC" w:rsidRPr="00A925DC" w:rsidRDefault="000E0703" w:rsidP="004A1E9D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6C57DE">
        <w:rPr>
          <w:rFonts w:ascii="Times New Roman" w:eastAsia="Calibri" w:hAnsi="Times New Roman" w:cs="Times New Roman"/>
          <w:sz w:val="28"/>
          <w:szCs w:val="28"/>
        </w:rPr>
        <w:t>49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6C57D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C57D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Расписать в тетради ответы на вопросы практической работы. Продемонстрировать решение задач практической работы</w:t>
      </w:r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9A4609" w14:textId="77777777" w:rsidR="00077EDA" w:rsidRDefault="00077EDA" w:rsidP="004A1E9D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4A1E9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54E27633" w:rsidR="000E0703" w:rsidRDefault="000E0703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4A1E9D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38EEDA71" w14:textId="6E55CA16" w:rsidR="004A1E9D" w:rsidRPr="000E0703" w:rsidRDefault="004A1E9D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нового материала (5 минут)</w:t>
      </w:r>
    </w:p>
    <w:p w14:paraId="522706D8" w14:textId="080AAE65" w:rsidR="000E0703" w:rsidRPr="000E0703" w:rsidRDefault="000E0703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6C57DE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5 минут). </w:t>
      </w:r>
    </w:p>
    <w:p w14:paraId="3E3E7C1D" w14:textId="01FC6902" w:rsidR="000E0703" w:rsidRPr="000E0703" w:rsidRDefault="000E0703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5E1BE916" w:rsidR="000E0703" w:rsidRPr="000E0703" w:rsidRDefault="000E0703" w:rsidP="004A1E9D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4A1E9D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4A1E9D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4A1E9D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4A1E9D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4A1E9D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4A1E9D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4A1E9D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4A1E9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5A425" w14:textId="77777777" w:rsidR="00A833D6" w:rsidRDefault="00A833D6" w:rsidP="004A21B3">
      <w:r>
        <w:separator/>
      </w:r>
    </w:p>
  </w:endnote>
  <w:endnote w:type="continuationSeparator" w:id="0">
    <w:p w14:paraId="7DB50DAA" w14:textId="77777777" w:rsidR="00A833D6" w:rsidRDefault="00A833D6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D2DCB" w14:textId="77777777" w:rsidR="00A833D6" w:rsidRDefault="00A833D6" w:rsidP="004A21B3">
      <w:r>
        <w:separator/>
      </w:r>
    </w:p>
  </w:footnote>
  <w:footnote w:type="continuationSeparator" w:id="0">
    <w:p w14:paraId="4F280835" w14:textId="77777777" w:rsidR="00A833D6" w:rsidRDefault="00A833D6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12EC"/>
    <w:multiLevelType w:val="hybridMultilevel"/>
    <w:tmpl w:val="1D581F1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4867C59"/>
    <w:multiLevelType w:val="hybridMultilevel"/>
    <w:tmpl w:val="BF0CCBEC"/>
    <w:lvl w:ilvl="0" w:tplc="D6F281D8">
      <w:start w:val="1"/>
      <w:numFmt w:val="decimal"/>
      <w:pStyle w:val="a"/>
      <w:lvlText w:val="Практическая работа №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70554FA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8"/>
  </w:num>
  <w:num w:numId="5">
    <w:abstractNumId w:val="19"/>
  </w:num>
  <w:num w:numId="6">
    <w:abstractNumId w:val="12"/>
  </w:num>
  <w:num w:numId="7">
    <w:abstractNumId w:val="14"/>
  </w:num>
  <w:num w:numId="8">
    <w:abstractNumId w:val="18"/>
  </w:num>
  <w:num w:numId="9">
    <w:abstractNumId w:val="22"/>
  </w:num>
  <w:num w:numId="10">
    <w:abstractNumId w:val="2"/>
  </w:num>
  <w:num w:numId="11">
    <w:abstractNumId w:val="24"/>
  </w:num>
  <w:num w:numId="12">
    <w:abstractNumId w:val="20"/>
  </w:num>
  <w:num w:numId="13">
    <w:abstractNumId w:val="6"/>
  </w:num>
  <w:num w:numId="14">
    <w:abstractNumId w:val="29"/>
  </w:num>
  <w:num w:numId="15">
    <w:abstractNumId w:val="9"/>
  </w:num>
  <w:num w:numId="16">
    <w:abstractNumId w:val="21"/>
  </w:num>
  <w:num w:numId="17">
    <w:abstractNumId w:val="17"/>
  </w:num>
  <w:num w:numId="18">
    <w:abstractNumId w:val="3"/>
  </w:num>
  <w:num w:numId="19">
    <w:abstractNumId w:val="25"/>
  </w:num>
  <w:num w:numId="20">
    <w:abstractNumId w:val="4"/>
  </w:num>
  <w:num w:numId="21">
    <w:abstractNumId w:val="1"/>
  </w:num>
  <w:num w:numId="22">
    <w:abstractNumId w:val="10"/>
  </w:num>
  <w:num w:numId="23">
    <w:abstractNumId w:val="23"/>
  </w:num>
  <w:num w:numId="24">
    <w:abstractNumId w:val="13"/>
  </w:num>
  <w:num w:numId="25">
    <w:abstractNumId w:val="5"/>
  </w:num>
  <w:num w:numId="26">
    <w:abstractNumId w:val="7"/>
  </w:num>
  <w:num w:numId="27">
    <w:abstractNumId w:val="26"/>
  </w:num>
  <w:num w:numId="28">
    <w:abstractNumId w:val="27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77EDA"/>
    <w:rsid w:val="00081C57"/>
    <w:rsid w:val="000960A9"/>
    <w:rsid w:val="000B01FB"/>
    <w:rsid w:val="000D0A22"/>
    <w:rsid w:val="000D6785"/>
    <w:rsid w:val="000E0703"/>
    <w:rsid w:val="000E2659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96486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5F83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67035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73947"/>
    <w:rsid w:val="004840FB"/>
    <w:rsid w:val="004853C1"/>
    <w:rsid w:val="00490DE7"/>
    <w:rsid w:val="00491813"/>
    <w:rsid w:val="00495CBD"/>
    <w:rsid w:val="004A1E9D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5E3EF4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C57DE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41740"/>
    <w:rsid w:val="007530A5"/>
    <w:rsid w:val="00753633"/>
    <w:rsid w:val="0075587F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12781"/>
    <w:rsid w:val="00820C09"/>
    <w:rsid w:val="008360D7"/>
    <w:rsid w:val="008370D7"/>
    <w:rsid w:val="008653EF"/>
    <w:rsid w:val="00877AFC"/>
    <w:rsid w:val="00895DD3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D544E"/>
    <w:rsid w:val="009E65A4"/>
    <w:rsid w:val="009F05C8"/>
    <w:rsid w:val="009F430D"/>
    <w:rsid w:val="00A1051E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27CC"/>
    <w:rsid w:val="00A833D6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60CA7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4B75"/>
    <w:rsid w:val="00D052E3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C623B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5165E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79C55A50-35B7-4BCA-B67A-FB4AD002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Times,Абзац списка мой"/>
    <w:basedOn w:val="a0"/>
    <w:link w:val="a5"/>
    <w:uiPriority w:val="34"/>
    <w:qFormat/>
    <w:rsid w:val="005B5DFC"/>
    <w:pPr>
      <w:ind w:left="720"/>
      <w:contextualSpacing/>
    </w:pPr>
  </w:style>
  <w:style w:type="table" w:styleId="a6">
    <w:name w:val="Table Grid"/>
    <w:basedOn w:val="a2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4A21B3"/>
  </w:style>
  <w:style w:type="paragraph" w:styleId="a9">
    <w:name w:val="footer"/>
    <w:basedOn w:val="a0"/>
    <w:link w:val="aa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4A21B3"/>
  </w:style>
  <w:style w:type="paragraph" w:styleId="ab">
    <w:name w:val="Balloon Text"/>
    <w:basedOn w:val="a0"/>
    <w:link w:val="ac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d">
    <w:name w:val="Normal (Web)"/>
    <w:basedOn w:val="a0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e">
    <w:name w:val="Emphasis"/>
    <w:basedOn w:val="a1"/>
    <w:uiPriority w:val="20"/>
    <w:qFormat/>
    <w:rsid w:val="00FF60E9"/>
    <w:rPr>
      <w:i/>
      <w:iCs/>
    </w:rPr>
  </w:style>
  <w:style w:type="character" w:styleId="af">
    <w:name w:val="Strong"/>
    <w:basedOn w:val="a1"/>
    <w:uiPriority w:val="22"/>
    <w:qFormat/>
    <w:rsid w:val="00FF60E9"/>
    <w:rPr>
      <w:b/>
      <w:bCs/>
    </w:rPr>
  </w:style>
  <w:style w:type="paragraph" w:customStyle="1" w:styleId="text">
    <w:name w:val="text"/>
    <w:basedOn w:val="a0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5">
    <w:name w:val="Абзац списка Знак"/>
    <w:aliases w:val="Times Знак,Абзац списка мой Знак"/>
    <w:link w:val="a4"/>
    <w:uiPriority w:val="34"/>
    <w:rsid w:val="00D052E3"/>
  </w:style>
  <w:style w:type="paragraph" w:customStyle="1" w:styleId="a">
    <w:name w:val="практическая работа №"/>
    <w:basedOn w:val="a4"/>
    <w:qFormat/>
    <w:rsid w:val="006C57DE"/>
    <w:pPr>
      <w:numPr>
        <w:numId w:val="30"/>
      </w:numPr>
      <w:tabs>
        <w:tab w:val="num" w:pos="360"/>
      </w:tabs>
      <w:spacing w:before="120" w:line="360" w:lineRule="auto"/>
      <w:ind w:firstLine="0"/>
      <w:jc w:val="center"/>
      <w:outlineLvl w:val="1"/>
    </w:pPr>
    <w:rPr>
      <w:rFonts w:ascii="Times New Roman" w:eastAsia="Times New Roman" w:hAnsi="Times New Roman" w:cs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D5DD0-68B1-4C1D-A9FD-5E0C44DA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5</cp:revision>
  <dcterms:created xsi:type="dcterms:W3CDTF">2021-08-24T09:58:00Z</dcterms:created>
  <dcterms:modified xsi:type="dcterms:W3CDTF">2022-04-11T11:05:00Z</dcterms:modified>
</cp:coreProperties>
</file>