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Default="007B6722"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Default="003D15B5" w:rsidP="00A42BB3">
      <w:pPr>
        <w:jc w:val="right"/>
        <w:rPr>
          <w:rFonts w:cs="Times New Roman"/>
          <w:b/>
          <w:szCs w:val="28"/>
        </w:rPr>
      </w:pPr>
    </w:p>
    <w:p w:rsidR="003D15B5" w:rsidRPr="00C05740" w:rsidRDefault="003D15B5"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3D15B5"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3D15B5">
        <w:rPr>
          <w:rFonts w:cs="Times New Roman"/>
          <w:b/>
          <w:szCs w:val="28"/>
        </w:rPr>
        <w:t>48</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701103" w:rsidRDefault="007B6722" w:rsidP="004F20FB">
      <w:pPr>
        <w:ind w:firstLine="0"/>
        <w:jc w:val="center"/>
        <w:rPr>
          <w:szCs w:val="28"/>
        </w:rPr>
      </w:pPr>
      <w:r w:rsidRPr="002B6A44">
        <w:rPr>
          <w:rFonts w:cs="Times New Roman"/>
          <w:szCs w:val="28"/>
        </w:rPr>
        <w:t>«</w:t>
      </w:r>
      <w:r w:rsidR="003D15B5">
        <w:rPr>
          <w:szCs w:val="28"/>
        </w:rPr>
        <w:t>Межорбитальные переходы</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1C43D2" w:rsidRDefault="001928E0" w:rsidP="007A7A26">
      <w:pPr>
        <w:rPr>
          <w:rFonts w:cs="Times New Roman"/>
          <w:szCs w:val="28"/>
        </w:rPr>
      </w:pPr>
      <w:r>
        <w:rPr>
          <w:rFonts w:cs="Times New Roman"/>
          <w:szCs w:val="28"/>
        </w:rPr>
        <w:t>На примере дву</w:t>
      </w:r>
      <w:proofErr w:type="gramStart"/>
      <w:r>
        <w:rPr>
          <w:rFonts w:cs="Times New Roman"/>
          <w:szCs w:val="28"/>
        </w:rPr>
        <w:t>х</w:t>
      </w:r>
      <w:r w:rsidR="00756CDF">
        <w:rPr>
          <w:rFonts w:cs="Times New Roman"/>
          <w:szCs w:val="28"/>
        </w:rPr>
        <w:t>-</w:t>
      </w:r>
      <w:proofErr w:type="gramEnd"/>
      <w:r>
        <w:rPr>
          <w:rFonts w:cs="Times New Roman"/>
          <w:szCs w:val="28"/>
        </w:rPr>
        <w:t xml:space="preserve"> и </w:t>
      </w:r>
      <w:proofErr w:type="spellStart"/>
      <w:r>
        <w:rPr>
          <w:rFonts w:cs="Times New Roman"/>
          <w:szCs w:val="28"/>
        </w:rPr>
        <w:t>трехимпульсной</w:t>
      </w:r>
      <w:proofErr w:type="spellEnd"/>
      <w:r>
        <w:rPr>
          <w:rFonts w:cs="Times New Roman"/>
          <w:szCs w:val="28"/>
        </w:rPr>
        <w:t xml:space="preserve"> схем выведения спутника на геостационарную орбиту рассматриваются некомпланарные межорбитальные переходы. Учащиеся знакомятся с особенностями геостационарной орбиты и задачи вывода на нее.</w:t>
      </w:r>
    </w:p>
    <w:p w:rsidR="001928E0" w:rsidRPr="001928E0" w:rsidRDefault="00756CDF" w:rsidP="007A7A26">
      <w:pPr>
        <w:rPr>
          <w:rFonts w:cs="Times New Roman"/>
          <w:szCs w:val="28"/>
        </w:rPr>
      </w:pPr>
      <w:r>
        <w:rPr>
          <w:rFonts w:cs="Times New Roman"/>
          <w:szCs w:val="28"/>
        </w:rPr>
        <w:t xml:space="preserve">Несмотря на то, что последний импульс в </w:t>
      </w:r>
      <w:proofErr w:type="spellStart"/>
      <w:r>
        <w:rPr>
          <w:rFonts w:cs="Times New Roman"/>
          <w:szCs w:val="28"/>
        </w:rPr>
        <w:t>трехимпульсной</w:t>
      </w:r>
      <w:proofErr w:type="spellEnd"/>
      <w:r>
        <w:rPr>
          <w:rFonts w:cs="Times New Roman"/>
          <w:szCs w:val="28"/>
        </w:rPr>
        <w:t xml:space="preserve"> схеме выведения – тормозящий, эта схема энергетически более выгодна, чем </w:t>
      </w:r>
      <w:proofErr w:type="spellStart"/>
      <w:r>
        <w:rPr>
          <w:rFonts w:cs="Times New Roman"/>
          <w:szCs w:val="28"/>
        </w:rPr>
        <w:t>двухимпульсная</w:t>
      </w:r>
      <w:proofErr w:type="spellEnd"/>
      <w:r>
        <w:rPr>
          <w:rFonts w:cs="Times New Roman"/>
          <w:szCs w:val="28"/>
        </w:rPr>
        <w:t>.</w:t>
      </w:r>
      <w:r w:rsidR="003B59CA">
        <w:rPr>
          <w:rFonts w:cs="Times New Roman"/>
          <w:szCs w:val="28"/>
        </w:rPr>
        <w:t xml:space="preserve"> Но у этой схемы есть дополнительная проблема: траектория выведения пересекает орбиту захоронения.</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rsidP="00A42BB3">
      <w:pPr>
        <w:spacing w:after="200"/>
      </w:pPr>
      <w:r>
        <w:br w:type="page"/>
      </w:r>
    </w:p>
    <w:p w:rsidR="002E4742" w:rsidRPr="003D15B5"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3D15B5">
        <w:rPr>
          <w:szCs w:val="28"/>
        </w:rPr>
        <w:t>Межорбитальные переходы.</w:t>
      </w:r>
    </w:p>
    <w:p w:rsidR="002E4742" w:rsidRPr="00C445EA" w:rsidRDefault="002E4742" w:rsidP="00A42BB3">
      <w:pPr>
        <w:spacing w:before="120" w:after="120"/>
        <w:rPr>
          <w:rFonts w:cs="Times New Roman"/>
          <w:szCs w:val="28"/>
        </w:rPr>
      </w:pPr>
      <w:r w:rsidRPr="00A9255D">
        <w:rPr>
          <w:rFonts w:cs="Times New Roman"/>
          <w:b/>
          <w:i/>
          <w:szCs w:val="28"/>
        </w:rPr>
        <w:t>ЦЕЛ</w:t>
      </w:r>
      <w:r w:rsidR="006F1570">
        <w:rPr>
          <w:rFonts w:cs="Times New Roman"/>
          <w:b/>
          <w:i/>
          <w:szCs w:val="28"/>
        </w:rPr>
        <w:t>И</w:t>
      </w:r>
      <w:r w:rsidRPr="00A9255D">
        <w:rPr>
          <w:rFonts w:cs="Times New Roman"/>
          <w:b/>
          <w:i/>
          <w:szCs w:val="28"/>
        </w:rPr>
        <w:t xml:space="preserve"> УРОКА:</w:t>
      </w:r>
      <w:r w:rsidRPr="007806BC">
        <w:rPr>
          <w:rFonts w:cs="Times New Roman"/>
          <w:szCs w:val="28"/>
        </w:rPr>
        <w:t xml:space="preserve"> </w:t>
      </w:r>
    </w:p>
    <w:p w:rsidR="00093AF3" w:rsidRPr="00486C60" w:rsidRDefault="008C6A89" w:rsidP="00486C60">
      <w:pPr>
        <w:numPr>
          <w:ilvl w:val="0"/>
          <w:numId w:val="23"/>
        </w:numPr>
        <w:spacing w:before="120" w:after="120"/>
      </w:pPr>
      <w:r w:rsidRPr="00486C60">
        <w:t>Рассмотреть особенности некомпланарного межорбитального перехода.</w:t>
      </w:r>
    </w:p>
    <w:p w:rsidR="00093AF3" w:rsidRPr="00486C60" w:rsidRDefault="008C6A89" w:rsidP="00486C60">
      <w:pPr>
        <w:numPr>
          <w:ilvl w:val="0"/>
          <w:numId w:val="23"/>
        </w:numPr>
        <w:spacing w:before="120" w:after="120"/>
      </w:pPr>
      <w:r w:rsidRPr="00486C60">
        <w:t>Рассмотреть дву</w:t>
      </w:r>
      <w:proofErr w:type="gramStart"/>
      <w:r w:rsidRPr="00486C60">
        <w:t>х-</w:t>
      </w:r>
      <w:proofErr w:type="gramEnd"/>
      <w:r w:rsidRPr="00486C60">
        <w:t xml:space="preserve"> и </w:t>
      </w:r>
      <w:proofErr w:type="spellStart"/>
      <w:r w:rsidRPr="00486C60">
        <w:t>трехимпульсную</w:t>
      </w:r>
      <w:proofErr w:type="spellEnd"/>
      <w:r w:rsidRPr="00486C60">
        <w:t xml:space="preserve"> схему вывода на геостационарную орбиту.</w:t>
      </w:r>
    </w:p>
    <w:p w:rsidR="00C92A07" w:rsidRPr="001C43D2" w:rsidRDefault="008C6A89" w:rsidP="00486C60">
      <w:pPr>
        <w:numPr>
          <w:ilvl w:val="0"/>
          <w:numId w:val="23"/>
        </w:numPr>
        <w:spacing w:before="120" w:after="120"/>
      </w:pPr>
      <w:r w:rsidRPr="00486C60">
        <w:t>Рассмотреть особенности геостационарной орбиты.</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3228F6" w:rsidRPr="003228F6">
        <w:rPr>
          <w:rFonts w:cs="Times New Roman"/>
          <w:szCs w:val="28"/>
        </w:rPr>
        <w:t xml:space="preserve"> </w:t>
      </w:r>
      <w:r w:rsidR="003228F6">
        <w:rPr>
          <w:rFonts w:cs="Times New Roman"/>
          <w:szCs w:val="28"/>
        </w:rPr>
        <w:t>некомпланарных</w:t>
      </w:r>
      <w:r w:rsidR="003228F6" w:rsidRPr="003228F6">
        <w:rPr>
          <w:rFonts w:cs="Times New Roman"/>
          <w:szCs w:val="28"/>
        </w:rPr>
        <w:t xml:space="preserve"> </w:t>
      </w:r>
      <w:r w:rsidR="0081628E">
        <w:rPr>
          <w:rFonts w:cs="Times New Roman"/>
          <w:szCs w:val="28"/>
        </w:rPr>
        <w:t>межорбитальных переходах</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3228F6" w:rsidP="00E320B0">
      <w:pPr>
        <w:pStyle w:val="a3"/>
        <w:numPr>
          <w:ilvl w:val="0"/>
          <w:numId w:val="2"/>
        </w:numPr>
        <w:rPr>
          <w:rFonts w:cs="Times New Roman"/>
          <w:szCs w:val="28"/>
        </w:rPr>
      </w:pPr>
      <w:r>
        <w:rPr>
          <w:rFonts w:cs="Times New Roman"/>
          <w:szCs w:val="28"/>
        </w:rPr>
        <w:t>изменение плоскости орбиты требует значительных энергетических затрат</w:t>
      </w:r>
      <w:r w:rsidR="00C916B3">
        <w:rPr>
          <w:rFonts w:cs="Times New Roman"/>
          <w:szCs w:val="28"/>
        </w:rPr>
        <w:t>;</w:t>
      </w:r>
    </w:p>
    <w:p w:rsidR="00E710C7" w:rsidRDefault="003228F6" w:rsidP="00E320B0">
      <w:pPr>
        <w:pStyle w:val="a3"/>
        <w:numPr>
          <w:ilvl w:val="0"/>
          <w:numId w:val="2"/>
        </w:numPr>
        <w:rPr>
          <w:rFonts w:cs="Times New Roman"/>
          <w:szCs w:val="28"/>
        </w:rPr>
      </w:pPr>
      <w:r>
        <w:rPr>
          <w:rFonts w:cs="Times New Roman"/>
          <w:szCs w:val="28"/>
        </w:rPr>
        <w:t>изменение плоскости выгоднее совершать в апогее орбиты.</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Default="00936F70" w:rsidP="00A42BB3">
      <w:r w:rsidRPr="00936F70">
        <w:t>Учитель проводит устный опрос учащихся по домашнему заданию:</w:t>
      </w:r>
    </w:p>
    <w:p w:rsidR="004765BD" w:rsidRPr="004765BD" w:rsidRDefault="004765BD" w:rsidP="004765BD">
      <w:pPr>
        <w:pStyle w:val="a3"/>
        <w:numPr>
          <w:ilvl w:val="0"/>
          <w:numId w:val="27"/>
        </w:numPr>
        <w:rPr>
          <w:rFonts w:cs="Times New Roman"/>
        </w:rPr>
      </w:pPr>
      <w:r w:rsidRPr="004765BD">
        <w:rPr>
          <w:rFonts w:cs="Times New Roman"/>
        </w:rPr>
        <w:t xml:space="preserve">В чем преимущества и недостатки </w:t>
      </w:r>
      <w:proofErr w:type="spellStart"/>
      <w:r w:rsidRPr="004765BD">
        <w:rPr>
          <w:rFonts w:cs="Times New Roman"/>
        </w:rPr>
        <w:t>Гомановской</w:t>
      </w:r>
      <w:proofErr w:type="spellEnd"/>
      <w:r w:rsidRPr="004765BD">
        <w:rPr>
          <w:rFonts w:cs="Times New Roman"/>
        </w:rPr>
        <w:t xml:space="preserve"> траектории?</w:t>
      </w:r>
    </w:p>
    <w:p w:rsidR="004765BD" w:rsidRPr="004765BD" w:rsidRDefault="004765BD" w:rsidP="004765BD">
      <w:pPr>
        <w:pStyle w:val="a3"/>
        <w:numPr>
          <w:ilvl w:val="0"/>
          <w:numId w:val="27"/>
        </w:numPr>
        <w:rPr>
          <w:rFonts w:cs="Times New Roman"/>
        </w:rPr>
      </w:pPr>
      <w:r w:rsidRPr="004765BD">
        <w:rPr>
          <w:rFonts w:cs="Times New Roman"/>
        </w:rPr>
        <w:t>Почему не используется активный вывод на высокие орбиты?</w:t>
      </w:r>
    </w:p>
    <w:p w:rsidR="004765BD" w:rsidRPr="004765BD" w:rsidRDefault="004765BD" w:rsidP="004765BD">
      <w:pPr>
        <w:pStyle w:val="a3"/>
        <w:numPr>
          <w:ilvl w:val="0"/>
          <w:numId w:val="27"/>
        </w:numPr>
        <w:rPr>
          <w:rFonts w:cs="Times New Roman"/>
        </w:rPr>
      </w:pPr>
      <w:r w:rsidRPr="004765BD">
        <w:rPr>
          <w:rFonts w:cs="Times New Roman"/>
        </w:rPr>
        <w:t>Какие орбиты называют компланарными?</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3D15B5">
        <w:rPr>
          <w:rFonts w:cs="Times New Roman"/>
          <w:szCs w:val="28"/>
        </w:rPr>
        <w:t>25</w:t>
      </w:r>
      <w:r>
        <w:rPr>
          <w:rFonts w:cs="Times New Roman"/>
          <w:szCs w:val="28"/>
        </w:rPr>
        <w:t xml:space="preserve"> минут</w:t>
      </w:r>
      <w:r w:rsidRPr="004E1063">
        <w:rPr>
          <w:rFonts w:cs="Times New Roman"/>
          <w:szCs w:val="28"/>
        </w:rPr>
        <w:t>)</w:t>
      </w:r>
    </w:p>
    <w:p w:rsidR="00B60E90" w:rsidRDefault="004765BD" w:rsidP="004765BD">
      <w:r>
        <w:t xml:space="preserve">Сегодня завершаем изучение межорбитальных переходов. Нам осталось рассмотреть переходы, связанные с изменением плоскости орбиты. Мы уже говорили, что минимально возможное наклонение орбиты (угол между ее плоскостью и плоскостью экватора) равно широте места старта. </w:t>
      </w:r>
      <w:r w:rsidR="00B60E90">
        <w:t xml:space="preserve">При этом непосредственно в плоскости экватора расположена так называемая «геостационарная орбита». </w:t>
      </w:r>
    </w:p>
    <w:p w:rsidR="004765BD" w:rsidRDefault="00B60E90" w:rsidP="004765BD">
      <w:r>
        <w:t>Спутник, находящийся на ней, с Земли кажется неподвижно висящим над некоторой точкой экватора. Это значительно упрощает работу с ним. Например, нам не требуется сложная система слежения, разворачивающая наземную антенну за спутником.</w:t>
      </w:r>
    </w:p>
    <w:p w:rsidR="00B60E90" w:rsidRDefault="00B60E90" w:rsidP="004765BD">
      <w:r>
        <w:lastRenderedPageBreak/>
        <w:t xml:space="preserve">У этой орбиты есть и некоторые недостатки. Среди них можно отметить не полное покрытие земной поверхности. Несмотря на то, что трех взаимосвязанных спутников на ГСО хватит, чтобы обеспечить связью большую часть земной поверхности, не охваченными остаются полярные регионы. </w:t>
      </w:r>
    </w:p>
    <w:p w:rsidR="00B60E90" w:rsidRDefault="00B60E90" w:rsidP="004765BD">
      <w:r>
        <w:t>Второй недостаток ГСО – проблема утилизации отработавших свой ресурс спутников.  Чтобы вернуть спутник на Землю, надо выдать тормозные импульсы равные тем импульсам разгонных блоков, при помощи которых спутник вывели на данную орбиту. Поэтому выработавшие свой ресурс</w:t>
      </w:r>
      <w:r w:rsidR="00C0304D">
        <w:t xml:space="preserve"> спутники остаются в космосе. Вместо возвращения к Земле, их переводят на более высокую «орбиту захоронения</w:t>
      </w:r>
      <w:r w:rsidR="00CA477B">
        <w:t>»</w:t>
      </w:r>
      <w:r w:rsidR="00C0304D">
        <w:t>.</w:t>
      </w:r>
    </w:p>
    <w:p w:rsidR="00C0304D" w:rsidRDefault="00C0304D" w:rsidP="004765BD">
      <w:r>
        <w:t>Теперь посмотрим, как доставляются спутники на ГСО. Мы проанализируем две простейшие схемы выведения. По потребному количеству включений двигателя разгонного блока их называют «</w:t>
      </w:r>
      <w:proofErr w:type="spellStart"/>
      <w:r>
        <w:t>двухимпульсная</w:t>
      </w:r>
      <w:proofErr w:type="spellEnd"/>
      <w:r>
        <w:t>» и «</w:t>
      </w:r>
      <w:proofErr w:type="spellStart"/>
      <w:r>
        <w:t>трехимпульсная</w:t>
      </w:r>
      <w:proofErr w:type="spellEnd"/>
      <w:r>
        <w:t>».</w:t>
      </w:r>
    </w:p>
    <w:p w:rsidR="00C0304D" w:rsidRDefault="00C0304D" w:rsidP="004765BD">
      <w:r>
        <w:t xml:space="preserve">Обе начинаются с того, что ракета-носитель выводит спутник с разгонным блоком на низкую опорную орбиту. На прошлом уроке мы рассматривали вывод с пассивным участком. Напомню. Он состоит в том, что носитель выводит аппарат на высокоэллиптическую орбиту с апогеем на требуемой круговой орбите. Большую часть этого </w:t>
      </w:r>
      <w:proofErr w:type="spellStart"/>
      <w:r>
        <w:t>полуэллипса</w:t>
      </w:r>
      <w:proofErr w:type="spellEnd"/>
      <w:r>
        <w:t xml:space="preserve"> спутник летит с выключенной двигательной установкой. Двигатель включается только в апогее, чтобы перевести спутник на требуемую круговую орбиту. Почему так же нельзя поступить при выводе на ГСО? </w:t>
      </w:r>
      <w:r w:rsidR="00CA477B">
        <w:t xml:space="preserve">Зачем нужна эта опорная орбита? </w:t>
      </w:r>
      <w:r>
        <w:t>(мини опрос)</w:t>
      </w:r>
    </w:p>
    <w:p w:rsidR="00C0304D" w:rsidRDefault="00CA477B" w:rsidP="004765BD">
      <w:r>
        <w:t>Как мы уже говорили, спутник на ГСО с Земли виден как висящий над определенной точкой экватора. Поэтому «вывести спутник на геостационарную орбиту» означает не только «поднять его на 36 000 км над экватором», но и установить над заданной точкой. Таких точек стояния на данной орбите сотни, а возможных мест старта ракет-носителей – единицы. Конечно, можно рассчитывать свою траекторию выведения для каждой «точки стояния». Но космические агентства пошли другим путем.</w:t>
      </w:r>
    </w:p>
    <w:p w:rsidR="00CA477B" w:rsidRDefault="00CA477B" w:rsidP="004765BD">
      <w:r>
        <w:t>Была рассчитана «типовая», общая для всех точек, траектория выведения. Для доставки в нужную точку и служит низкая опорная орбита. Это – «комната ожидания», в которой спутник с разгонным блоком ждут, пока Земля под ними развернется таким образом, чтобы доставленный на ГСО спутник располагался над назначенной для него точкой стояния.</w:t>
      </w:r>
    </w:p>
    <w:p w:rsidR="00CA477B" w:rsidRDefault="00CA477B" w:rsidP="004765BD">
      <w:r>
        <w:t>Поскольку единственная точка старта, расположенная непосредственно на экваторе – «морской старт» с 2014 года не функционирует</w:t>
      </w:r>
      <w:r w:rsidR="000F7C0F">
        <w:t>, вывод спутника на орбиту в плоскости экватора требует разворота плоскости орбиты. Это так называемый «некомпланарный переход».</w:t>
      </w:r>
      <w:bookmarkStart w:id="1" w:name="_GoBack"/>
      <w:bookmarkEnd w:id="1"/>
      <w:r w:rsidR="000F7C0F">
        <w:t xml:space="preserve"> Когда мы сравнивали потери на управление боевой ракеты и носителя, мы говорили, что все основные маневры лучше проводить при минимальных скоростях полета. </w:t>
      </w:r>
    </w:p>
    <w:p w:rsidR="000F7C0F" w:rsidRDefault="000F7C0F" w:rsidP="004765BD">
      <w:r>
        <w:t xml:space="preserve">В случае </w:t>
      </w:r>
      <w:proofErr w:type="spellStart"/>
      <w:r>
        <w:t>двухимпульсной</w:t>
      </w:r>
      <w:proofErr w:type="spellEnd"/>
      <w:r>
        <w:t xml:space="preserve"> схемы такая «точка минимальной скорости» находится на самой геостационарной орбите. Поэтому на опорной орбите </w:t>
      </w:r>
      <w:r>
        <w:lastRenderedPageBreak/>
        <w:t xml:space="preserve">спутник получает приращение скорости </w:t>
      </w:r>
      <w:r>
        <w:rPr>
          <w:rFonts w:cs="Times New Roman"/>
        </w:rPr>
        <w:t>Δ</w:t>
      </w:r>
      <w:r>
        <w:rPr>
          <w:i/>
          <w:lang w:val="en-US"/>
        </w:rPr>
        <w:t>v</w:t>
      </w:r>
      <w:r w:rsidRPr="000F7C0F">
        <w:rPr>
          <w:vertAlign w:val="subscript"/>
        </w:rPr>
        <w:t>1</w:t>
      </w:r>
      <w:r>
        <w:t xml:space="preserve">, которое отправляет его на эллиптическую орбиту с апогеем на ГСО. В апогее выдается второй </w:t>
      </w:r>
      <w:proofErr w:type="spellStart"/>
      <w:r>
        <w:t>разгоняюще-корректирующий</w:t>
      </w:r>
      <w:proofErr w:type="spellEnd"/>
      <w:r>
        <w:t xml:space="preserve"> импульс, поднимающий перигей на ГСО и изменяющий плоскость орбиты.</w:t>
      </w:r>
      <w:r w:rsidR="005C4544">
        <w:t xml:space="preserve"> К преимуществам этой схемы можно отнести тот факт, что время выведения спутника по ней – минимально.</w:t>
      </w:r>
    </w:p>
    <w:p w:rsidR="005C4544" w:rsidRDefault="005C4544" w:rsidP="004765BD">
      <w:r>
        <w:t xml:space="preserve">Энергетически более выгодной является </w:t>
      </w:r>
      <w:proofErr w:type="spellStart"/>
      <w:r>
        <w:t>трехимпульсная</w:t>
      </w:r>
      <w:proofErr w:type="spellEnd"/>
      <w:r>
        <w:t xml:space="preserve"> схема. Первый этап вывода по ней повторяет </w:t>
      </w:r>
      <w:proofErr w:type="spellStart"/>
      <w:r>
        <w:t>двухимпульсную</w:t>
      </w:r>
      <w:proofErr w:type="spellEnd"/>
      <w:r>
        <w:t xml:space="preserve"> с той разницей, что первый импульс поднимает орбиту в 2 – 3 раза выше ГСО. В этой наиболее удаленной точке выдается второй импульс, изменяющий плоскость орбиты и поднимающий перигей на высоту ГСО. Третий импульс в этой схеме – тормозящий. Он нужен чтобы </w:t>
      </w:r>
      <w:proofErr w:type="gramStart"/>
      <w:r>
        <w:t>опустить</w:t>
      </w:r>
      <w:proofErr w:type="gramEnd"/>
      <w:r>
        <w:t xml:space="preserve"> апогей до уровня ГСО.</w:t>
      </w:r>
    </w:p>
    <w:p w:rsidR="005C4544" w:rsidRDefault="005C4544" w:rsidP="004765BD">
      <w:r>
        <w:t xml:space="preserve">Несмотря на наличие тормозного импульса, энергетически </w:t>
      </w:r>
      <w:proofErr w:type="spellStart"/>
      <w:r>
        <w:t>трехимпульсная</w:t>
      </w:r>
      <w:proofErr w:type="spellEnd"/>
      <w:r>
        <w:t xml:space="preserve"> схема выгоднее </w:t>
      </w:r>
      <w:proofErr w:type="spellStart"/>
      <w:r>
        <w:t>двухимпульсной</w:t>
      </w:r>
      <w:proofErr w:type="spellEnd"/>
      <w:r>
        <w:t xml:space="preserve">, т.к. максимальный импульс в </w:t>
      </w:r>
      <w:proofErr w:type="spellStart"/>
      <w:r>
        <w:t>двухимпульсной</w:t>
      </w:r>
      <w:proofErr w:type="spellEnd"/>
      <w:r>
        <w:t xml:space="preserve"> связан именно с изменением плоскости орбиты. Но у нее есть дополнительная опасность.</w:t>
      </w:r>
    </w:p>
    <w:p w:rsidR="005C4544" w:rsidRDefault="005C4544" w:rsidP="004765BD">
      <w:r>
        <w:t xml:space="preserve">Мы уже говорили об «орбите захоронения», на которую отправляют выработавшие свой ресурс спутники с ГСО. В случае </w:t>
      </w:r>
      <w:proofErr w:type="spellStart"/>
      <w:r>
        <w:t>трехимпульсной</w:t>
      </w:r>
      <w:proofErr w:type="spellEnd"/>
      <w:r>
        <w:t xml:space="preserve"> схемы траектория выведения пересекает эру орбиту, а </w:t>
      </w:r>
      <w:proofErr w:type="gramStart"/>
      <w:r>
        <w:t>значит</w:t>
      </w:r>
      <w:proofErr w:type="gramEnd"/>
      <w:r>
        <w:t xml:space="preserve"> существует риск столкнуться с находящимися там объектами.</w:t>
      </w:r>
    </w:p>
    <w:p w:rsidR="005C4544" w:rsidRPr="000F7C0F" w:rsidRDefault="005C4544" w:rsidP="004765BD">
      <w:r>
        <w:t>Есть и более экзотические способы вывода, вплоть до облета Луны, но мы их рассматривать не будем.</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w:t>
      </w:r>
      <w:r w:rsidR="003D15B5">
        <w:rPr>
          <w:rFonts w:cs="Times New Roman"/>
          <w:szCs w:val="28"/>
        </w:rPr>
        <w:t>минут</w:t>
      </w:r>
      <w:r w:rsidRPr="000573E5">
        <w:rPr>
          <w:rFonts w:cs="Times New Roman"/>
          <w:szCs w:val="28"/>
        </w:rPr>
        <w:t>)</w:t>
      </w:r>
    </w:p>
    <w:p w:rsidR="00600BCC" w:rsidRDefault="00600BCC" w:rsidP="00A42BB3">
      <w:pPr>
        <w:ind w:firstLine="851"/>
      </w:pPr>
      <w:r>
        <w:t>Учитель задает контрольные вопросы:</w:t>
      </w:r>
    </w:p>
    <w:p w:rsidR="000F3B9B" w:rsidRPr="005B627A" w:rsidRDefault="00733A14" w:rsidP="00680300">
      <w:pPr>
        <w:pStyle w:val="a3"/>
        <w:numPr>
          <w:ilvl w:val="0"/>
          <w:numId w:val="12"/>
        </w:numPr>
        <w:ind w:left="1418"/>
        <w:rPr>
          <w:rFonts w:cs="Times New Roman"/>
        </w:rPr>
      </w:pPr>
      <w:r>
        <w:rPr>
          <w:rFonts w:cs="Times New Roman"/>
        </w:rPr>
        <w:t xml:space="preserve">В чем преимущества и недостатки </w:t>
      </w:r>
      <w:proofErr w:type="spellStart"/>
      <w:r w:rsidR="008C6A89">
        <w:rPr>
          <w:rFonts w:cs="Times New Roman"/>
        </w:rPr>
        <w:t>трехимпульсной</w:t>
      </w:r>
      <w:proofErr w:type="spellEnd"/>
      <w:r w:rsidR="008C6A89">
        <w:rPr>
          <w:rFonts w:cs="Times New Roman"/>
        </w:rPr>
        <w:t xml:space="preserve"> схемы выведения на ГСО</w:t>
      </w:r>
      <w:r w:rsidR="00D06C85">
        <w:rPr>
          <w:rFonts w:cs="Times New Roman"/>
        </w:rPr>
        <w:t>?</w:t>
      </w:r>
    </w:p>
    <w:p w:rsidR="00DC0EFF" w:rsidRDefault="008C6A89" w:rsidP="00680300">
      <w:pPr>
        <w:pStyle w:val="a3"/>
        <w:numPr>
          <w:ilvl w:val="0"/>
          <w:numId w:val="12"/>
        </w:numPr>
        <w:ind w:left="1418"/>
        <w:rPr>
          <w:rFonts w:cs="Times New Roman"/>
        </w:rPr>
      </w:pPr>
      <w:r>
        <w:rPr>
          <w:rFonts w:cs="Times New Roman"/>
        </w:rPr>
        <w:t>Зачем нужна низкая опорная орбита</w:t>
      </w:r>
      <w:r w:rsidR="00353966">
        <w:rPr>
          <w:rFonts w:cs="Times New Roman"/>
        </w:rPr>
        <w:t>?</w:t>
      </w:r>
    </w:p>
    <w:p w:rsidR="00733A14" w:rsidRDefault="008C6A89" w:rsidP="00680300">
      <w:pPr>
        <w:pStyle w:val="a3"/>
        <w:numPr>
          <w:ilvl w:val="0"/>
          <w:numId w:val="12"/>
        </w:numPr>
        <w:ind w:left="1418"/>
        <w:rPr>
          <w:rFonts w:cs="Times New Roman"/>
        </w:rPr>
      </w:pPr>
      <w:r>
        <w:rPr>
          <w:rFonts w:cs="Times New Roman"/>
        </w:rPr>
        <w:t>Может ли «выброшенный за борт» объект впоследствии столкнуться с корпусом корабля</w:t>
      </w:r>
      <w:r w:rsidR="00733A14">
        <w:rPr>
          <w:rFonts w:cs="Times New Roman"/>
        </w:rPr>
        <w:t>?</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CB0FBC" w:rsidRDefault="00CB0FBC" w:rsidP="00CB0FBC">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№51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w:t>
      </w:r>
      <w:r w:rsidR="003D15B5">
        <w:rPr>
          <w:rFonts w:cs="Times New Roman"/>
          <w:szCs w:val="28"/>
        </w:rPr>
        <w:t>й момент</w:t>
      </w:r>
      <w:r w:rsidRPr="003E5CE4">
        <w:rPr>
          <w:rFonts w:cs="Times New Roman"/>
          <w:szCs w:val="28"/>
        </w:rPr>
        <w:t xml:space="preserve">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3D15B5" w:rsidRDefault="003E5CE4" w:rsidP="00A42BB3">
      <w:pPr>
        <w:pStyle w:val="a3"/>
        <w:numPr>
          <w:ilvl w:val="1"/>
          <w:numId w:val="1"/>
        </w:numPr>
      </w:pPr>
      <w:r w:rsidRPr="007C60D6">
        <w:rPr>
          <w:rFonts w:cs="Times New Roman"/>
          <w:szCs w:val="28"/>
        </w:rPr>
        <w:t>Домашнее задание (5 минут).</w:t>
      </w:r>
    </w:p>
    <w:p w:rsidR="003D15B5" w:rsidRDefault="003D15B5" w:rsidP="003D15B5"/>
    <w:p w:rsidR="003D15B5" w:rsidRPr="007F687F" w:rsidRDefault="003D15B5" w:rsidP="003D15B5">
      <w:pPr>
        <w:pStyle w:val="2"/>
        <w:suppressAutoHyphens/>
        <w:spacing w:before="0" w:line="360" w:lineRule="auto"/>
        <w:jc w:val="center"/>
        <w:rPr>
          <w:rFonts w:ascii="Times New Roman" w:hAnsi="Times New Roman" w:cs="Times New Roman"/>
          <w:color w:val="auto"/>
          <w:szCs w:val="28"/>
          <w:lang w:eastAsia="ru-RU"/>
        </w:rPr>
      </w:pPr>
      <w:r w:rsidRPr="007F687F">
        <w:rPr>
          <w:rFonts w:ascii="Times New Roman" w:hAnsi="Times New Roman" w:cs="Times New Roman"/>
          <w:color w:val="auto"/>
          <w:szCs w:val="28"/>
          <w:lang w:eastAsia="ru-RU"/>
        </w:rPr>
        <w:lastRenderedPageBreak/>
        <w:t>Список литературы</w:t>
      </w:r>
    </w:p>
    <w:p w:rsidR="003D15B5" w:rsidRPr="007F687F" w:rsidRDefault="003D15B5" w:rsidP="003D15B5">
      <w:pPr>
        <w:pStyle w:val="2"/>
        <w:suppressAutoHyphens/>
        <w:spacing w:before="0" w:line="360" w:lineRule="auto"/>
        <w:jc w:val="center"/>
        <w:rPr>
          <w:rFonts w:ascii="Times New Roman" w:hAnsi="Times New Roman" w:cs="Times New Roman"/>
          <w:color w:val="auto"/>
          <w:szCs w:val="28"/>
          <w:lang w:eastAsia="ru-RU"/>
        </w:rPr>
      </w:pPr>
      <w:r w:rsidRPr="007F687F">
        <w:rPr>
          <w:rFonts w:ascii="Times New Roman" w:hAnsi="Times New Roman" w:cs="Times New Roman"/>
          <w:color w:val="auto"/>
          <w:szCs w:val="28"/>
          <w:lang w:eastAsia="ru-RU"/>
        </w:rPr>
        <w:t>Основная литература</w:t>
      </w:r>
    </w:p>
    <w:p w:rsidR="00644778" w:rsidRDefault="00644778" w:rsidP="00644778">
      <w:pPr>
        <w:numPr>
          <w:ilvl w:val="0"/>
          <w:numId w:val="30"/>
        </w:numPr>
        <w:spacing w:line="360" w:lineRule="auto"/>
        <w:ind w:left="1066"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644778" w:rsidRDefault="00644778" w:rsidP="00644778">
      <w:pPr>
        <w:numPr>
          <w:ilvl w:val="0"/>
          <w:numId w:val="30"/>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644778" w:rsidRDefault="00644778" w:rsidP="00644778">
      <w:pPr>
        <w:numPr>
          <w:ilvl w:val="0"/>
          <w:numId w:val="30"/>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644778" w:rsidRDefault="00644778" w:rsidP="00644778">
      <w:pPr>
        <w:numPr>
          <w:ilvl w:val="0"/>
          <w:numId w:val="30"/>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644778" w:rsidRDefault="00644778" w:rsidP="00644778">
      <w:pPr>
        <w:numPr>
          <w:ilvl w:val="0"/>
          <w:numId w:val="30"/>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644778" w:rsidRDefault="00644778" w:rsidP="00644778">
      <w:pPr>
        <w:numPr>
          <w:ilvl w:val="0"/>
          <w:numId w:val="30"/>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3D15B5" w:rsidRDefault="003D15B5" w:rsidP="003D15B5"/>
    <w:p w:rsidR="003D15B5" w:rsidRDefault="003D15B5" w:rsidP="003D15B5"/>
    <w:sectPr w:rsidR="003D15B5" w:rsidSect="004004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FB"/>
    <w:multiLevelType w:val="hybridMultilevel"/>
    <w:tmpl w:val="496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A11AAE"/>
    <w:multiLevelType w:val="hybridMultilevel"/>
    <w:tmpl w:val="93F0CF0C"/>
    <w:lvl w:ilvl="0" w:tplc="7946E6F8">
      <w:start w:val="1"/>
      <w:numFmt w:val="bullet"/>
      <w:lvlText w:val="•"/>
      <w:lvlJc w:val="left"/>
      <w:pPr>
        <w:tabs>
          <w:tab w:val="num" w:pos="720"/>
        </w:tabs>
        <w:ind w:left="720" w:hanging="360"/>
      </w:pPr>
      <w:rPr>
        <w:rFonts w:ascii="Arial" w:hAnsi="Arial" w:hint="default"/>
      </w:rPr>
    </w:lvl>
    <w:lvl w:ilvl="1" w:tplc="369C4E08" w:tentative="1">
      <w:start w:val="1"/>
      <w:numFmt w:val="bullet"/>
      <w:lvlText w:val="•"/>
      <w:lvlJc w:val="left"/>
      <w:pPr>
        <w:tabs>
          <w:tab w:val="num" w:pos="1440"/>
        </w:tabs>
        <w:ind w:left="1440" w:hanging="360"/>
      </w:pPr>
      <w:rPr>
        <w:rFonts w:ascii="Arial" w:hAnsi="Arial" w:hint="default"/>
      </w:rPr>
    </w:lvl>
    <w:lvl w:ilvl="2" w:tplc="058E926C" w:tentative="1">
      <w:start w:val="1"/>
      <w:numFmt w:val="bullet"/>
      <w:lvlText w:val="•"/>
      <w:lvlJc w:val="left"/>
      <w:pPr>
        <w:tabs>
          <w:tab w:val="num" w:pos="2160"/>
        </w:tabs>
        <w:ind w:left="2160" w:hanging="360"/>
      </w:pPr>
      <w:rPr>
        <w:rFonts w:ascii="Arial" w:hAnsi="Arial" w:hint="default"/>
      </w:rPr>
    </w:lvl>
    <w:lvl w:ilvl="3" w:tplc="BA3C2984" w:tentative="1">
      <w:start w:val="1"/>
      <w:numFmt w:val="bullet"/>
      <w:lvlText w:val="•"/>
      <w:lvlJc w:val="left"/>
      <w:pPr>
        <w:tabs>
          <w:tab w:val="num" w:pos="2880"/>
        </w:tabs>
        <w:ind w:left="2880" w:hanging="360"/>
      </w:pPr>
      <w:rPr>
        <w:rFonts w:ascii="Arial" w:hAnsi="Arial" w:hint="default"/>
      </w:rPr>
    </w:lvl>
    <w:lvl w:ilvl="4" w:tplc="1A44F214" w:tentative="1">
      <w:start w:val="1"/>
      <w:numFmt w:val="bullet"/>
      <w:lvlText w:val="•"/>
      <w:lvlJc w:val="left"/>
      <w:pPr>
        <w:tabs>
          <w:tab w:val="num" w:pos="3600"/>
        </w:tabs>
        <w:ind w:left="3600" w:hanging="360"/>
      </w:pPr>
      <w:rPr>
        <w:rFonts w:ascii="Arial" w:hAnsi="Arial" w:hint="default"/>
      </w:rPr>
    </w:lvl>
    <w:lvl w:ilvl="5" w:tplc="A0A8CEA8" w:tentative="1">
      <w:start w:val="1"/>
      <w:numFmt w:val="bullet"/>
      <w:lvlText w:val="•"/>
      <w:lvlJc w:val="left"/>
      <w:pPr>
        <w:tabs>
          <w:tab w:val="num" w:pos="4320"/>
        </w:tabs>
        <w:ind w:left="4320" w:hanging="360"/>
      </w:pPr>
      <w:rPr>
        <w:rFonts w:ascii="Arial" w:hAnsi="Arial" w:hint="default"/>
      </w:rPr>
    </w:lvl>
    <w:lvl w:ilvl="6" w:tplc="A5E275F2" w:tentative="1">
      <w:start w:val="1"/>
      <w:numFmt w:val="bullet"/>
      <w:lvlText w:val="•"/>
      <w:lvlJc w:val="left"/>
      <w:pPr>
        <w:tabs>
          <w:tab w:val="num" w:pos="5040"/>
        </w:tabs>
        <w:ind w:left="5040" w:hanging="360"/>
      </w:pPr>
      <w:rPr>
        <w:rFonts w:ascii="Arial" w:hAnsi="Arial" w:hint="default"/>
      </w:rPr>
    </w:lvl>
    <w:lvl w:ilvl="7" w:tplc="6256E90E" w:tentative="1">
      <w:start w:val="1"/>
      <w:numFmt w:val="bullet"/>
      <w:lvlText w:val="•"/>
      <w:lvlJc w:val="left"/>
      <w:pPr>
        <w:tabs>
          <w:tab w:val="num" w:pos="5760"/>
        </w:tabs>
        <w:ind w:left="5760" w:hanging="360"/>
      </w:pPr>
      <w:rPr>
        <w:rFonts w:ascii="Arial" w:hAnsi="Arial" w:hint="default"/>
      </w:rPr>
    </w:lvl>
    <w:lvl w:ilvl="8" w:tplc="404041D2" w:tentative="1">
      <w:start w:val="1"/>
      <w:numFmt w:val="bullet"/>
      <w:lvlText w:val="•"/>
      <w:lvlJc w:val="left"/>
      <w:pPr>
        <w:tabs>
          <w:tab w:val="num" w:pos="6480"/>
        </w:tabs>
        <w:ind w:left="6480" w:hanging="360"/>
      </w:pPr>
      <w:rPr>
        <w:rFonts w:ascii="Arial" w:hAnsi="Arial" w:hint="default"/>
      </w:rPr>
    </w:lvl>
  </w:abstractNum>
  <w:abstractNum w:abstractNumId="2">
    <w:nsid w:val="03993C86"/>
    <w:multiLevelType w:val="hybridMultilevel"/>
    <w:tmpl w:val="479ED2CE"/>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3C835B7"/>
    <w:multiLevelType w:val="hybridMultilevel"/>
    <w:tmpl w:val="CB70230A"/>
    <w:lvl w:ilvl="0" w:tplc="A24A7DF6">
      <w:start w:val="1"/>
      <w:numFmt w:val="bullet"/>
      <w:lvlText w:val="•"/>
      <w:lvlJc w:val="left"/>
      <w:pPr>
        <w:tabs>
          <w:tab w:val="num" w:pos="720"/>
        </w:tabs>
        <w:ind w:left="720" w:hanging="360"/>
      </w:pPr>
      <w:rPr>
        <w:rFonts w:ascii="Arial" w:hAnsi="Arial" w:hint="default"/>
      </w:rPr>
    </w:lvl>
    <w:lvl w:ilvl="1" w:tplc="B2CE1F92" w:tentative="1">
      <w:start w:val="1"/>
      <w:numFmt w:val="bullet"/>
      <w:lvlText w:val="•"/>
      <w:lvlJc w:val="left"/>
      <w:pPr>
        <w:tabs>
          <w:tab w:val="num" w:pos="1440"/>
        </w:tabs>
        <w:ind w:left="1440" w:hanging="360"/>
      </w:pPr>
      <w:rPr>
        <w:rFonts w:ascii="Arial" w:hAnsi="Arial" w:hint="default"/>
      </w:rPr>
    </w:lvl>
    <w:lvl w:ilvl="2" w:tplc="8B5CBB78" w:tentative="1">
      <w:start w:val="1"/>
      <w:numFmt w:val="bullet"/>
      <w:lvlText w:val="•"/>
      <w:lvlJc w:val="left"/>
      <w:pPr>
        <w:tabs>
          <w:tab w:val="num" w:pos="2160"/>
        </w:tabs>
        <w:ind w:left="2160" w:hanging="360"/>
      </w:pPr>
      <w:rPr>
        <w:rFonts w:ascii="Arial" w:hAnsi="Arial" w:hint="default"/>
      </w:rPr>
    </w:lvl>
    <w:lvl w:ilvl="3" w:tplc="A4BE91FA" w:tentative="1">
      <w:start w:val="1"/>
      <w:numFmt w:val="bullet"/>
      <w:lvlText w:val="•"/>
      <w:lvlJc w:val="left"/>
      <w:pPr>
        <w:tabs>
          <w:tab w:val="num" w:pos="2880"/>
        </w:tabs>
        <w:ind w:left="2880" w:hanging="360"/>
      </w:pPr>
      <w:rPr>
        <w:rFonts w:ascii="Arial" w:hAnsi="Arial" w:hint="default"/>
      </w:rPr>
    </w:lvl>
    <w:lvl w:ilvl="4" w:tplc="ABB6E258" w:tentative="1">
      <w:start w:val="1"/>
      <w:numFmt w:val="bullet"/>
      <w:lvlText w:val="•"/>
      <w:lvlJc w:val="left"/>
      <w:pPr>
        <w:tabs>
          <w:tab w:val="num" w:pos="3600"/>
        </w:tabs>
        <w:ind w:left="3600" w:hanging="360"/>
      </w:pPr>
      <w:rPr>
        <w:rFonts w:ascii="Arial" w:hAnsi="Arial" w:hint="default"/>
      </w:rPr>
    </w:lvl>
    <w:lvl w:ilvl="5" w:tplc="E52A126E" w:tentative="1">
      <w:start w:val="1"/>
      <w:numFmt w:val="bullet"/>
      <w:lvlText w:val="•"/>
      <w:lvlJc w:val="left"/>
      <w:pPr>
        <w:tabs>
          <w:tab w:val="num" w:pos="4320"/>
        </w:tabs>
        <w:ind w:left="4320" w:hanging="360"/>
      </w:pPr>
      <w:rPr>
        <w:rFonts w:ascii="Arial" w:hAnsi="Arial" w:hint="default"/>
      </w:rPr>
    </w:lvl>
    <w:lvl w:ilvl="6" w:tplc="67FCB604" w:tentative="1">
      <w:start w:val="1"/>
      <w:numFmt w:val="bullet"/>
      <w:lvlText w:val="•"/>
      <w:lvlJc w:val="left"/>
      <w:pPr>
        <w:tabs>
          <w:tab w:val="num" w:pos="5040"/>
        </w:tabs>
        <w:ind w:left="5040" w:hanging="360"/>
      </w:pPr>
      <w:rPr>
        <w:rFonts w:ascii="Arial" w:hAnsi="Arial" w:hint="default"/>
      </w:rPr>
    </w:lvl>
    <w:lvl w:ilvl="7" w:tplc="261414A2" w:tentative="1">
      <w:start w:val="1"/>
      <w:numFmt w:val="bullet"/>
      <w:lvlText w:val="•"/>
      <w:lvlJc w:val="left"/>
      <w:pPr>
        <w:tabs>
          <w:tab w:val="num" w:pos="5760"/>
        </w:tabs>
        <w:ind w:left="5760" w:hanging="360"/>
      </w:pPr>
      <w:rPr>
        <w:rFonts w:ascii="Arial" w:hAnsi="Arial" w:hint="default"/>
      </w:rPr>
    </w:lvl>
    <w:lvl w:ilvl="8" w:tplc="05DE712E" w:tentative="1">
      <w:start w:val="1"/>
      <w:numFmt w:val="bullet"/>
      <w:lvlText w:val="•"/>
      <w:lvlJc w:val="left"/>
      <w:pPr>
        <w:tabs>
          <w:tab w:val="num" w:pos="6480"/>
        </w:tabs>
        <w:ind w:left="6480" w:hanging="360"/>
      </w:pPr>
      <w:rPr>
        <w:rFonts w:ascii="Arial" w:hAnsi="Arial" w:hint="default"/>
      </w:rPr>
    </w:lvl>
  </w:abstractNum>
  <w:abstractNum w:abstractNumId="4">
    <w:nsid w:val="082F3672"/>
    <w:multiLevelType w:val="hybridMultilevel"/>
    <w:tmpl w:val="E90048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E742A81"/>
    <w:multiLevelType w:val="hybridMultilevel"/>
    <w:tmpl w:val="AED23F5C"/>
    <w:lvl w:ilvl="0" w:tplc="CE96E39A">
      <w:start w:val="1"/>
      <w:numFmt w:val="bullet"/>
      <w:lvlText w:val=""/>
      <w:lvlJc w:val="left"/>
      <w:pPr>
        <w:tabs>
          <w:tab w:val="num" w:pos="720"/>
        </w:tabs>
        <w:ind w:left="720" w:hanging="360"/>
      </w:pPr>
      <w:rPr>
        <w:rFonts w:ascii="Symbol" w:hAnsi="Symbo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7">
    <w:nsid w:val="14B0501D"/>
    <w:multiLevelType w:val="hybridMultilevel"/>
    <w:tmpl w:val="47BEDBB0"/>
    <w:lvl w:ilvl="0" w:tplc="07E42DC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60155F5"/>
    <w:multiLevelType w:val="hybridMultilevel"/>
    <w:tmpl w:val="C15203D8"/>
    <w:lvl w:ilvl="0" w:tplc="CC4AB2AA">
      <w:start w:val="1"/>
      <w:numFmt w:val="bullet"/>
      <w:lvlText w:val="•"/>
      <w:lvlJc w:val="left"/>
      <w:pPr>
        <w:tabs>
          <w:tab w:val="num" w:pos="720"/>
        </w:tabs>
        <w:ind w:left="720" w:hanging="360"/>
      </w:pPr>
      <w:rPr>
        <w:rFonts w:ascii="Arial" w:hAnsi="Arial" w:hint="default"/>
      </w:rPr>
    </w:lvl>
    <w:lvl w:ilvl="1" w:tplc="C25605B2" w:tentative="1">
      <w:start w:val="1"/>
      <w:numFmt w:val="bullet"/>
      <w:lvlText w:val="•"/>
      <w:lvlJc w:val="left"/>
      <w:pPr>
        <w:tabs>
          <w:tab w:val="num" w:pos="1440"/>
        </w:tabs>
        <w:ind w:left="1440" w:hanging="360"/>
      </w:pPr>
      <w:rPr>
        <w:rFonts w:ascii="Arial" w:hAnsi="Arial" w:hint="default"/>
      </w:rPr>
    </w:lvl>
    <w:lvl w:ilvl="2" w:tplc="DE586342" w:tentative="1">
      <w:start w:val="1"/>
      <w:numFmt w:val="bullet"/>
      <w:lvlText w:val="•"/>
      <w:lvlJc w:val="left"/>
      <w:pPr>
        <w:tabs>
          <w:tab w:val="num" w:pos="2160"/>
        </w:tabs>
        <w:ind w:left="2160" w:hanging="360"/>
      </w:pPr>
      <w:rPr>
        <w:rFonts w:ascii="Arial" w:hAnsi="Arial" w:hint="default"/>
      </w:rPr>
    </w:lvl>
    <w:lvl w:ilvl="3" w:tplc="5C08FDFA" w:tentative="1">
      <w:start w:val="1"/>
      <w:numFmt w:val="bullet"/>
      <w:lvlText w:val="•"/>
      <w:lvlJc w:val="left"/>
      <w:pPr>
        <w:tabs>
          <w:tab w:val="num" w:pos="2880"/>
        </w:tabs>
        <w:ind w:left="2880" w:hanging="360"/>
      </w:pPr>
      <w:rPr>
        <w:rFonts w:ascii="Arial" w:hAnsi="Arial" w:hint="default"/>
      </w:rPr>
    </w:lvl>
    <w:lvl w:ilvl="4" w:tplc="1B9201E8" w:tentative="1">
      <w:start w:val="1"/>
      <w:numFmt w:val="bullet"/>
      <w:lvlText w:val="•"/>
      <w:lvlJc w:val="left"/>
      <w:pPr>
        <w:tabs>
          <w:tab w:val="num" w:pos="3600"/>
        </w:tabs>
        <w:ind w:left="3600" w:hanging="360"/>
      </w:pPr>
      <w:rPr>
        <w:rFonts w:ascii="Arial" w:hAnsi="Arial" w:hint="default"/>
      </w:rPr>
    </w:lvl>
    <w:lvl w:ilvl="5" w:tplc="750A9744" w:tentative="1">
      <w:start w:val="1"/>
      <w:numFmt w:val="bullet"/>
      <w:lvlText w:val="•"/>
      <w:lvlJc w:val="left"/>
      <w:pPr>
        <w:tabs>
          <w:tab w:val="num" w:pos="4320"/>
        </w:tabs>
        <w:ind w:left="4320" w:hanging="360"/>
      </w:pPr>
      <w:rPr>
        <w:rFonts w:ascii="Arial" w:hAnsi="Arial" w:hint="default"/>
      </w:rPr>
    </w:lvl>
    <w:lvl w:ilvl="6" w:tplc="7696F404" w:tentative="1">
      <w:start w:val="1"/>
      <w:numFmt w:val="bullet"/>
      <w:lvlText w:val="•"/>
      <w:lvlJc w:val="left"/>
      <w:pPr>
        <w:tabs>
          <w:tab w:val="num" w:pos="5040"/>
        </w:tabs>
        <w:ind w:left="5040" w:hanging="360"/>
      </w:pPr>
      <w:rPr>
        <w:rFonts w:ascii="Arial" w:hAnsi="Arial" w:hint="default"/>
      </w:rPr>
    </w:lvl>
    <w:lvl w:ilvl="7" w:tplc="D3FA9C9C" w:tentative="1">
      <w:start w:val="1"/>
      <w:numFmt w:val="bullet"/>
      <w:lvlText w:val="•"/>
      <w:lvlJc w:val="left"/>
      <w:pPr>
        <w:tabs>
          <w:tab w:val="num" w:pos="5760"/>
        </w:tabs>
        <w:ind w:left="5760" w:hanging="360"/>
      </w:pPr>
      <w:rPr>
        <w:rFonts w:ascii="Arial" w:hAnsi="Arial" w:hint="default"/>
      </w:rPr>
    </w:lvl>
    <w:lvl w:ilvl="8" w:tplc="A2307F5E" w:tentative="1">
      <w:start w:val="1"/>
      <w:numFmt w:val="bullet"/>
      <w:lvlText w:val="•"/>
      <w:lvlJc w:val="left"/>
      <w:pPr>
        <w:tabs>
          <w:tab w:val="num" w:pos="6480"/>
        </w:tabs>
        <w:ind w:left="6480" w:hanging="360"/>
      </w:pPr>
      <w:rPr>
        <w:rFonts w:ascii="Arial" w:hAnsi="Arial" w:hint="default"/>
      </w:rPr>
    </w:lvl>
  </w:abstractNum>
  <w:abstractNum w:abstractNumId="9">
    <w:nsid w:val="18080F84"/>
    <w:multiLevelType w:val="hybridMultilevel"/>
    <w:tmpl w:val="CB9CAD5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A457F63"/>
    <w:multiLevelType w:val="hybridMultilevel"/>
    <w:tmpl w:val="9C96CB40"/>
    <w:lvl w:ilvl="0" w:tplc="12942EBE">
      <w:start w:val="1"/>
      <w:numFmt w:val="bullet"/>
      <w:lvlText w:val="•"/>
      <w:lvlJc w:val="left"/>
      <w:pPr>
        <w:tabs>
          <w:tab w:val="num" w:pos="720"/>
        </w:tabs>
        <w:ind w:left="720" w:hanging="360"/>
      </w:pPr>
      <w:rPr>
        <w:rFonts w:ascii="Arial" w:hAnsi="Arial" w:hint="default"/>
      </w:rPr>
    </w:lvl>
    <w:lvl w:ilvl="1" w:tplc="9B0C89D2" w:tentative="1">
      <w:start w:val="1"/>
      <w:numFmt w:val="bullet"/>
      <w:lvlText w:val="•"/>
      <w:lvlJc w:val="left"/>
      <w:pPr>
        <w:tabs>
          <w:tab w:val="num" w:pos="1440"/>
        </w:tabs>
        <w:ind w:left="1440" w:hanging="360"/>
      </w:pPr>
      <w:rPr>
        <w:rFonts w:ascii="Arial" w:hAnsi="Arial" w:hint="default"/>
      </w:rPr>
    </w:lvl>
    <w:lvl w:ilvl="2" w:tplc="CBA28C50" w:tentative="1">
      <w:start w:val="1"/>
      <w:numFmt w:val="bullet"/>
      <w:lvlText w:val="•"/>
      <w:lvlJc w:val="left"/>
      <w:pPr>
        <w:tabs>
          <w:tab w:val="num" w:pos="2160"/>
        </w:tabs>
        <w:ind w:left="2160" w:hanging="360"/>
      </w:pPr>
      <w:rPr>
        <w:rFonts w:ascii="Arial" w:hAnsi="Arial" w:hint="default"/>
      </w:rPr>
    </w:lvl>
    <w:lvl w:ilvl="3" w:tplc="60B69132" w:tentative="1">
      <w:start w:val="1"/>
      <w:numFmt w:val="bullet"/>
      <w:lvlText w:val="•"/>
      <w:lvlJc w:val="left"/>
      <w:pPr>
        <w:tabs>
          <w:tab w:val="num" w:pos="2880"/>
        </w:tabs>
        <w:ind w:left="2880" w:hanging="360"/>
      </w:pPr>
      <w:rPr>
        <w:rFonts w:ascii="Arial" w:hAnsi="Arial" w:hint="default"/>
      </w:rPr>
    </w:lvl>
    <w:lvl w:ilvl="4" w:tplc="8FD42EA4" w:tentative="1">
      <w:start w:val="1"/>
      <w:numFmt w:val="bullet"/>
      <w:lvlText w:val="•"/>
      <w:lvlJc w:val="left"/>
      <w:pPr>
        <w:tabs>
          <w:tab w:val="num" w:pos="3600"/>
        </w:tabs>
        <w:ind w:left="3600" w:hanging="360"/>
      </w:pPr>
      <w:rPr>
        <w:rFonts w:ascii="Arial" w:hAnsi="Arial" w:hint="default"/>
      </w:rPr>
    </w:lvl>
    <w:lvl w:ilvl="5" w:tplc="D4626D0A" w:tentative="1">
      <w:start w:val="1"/>
      <w:numFmt w:val="bullet"/>
      <w:lvlText w:val="•"/>
      <w:lvlJc w:val="left"/>
      <w:pPr>
        <w:tabs>
          <w:tab w:val="num" w:pos="4320"/>
        </w:tabs>
        <w:ind w:left="4320" w:hanging="360"/>
      </w:pPr>
      <w:rPr>
        <w:rFonts w:ascii="Arial" w:hAnsi="Arial" w:hint="default"/>
      </w:rPr>
    </w:lvl>
    <w:lvl w:ilvl="6" w:tplc="9EAEF110" w:tentative="1">
      <w:start w:val="1"/>
      <w:numFmt w:val="bullet"/>
      <w:lvlText w:val="•"/>
      <w:lvlJc w:val="left"/>
      <w:pPr>
        <w:tabs>
          <w:tab w:val="num" w:pos="5040"/>
        </w:tabs>
        <w:ind w:left="5040" w:hanging="360"/>
      </w:pPr>
      <w:rPr>
        <w:rFonts w:ascii="Arial" w:hAnsi="Arial" w:hint="default"/>
      </w:rPr>
    </w:lvl>
    <w:lvl w:ilvl="7" w:tplc="94364926" w:tentative="1">
      <w:start w:val="1"/>
      <w:numFmt w:val="bullet"/>
      <w:lvlText w:val="•"/>
      <w:lvlJc w:val="left"/>
      <w:pPr>
        <w:tabs>
          <w:tab w:val="num" w:pos="5760"/>
        </w:tabs>
        <w:ind w:left="5760" w:hanging="360"/>
      </w:pPr>
      <w:rPr>
        <w:rFonts w:ascii="Arial" w:hAnsi="Arial" w:hint="default"/>
      </w:rPr>
    </w:lvl>
    <w:lvl w:ilvl="8" w:tplc="A066DA0C" w:tentative="1">
      <w:start w:val="1"/>
      <w:numFmt w:val="bullet"/>
      <w:lvlText w:val="•"/>
      <w:lvlJc w:val="left"/>
      <w:pPr>
        <w:tabs>
          <w:tab w:val="num" w:pos="6480"/>
        </w:tabs>
        <w:ind w:left="6480" w:hanging="360"/>
      </w:pPr>
      <w:rPr>
        <w:rFonts w:ascii="Arial" w:hAnsi="Arial" w:hint="default"/>
      </w:rPr>
    </w:lvl>
  </w:abstractNum>
  <w:abstractNum w:abstractNumId="11">
    <w:nsid w:val="22E973D2"/>
    <w:multiLevelType w:val="hybridMultilevel"/>
    <w:tmpl w:val="FD6CB9A0"/>
    <w:lvl w:ilvl="0" w:tplc="0419000F">
      <w:start w:val="1"/>
      <w:numFmt w:val="decimal"/>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077A0E"/>
    <w:multiLevelType w:val="hybridMultilevel"/>
    <w:tmpl w:val="78E09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C54C95"/>
    <w:multiLevelType w:val="hybridMultilevel"/>
    <w:tmpl w:val="8EEC8260"/>
    <w:lvl w:ilvl="0" w:tplc="412A65A4">
      <w:start w:val="1"/>
      <w:numFmt w:val="bullet"/>
      <w:lvlText w:val="•"/>
      <w:lvlJc w:val="left"/>
      <w:pPr>
        <w:tabs>
          <w:tab w:val="num" w:pos="720"/>
        </w:tabs>
        <w:ind w:left="720" w:hanging="360"/>
      </w:pPr>
      <w:rPr>
        <w:rFonts w:ascii="Arial" w:hAnsi="Arial" w:hint="default"/>
      </w:rPr>
    </w:lvl>
    <w:lvl w:ilvl="1" w:tplc="B0183FB2" w:tentative="1">
      <w:start w:val="1"/>
      <w:numFmt w:val="bullet"/>
      <w:lvlText w:val="•"/>
      <w:lvlJc w:val="left"/>
      <w:pPr>
        <w:tabs>
          <w:tab w:val="num" w:pos="1440"/>
        </w:tabs>
        <w:ind w:left="1440" w:hanging="360"/>
      </w:pPr>
      <w:rPr>
        <w:rFonts w:ascii="Arial" w:hAnsi="Arial" w:hint="default"/>
      </w:rPr>
    </w:lvl>
    <w:lvl w:ilvl="2" w:tplc="0F50EE3E" w:tentative="1">
      <w:start w:val="1"/>
      <w:numFmt w:val="bullet"/>
      <w:lvlText w:val="•"/>
      <w:lvlJc w:val="left"/>
      <w:pPr>
        <w:tabs>
          <w:tab w:val="num" w:pos="2160"/>
        </w:tabs>
        <w:ind w:left="2160" w:hanging="360"/>
      </w:pPr>
      <w:rPr>
        <w:rFonts w:ascii="Arial" w:hAnsi="Arial" w:hint="default"/>
      </w:rPr>
    </w:lvl>
    <w:lvl w:ilvl="3" w:tplc="4ABEB2B4" w:tentative="1">
      <w:start w:val="1"/>
      <w:numFmt w:val="bullet"/>
      <w:lvlText w:val="•"/>
      <w:lvlJc w:val="left"/>
      <w:pPr>
        <w:tabs>
          <w:tab w:val="num" w:pos="2880"/>
        </w:tabs>
        <w:ind w:left="2880" w:hanging="360"/>
      </w:pPr>
      <w:rPr>
        <w:rFonts w:ascii="Arial" w:hAnsi="Arial" w:hint="default"/>
      </w:rPr>
    </w:lvl>
    <w:lvl w:ilvl="4" w:tplc="4808A7E4" w:tentative="1">
      <w:start w:val="1"/>
      <w:numFmt w:val="bullet"/>
      <w:lvlText w:val="•"/>
      <w:lvlJc w:val="left"/>
      <w:pPr>
        <w:tabs>
          <w:tab w:val="num" w:pos="3600"/>
        </w:tabs>
        <w:ind w:left="3600" w:hanging="360"/>
      </w:pPr>
      <w:rPr>
        <w:rFonts w:ascii="Arial" w:hAnsi="Arial" w:hint="default"/>
      </w:rPr>
    </w:lvl>
    <w:lvl w:ilvl="5" w:tplc="617E7B10" w:tentative="1">
      <w:start w:val="1"/>
      <w:numFmt w:val="bullet"/>
      <w:lvlText w:val="•"/>
      <w:lvlJc w:val="left"/>
      <w:pPr>
        <w:tabs>
          <w:tab w:val="num" w:pos="4320"/>
        </w:tabs>
        <w:ind w:left="4320" w:hanging="360"/>
      </w:pPr>
      <w:rPr>
        <w:rFonts w:ascii="Arial" w:hAnsi="Arial" w:hint="default"/>
      </w:rPr>
    </w:lvl>
    <w:lvl w:ilvl="6" w:tplc="736C7BD8" w:tentative="1">
      <w:start w:val="1"/>
      <w:numFmt w:val="bullet"/>
      <w:lvlText w:val="•"/>
      <w:lvlJc w:val="left"/>
      <w:pPr>
        <w:tabs>
          <w:tab w:val="num" w:pos="5040"/>
        </w:tabs>
        <w:ind w:left="5040" w:hanging="360"/>
      </w:pPr>
      <w:rPr>
        <w:rFonts w:ascii="Arial" w:hAnsi="Arial" w:hint="default"/>
      </w:rPr>
    </w:lvl>
    <w:lvl w:ilvl="7" w:tplc="9CD4EC34" w:tentative="1">
      <w:start w:val="1"/>
      <w:numFmt w:val="bullet"/>
      <w:lvlText w:val="•"/>
      <w:lvlJc w:val="left"/>
      <w:pPr>
        <w:tabs>
          <w:tab w:val="num" w:pos="5760"/>
        </w:tabs>
        <w:ind w:left="5760" w:hanging="360"/>
      </w:pPr>
      <w:rPr>
        <w:rFonts w:ascii="Arial" w:hAnsi="Arial" w:hint="default"/>
      </w:rPr>
    </w:lvl>
    <w:lvl w:ilvl="8" w:tplc="04E4FCBA" w:tentative="1">
      <w:start w:val="1"/>
      <w:numFmt w:val="bullet"/>
      <w:lvlText w:val="•"/>
      <w:lvlJc w:val="left"/>
      <w:pPr>
        <w:tabs>
          <w:tab w:val="num" w:pos="6480"/>
        </w:tabs>
        <w:ind w:left="6480" w:hanging="360"/>
      </w:pPr>
      <w:rPr>
        <w:rFonts w:ascii="Arial" w:hAnsi="Arial" w:hint="default"/>
      </w:rPr>
    </w:lvl>
  </w:abstractNum>
  <w:abstractNum w:abstractNumId="15">
    <w:nsid w:val="2D677914"/>
    <w:multiLevelType w:val="hybridMultilevel"/>
    <w:tmpl w:val="79866E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6BA316D"/>
    <w:multiLevelType w:val="hybridMultilevel"/>
    <w:tmpl w:val="D07491DE"/>
    <w:lvl w:ilvl="0" w:tplc="889EBCCE">
      <w:start w:val="1"/>
      <w:numFmt w:val="bullet"/>
      <w:lvlText w:val="•"/>
      <w:lvlJc w:val="left"/>
      <w:pPr>
        <w:tabs>
          <w:tab w:val="num" w:pos="720"/>
        </w:tabs>
        <w:ind w:left="720" w:hanging="360"/>
      </w:pPr>
      <w:rPr>
        <w:rFonts w:ascii="Arial" w:hAnsi="Aria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17">
    <w:nsid w:val="37FF6CFE"/>
    <w:multiLevelType w:val="hybridMultilevel"/>
    <w:tmpl w:val="1FCC490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DF145C"/>
    <w:multiLevelType w:val="hybridMultilevel"/>
    <w:tmpl w:val="A65CC1A6"/>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57C60549"/>
    <w:multiLevelType w:val="hybridMultilevel"/>
    <w:tmpl w:val="CC542C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1F6590C"/>
    <w:multiLevelType w:val="hybridMultilevel"/>
    <w:tmpl w:val="F3D49BAC"/>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676157"/>
    <w:multiLevelType w:val="hybridMultilevel"/>
    <w:tmpl w:val="3AF2C486"/>
    <w:lvl w:ilvl="0" w:tplc="BC2EA898">
      <w:start w:val="1"/>
      <w:numFmt w:val="bullet"/>
      <w:lvlText w:val="•"/>
      <w:lvlJc w:val="left"/>
      <w:pPr>
        <w:tabs>
          <w:tab w:val="num" w:pos="720"/>
        </w:tabs>
        <w:ind w:left="720" w:hanging="360"/>
      </w:pPr>
      <w:rPr>
        <w:rFonts w:ascii="Arial" w:hAnsi="Arial" w:hint="default"/>
      </w:rPr>
    </w:lvl>
    <w:lvl w:ilvl="1" w:tplc="4B3225EE" w:tentative="1">
      <w:start w:val="1"/>
      <w:numFmt w:val="bullet"/>
      <w:lvlText w:val="•"/>
      <w:lvlJc w:val="left"/>
      <w:pPr>
        <w:tabs>
          <w:tab w:val="num" w:pos="1440"/>
        </w:tabs>
        <w:ind w:left="1440" w:hanging="360"/>
      </w:pPr>
      <w:rPr>
        <w:rFonts w:ascii="Arial" w:hAnsi="Arial" w:hint="default"/>
      </w:rPr>
    </w:lvl>
    <w:lvl w:ilvl="2" w:tplc="6844906A" w:tentative="1">
      <w:start w:val="1"/>
      <w:numFmt w:val="bullet"/>
      <w:lvlText w:val="•"/>
      <w:lvlJc w:val="left"/>
      <w:pPr>
        <w:tabs>
          <w:tab w:val="num" w:pos="2160"/>
        </w:tabs>
        <w:ind w:left="2160" w:hanging="360"/>
      </w:pPr>
      <w:rPr>
        <w:rFonts w:ascii="Arial" w:hAnsi="Arial" w:hint="default"/>
      </w:rPr>
    </w:lvl>
    <w:lvl w:ilvl="3" w:tplc="DF7C35F4" w:tentative="1">
      <w:start w:val="1"/>
      <w:numFmt w:val="bullet"/>
      <w:lvlText w:val="•"/>
      <w:lvlJc w:val="left"/>
      <w:pPr>
        <w:tabs>
          <w:tab w:val="num" w:pos="2880"/>
        </w:tabs>
        <w:ind w:left="2880" w:hanging="360"/>
      </w:pPr>
      <w:rPr>
        <w:rFonts w:ascii="Arial" w:hAnsi="Arial" w:hint="default"/>
      </w:rPr>
    </w:lvl>
    <w:lvl w:ilvl="4" w:tplc="609248DA" w:tentative="1">
      <w:start w:val="1"/>
      <w:numFmt w:val="bullet"/>
      <w:lvlText w:val="•"/>
      <w:lvlJc w:val="left"/>
      <w:pPr>
        <w:tabs>
          <w:tab w:val="num" w:pos="3600"/>
        </w:tabs>
        <w:ind w:left="3600" w:hanging="360"/>
      </w:pPr>
      <w:rPr>
        <w:rFonts w:ascii="Arial" w:hAnsi="Arial" w:hint="default"/>
      </w:rPr>
    </w:lvl>
    <w:lvl w:ilvl="5" w:tplc="2C6ED560" w:tentative="1">
      <w:start w:val="1"/>
      <w:numFmt w:val="bullet"/>
      <w:lvlText w:val="•"/>
      <w:lvlJc w:val="left"/>
      <w:pPr>
        <w:tabs>
          <w:tab w:val="num" w:pos="4320"/>
        </w:tabs>
        <w:ind w:left="4320" w:hanging="360"/>
      </w:pPr>
      <w:rPr>
        <w:rFonts w:ascii="Arial" w:hAnsi="Arial" w:hint="default"/>
      </w:rPr>
    </w:lvl>
    <w:lvl w:ilvl="6" w:tplc="41220C58" w:tentative="1">
      <w:start w:val="1"/>
      <w:numFmt w:val="bullet"/>
      <w:lvlText w:val="•"/>
      <w:lvlJc w:val="left"/>
      <w:pPr>
        <w:tabs>
          <w:tab w:val="num" w:pos="5040"/>
        </w:tabs>
        <w:ind w:left="5040" w:hanging="360"/>
      </w:pPr>
      <w:rPr>
        <w:rFonts w:ascii="Arial" w:hAnsi="Arial" w:hint="default"/>
      </w:rPr>
    </w:lvl>
    <w:lvl w:ilvl="7" w:tplc="D5D4B0BC" w:tentative="1">
      <w:start w:val="1"/>
      <w:numFmt w:val="bullet"/>
      <w:lvlText w:val="•"/>
      <w:lvlJc w:val="left"/>
      <w:pPr>
        <w:tabs>
          <w:tab w:val="num" w:pos="5760"/>
        </w:tabs>
        <w:ind w:left="5760" w:hanging="360"/>
      </w:pPr>
      <w:rPr>
        <w:rFonts w:ascii="Arial" w:hAnsi="Arial" w:hint="default"/>
      </w:rPr>
    </w:lvl>
    <w:lvl w:ilvl="8" w:tplc="ABEE7036" w:tentative="1">
      <w:start w:val="1"/>
      <w:numFmt w:val="bullet"/>
      <w:lvlText w:val="•"/>
      <w:lvlJc w:val="left"/>
      <w:pPr>
        <w:tabs>
          <w:tab w:val="num" w:pos="6480"/>
        </w:tabs>
        <w:ind w:left="6480" w:hanging="360"/>
      </w:pPr>
      <w:rPr>
        <w:rFonts w:ascii="Arial" w:hAnsi="Arial" w:hint="default"/>
      </w:rPr>
    </w:lvl>
  </w:abstractNum>
  <w:abstractNum w:abstractNumId="23">
    <w:nsid w:val="68235FC6"/>
    <w:multiLevelType w:val="hybridMultilevel"/>
    <w:tmpl w:val="D7BE34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F66753E"/>
    <w:multiLevelType w:val="hybridMultilevel"/>
    <w:tmpl w:val="2A50CA4C"/>
    <w:lvl w:ilvl="0" w:tplc="CE96E39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nsid w:val="72532380"/>
    <w:multiLevelType w:val="hybridMultilevel"/>
    <w:tmpl w:val="21725CC0"/>
    <w:lvl w:ilvl="0" w:tplc="CE96E39A">
      <w:start w:val="1"/>
      <w:numFmt w:val="bullet"/>
      <w:lvlText w:val=""/>
      <w:lvlJc w:val="left"/>
      <w:pPr>
        <w:tabs>
          <w:tab w:val="num" w:pos="720"/>
        </w:tabs>
        <w:ind w:left="720" w:hanging="360"/>
      </w:pPr>
      <w:rPr>
        <w:rFonts w:ascii="Symbol" w:hAnsi="Symbol" w:hint="default"/>
      </w:rPr>
    </w:lvl>
    <w:lvl w:ilvl="1" w:tplc="D0B2F816" w:tentative="1">
      <w:start w:val="1"/>
      <w:numFmt w:val="bullet"/>
      <w:lvlText w:val="•"/>
      <w:lvlJc w:val="left"/>
      <w:pPr>
        <w:tabs>
          <w:tab w:val="num" w:pos="1440"/>
        </w:tabs>
        <w:ind w:left="1440" w:hanging="360"/>
      </w:pPr>
      <w:rPr>
        <w:rFonts w:ascii="Arial" w:hAnsi="Arial" w:hint="default"/>
      </w:rPr>
    </w:lvl>
    <w:lvl w:ilvl="2" w:tplc="298AF192" w:tentative="1">
      <w:start w:val="1"/>
      <w:numFmt w:val="bullet"/>
      <w:lvlText w:val="•"/>
      <w:lvlJc w:val="left"/>
      <w:pPr>
        <w:tabs>
          <w:tab w:val="num" w:pos="2160"/>
        </w:tabs>
        <w:ind w:left="2160" w:hanging="360"/>
      </w:pPr>
      <w:rPr>
        <w:rFonts w:ascii="Arial" w:hAnsi="Arial" w:hint="default"/>
      </w:rPr>
    </w:lvl>
    <w:lvl w:ilvl="3" w:tplc="1D629A8C" w:tentative="1">
      <w:start w:val="1"/>
      <w:numFmt w:val="bullet"/>
      <w:lvlText w:val="•"/>
      <w:lvlJc w:val="left"/>
      <w:pPr>
        <w:tabs>
          <w:tab w:val="num" w:pos="2880"/>
        </w:tabs>
        <w:ind w:left="2880" w:hanging="360"/>
      </w:pPr>
      <w:rPr>
        <w:rFonts w:ascii="Arial" w:hAnsi="Arial" w:hint="default"/>
      </w:rPr>
    </w:lvl>
    <w:lvl w:ilvl="4" w:tplc="98580C46" w:tentative="1">
      <w:start w:val="1"/>
      <w:numFmt w:val="bullet"/>
      <w:lvlText w:val="•"/>
      <w:lvlJc w:val="left"/>
      <w:pPr>
        <w:tabs>
          <w:tab w:val="num" w:pos="3600"/>
        </w:tabs>
        <w:ind w:left="3600" w:hanging="360"/>
      </w:pPr>
      <w:rPr>
        <w:rFonts w:ascii="Arial" w:hAnsi="Arial" w:hint="default"/>
      </w:rPr>
    </w:lvl>
    <w:lvl w:ilvl="5" w:tplc="30742D3E" w:tentative="1">
      <w:start w:val="1"/>
      <w:numFmt w:val="bullet"/>
      <w:lvlText w:val="•"/>
      <w:lvlJc w:val="left"/>
      <w:pPr>
        <w:tabs>
          <w:tab w:val="num" w:pos="4320"/>
        </w:tabs>
        <w:ind w:left="4320" w:hanging="360"/>
      </w:pPr>
      <w:rPr>
        <w:rFonts w:ascii="Arial" w:hAnsi="Arial" w:hint="default"/>
      </w:rPr>
    </w:lvl>
    <w:lvl w:ilvl="6" w:tplc="04AEE9D6" w:tentative="1">
      <w:start w:val="1"/>
      <w:numFmt w:val="bullet"/>
      <w:lvlText w:val="•"/>
      <w:lvlJc w:val="left"/>
      <w:pPr>
        <w:tabs>
          <w:tab w:val="num" w:pos="5040"/>
        </w:tabs>
        <w:ind w:left="5040" w:hanging="360"/>
      </w:pPr>
      <w:rPr>
        <w:rFonts w:ascii="Arial" w:hAnsi="Arial" w:hint="default"/>
      </w:rPr>
    </w:lvl>
    <w:lvl w:ilvl="7" w:tplc="61EAACEA" w:tentative="1">
      <w:start w:val="1"/>
      <w:numFmt w:val="bullet"/>
      <w:lvlText w:val="•"/>
      <w:lvlJc w:val="left"/>
      <w:pPr>
        <w:tabs>
          <w:tab w:val="num" w:pos="5760"/>
        </w:tabs>
        <w:ind w:left="5760" w:hanging="360"/>
      </w:pPr>
      <w:rPr>
        <w:rFonts w:ascii="Arial" w:hAnsi="Arial" w:hint="default"/>
      </w:rPr>
    </w:lvl>
    <w:lvl w:ilvl="8" w:tplc="2C2E59FC" w:tentative="1">
      <w:start w:val="1"/>
      <w:numFmt w:val="bullet"/>
      <w:lvlText w:val="•"/>
      <w:lvlJc w:val="left"/>
      <w:pPr>
        <w:tabs>
          <w:tab w:val="num" w:pos="6480"/>
        </w:tabs>
        <w:ind w:left="6480" w:hanging="360"/>
      </w:pPr>
      <w:rPr>
        <w:rFonts w:ascii="Arial" w:hAnsi="Arial" w:hint="default"/>
      </w:rPr>
    </w:lvl>
  </w:abstractNum>
  <w:abstractNum w:abstractNumId="26">
    <w:nsid w:val="74FC2A46"/>
    <w:multiLevelType w:val="hybridMultilevel"/>
    <w:tmpl w:val="DEDA02E4"/>
    <w:lvl w:ilvl="0" w:tplc="1E6EDE1C">
      <w:start w:val="1"/>
      <w:numFmt w:val="bullet"/>
      <w:lvlText w:val="•"/>
      <w:lvlJc w:val="left"/>
      <w:pPr>
        <w:tabs>
          <w:tab w:val="num" w:pos="720"/>
        </w:tabs>
        <w:ind w:left="720" w:hanging="360"/>
      </w:pPr>
      <w:rPr>
        <w:rFonts w:ascii="Arial" w:hAnsi="Arial" w:hint="default"/>
      </w:rPr>
    </w:lvl>
    <w:lvl w:ilvl="1" w:tplc="8480ACEC" w:tentative="1">
      <w:start w:val="1"/>
      <w:numFmt w:val="bullet"/>
      <w:lvlText w:val="•"/>
      <w:lvlJc w:val="left"/>
      <w:pPr>
        <w:tabs>
          <w:tab w:val="num" w:pos="1440"/>
        </w:tabs>
        <w:ind w:left="1440" w:hanging="360"/>
      </w:pPr>
      <w:rPr>
        <w:rFonts w:ascii="Arial" w:hAnsi="Arial" w:hint="default"/>
      </w:rPr>
    </w:lvl>
    <w:lvl w:ilvl="2" w:tplc="5FB64426" w:tentative="1">
      <w:start w:val="1"/>
      <w:numFmt w:val="bullet"/>
      <w:lvlText w:val="•"/>
      <w:lvlJc w:val="left"/>
      <w:pPr>
        <w:tabs>
          <w:tab w:val="num" w:pos="2160"/>
        </w:tabs>
        <w:ind w:left="2160" w:hanging="360"/>
      </w:pPr>
      <w:rPr>
        <w:rFonts w:ascii="Arial" w:hAnsi="Arial" w:hint="default"/>
      </w:rPr>
    </w:lvl>
    <w:lvl w:ilvl="3" w:tplc="DDF6B63C" w:tentative="1">
      <w:start w:val="1"/>
      <w:numFmt w:val="bullet"/>
      <w:lvlText w:val="•"/>
      <w:lvlJc w:val="left"/>
      <w:pPr>
        <w:tabs>
          <w:tab w:val="num" w:pos="2880"/>
        </w:tabs>
        <w:ind w:left="2880" w:hanging="360"/>
      </w:pPr>
      <w:rPr>
        <w:rFonts w:ascii="Arial" w:hAnsi="Arial" w:hint="default"/>
      </w:rPr>
    </w:lvl>
    <w:lvl w:ilvl="4" w:tplc="BF7231E6" w:tentative="1">
      <w:start w:val="1"/>
      <w:numFmt w:val="bullet"/>
      <w:lvlText w:val="•"/>
      <w:lvlJc w:val="left"/>
      <w:pPr>
        <w:tabs>
          <w:tab w:val="num" w:pos="3600"/>
        </w:tabs>
        <w:ind w:left="3600" w:hanging="360"/>
      </w:pPr>
      <w:rPr>
        <w:rFonts w:ascii="Arial" w:hAnsi="Arial" w:hint="default"/>
      </w:rPr>
    </w:lvl>
    <w:lvl w:ilvl="5" w:tplc="A116506A" w:tentative="1">
      <w:start w:val="1"/>
      <w:numFmt w:val="bullet"/>
      <w:lvlText w:val="•"/>
      <w:lvlJc w:val="left"/>
      <w:pPr>
        <w:tabs>
          <w:tab w:val="num" w:pos="4320"/>
        </w:tabs>
        <w:ind w:left="4320" w:hanging="360"/>
      </w:pPr>
      <w:rPr>
        <w:rFonts w:ascii="Arial" w:hAnsi="Arial" w:hint="default"/>
      </w:rPr>
    </w:lvl>
    <w:lvl w:ilvl="6" w:tplc="7DF4774C" w:tentative="1">
      <w:start w:val="1"/>
      <w:numFmt w:val="bullet"/>
      <w:lvlText w:val="•"/>
      <w:lvlJc w:val="left"/>
      <w:pPr>
        <w:tabs>
          <w:tab w:val="num" w:pos="5040"/>
        </w:tabs>
        <w:ind w:left="5040" w:hanging="360"/>
      </w:pPr>
      <w:rPr>
        <w:rFonts w:ascii="Arial" w:hAnsi="Arial" w:hint="default"/>
      </w:rPr>
    </w:lvl>
    <w:lvl w:ilvl="7" w:tplc="F98E53F4" w:tentative="1">
      <w:start w:val="1"/>
      <w:numFmt w:val="bullet"/>
      <w:lvlText w:val="•"/>
      <w:lvlJc w:val="left"/>
      <w:pPr>
        <w:tabs>
          <w:tab w:val="num" w:pos="5760"/>
        </w:tabs>
        <w:ind w:left="5760" w:hanging="360"/>
      </w:pPr>
      <w:rPr>
        <w:rFonts w:ascii="Arial" w:hAnsi="Arial" w:hint="default"/>
      </w:rPr>
    </w:lvl>
    <w:lvl w:ilvl="8" w:tplc="1E24A81A" w:tentative="1">
      <w:start w:val="1"/>
      <w:numFmt w:val="bullet"/>
      <w:lvlText w:val="•"/>
      <w:lvlJc w:val="left"/>
      <w:pPr>
        <w:tabs>
          <w:tab w:val="num" w:pos="6480"/>
        </w:tabs>
        <w:ind w:left="6480" w:hanging="360"/>
      </w:pPr>
      <w:rPr>
        <w:rFonts w:ascii="Arial" w:hAnsi="Arial" w:hint="default"/>
      </w:rPr>
    </w:lvl>
  </w:abstractNum>
  <w:abstractNum w:abstractNumId="27">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AB70A2D"/>
    <w:multiLevelType w:val="hybridMultilevel"/>
    <w:tmpl w:val="1444EE58"/>
    <w:lvl w:ilvl="0" w:tplc="6CFECEF2">
      <w:start w:val="1"/>
      <w:numFmt w:val="bullet"/>
      <w:lvlText w:val="•"/>
      <w:lvlJc w:val="left"/>
      <w:pPr>
        <w:tabs>
          <w:tab w:val="num" w:pos="720"/>
        </w:tabs>
        <w:ind w:left="720" w:hanging="360"/>
      </w:pPr>
      <w:rPr>
        <w:rFonts w:ascii="Arial" w:hAnsi="Arial" w:hint="default"/>
      </w:rPr>
    </w:lvl>
    <w:lvl w:ilvl="1" w:tplc="D0B2F816" w:tentative="1">
      <w:start w:val="1"/>
      <w:numFmt w:val="bullet"/>
      <w:lvlText w:val="•"/>
      <w:lvlJc w:val="left"/>
      <w:pPr>
        <w:tabs>
          <w:tab w:val="num" w:pos="1440"/>
        </w:tabs>
        <w:ind w:left="1440" w:hanging="360"/>
      </w:pPr>
      <w:rPr>
        <w:rFonts w:ascii="Arial" w:hAnsi="Arial" w:hint="default"/>
      </w:rPr>
    </w:lvl>
    <w:lvl w:ilvl="2" w:tplc="298AF192" w:tentative="1">
      <w:start w:val="1"/>
      <w:numFmt w:val="bullet"/>
      <w:lvlText w:val="•"/>
      <w:lvlJc w:val="left"/>
      <w:pPr>
        <w:tabs>
          <w:tab w:val="num" w:pos="2160"/>
        </w:tabs>
        <w:ind w:left="2160" w:hanging="360"/>
      </w:pPr>
      <w:rPr>
        <w:rFonts w:ascii="Arial" w:hAnsi="Arial" w:hint="default"/>
      </w:rPr>
    </w:lvl>
    <w:lvl w:ilvl="3" w:tplc="1D629A8C" w:tentative="1">
      <w:start w:val="1"/>
      <w:numFmt w:val="bullet"/>
      <w:lvlText w:val="•"/>
      <w:lvlJc w:val="left"/>
      <w:pPr>
        <w:tabs>
          <w:tab w:val="num" w:pos="2880"/>
        </w:tabs>
        <w:ind w:left="2880" w:hanging="360"/>
      </w:pPr>
      <w:rPr>
        <w:rFonts w:ascii="Arial" w:hAnsi="Arial" w:hint="default"/>
      </w:rPr>
    </w:lvl>
    <w:lvl w:ilvl="4" w:tplc="98580C46" w:tentative="1">
      <w:start w:val="1"/>
      <w:numFmt w:val="bullet"/>
      <w:lvlText w:val="•"/>
      <w:lvlJc w:val="left"/>
      <w:pPr>
        <w:tabs>
          <w:tab w:val="num" w:pos="3600"/>
        </w:tabs>
        <w:ind w:left="3600" w:hanging="360"/>
      </w:pPr>
      <w:rPr>
        <w:rFonts w:ascii="Arial" w:hAnsi="Arial" w:hint="default"/>
      </w:rPr>
    </w:lvl>
    <w:lvl w:ilvl="5" w:tplc="30742D3E" w:tentative="1">
      <w:start w:val="1"/>
      <w:numFmt w:val="bullet"/>
      <w:lvlText w:val="•"/>
      <w:lvlJc w:val="left"/>
      <w:pPr>
        <w:tabs>
          <w:tab w:val="num" w:pos="4320"/>
        </w:tabs>
        <w:ind w:left="4320" w:hanging="360"/>
      </w:pPr>
      <w:rPr>
        <w:rFonts w:ascii="Arial" w:hAnsi="Arial" w:hint="default"/>
      </w:rPr>
    </w:lvl>
    <w:lvl w:ilvl="6" w:tplc="04AEE9D6" w:tentative="1">
      <w:start w:val="1"/>
      <w:numFmt w:val="bullet"/>
      <w:lvlText w:val="•"/>
      <w:lvlJc w:val="left"/>
      <w:pPr>
        <w:tabs>
          <w:tab w:val="num" w:pos="5040"/>
        </w:tabs>
        <w:ind w:left="5040" w:hanging="360"/>
      </w:pPr>
      <w:rPr>
        <w:rFonts w:ascii="Arial" w:hAnsi="Arial" w:hint="default"/>
      </w:rPr>
    </w:lvl>
    <w:lvl w:ilvl="7" w:tplc="61EAACEA" w:tentative="1">
      <w:start w:val="1"/>
      <w:numFmt w:val="bullet"/>
      <w:lvlText w:val="•"/>
      <w:lvlJc w:val="left"/>
      <w:pPr>
        <w:tabs>
          <w:tab w:val="num" w:pos="5760"/>
        </w:tabs>
        <w:ind w:left="5760" w:hanging="360"/>
      </w:pPr>
      <w:rPr>
        <w:rFonts w:ascii="Arial" w:hAnsi="Arial" w:hint="default"/>
      </w:rPr>
    </w:lvl>
    <w:lvl w:ilvl="8" w:tplc="2C2E59FC" w:tentative="1">
      <w:start w:val="1"/>
      <w:numFmt w:val="bullet"/>
      <w:lvlText w:val="•"/>
      <w:lvlJc w:val="left"/>
      <w:pPr>
        <w:tabs>
          <w:tab w:val="num" w:pos="6480"/>
        </w:tabs>
        <w:ind w:left="6480" w:hanging="360"/>
      </w:pPr>
      <w:rPr>
        <w:rFonts w:ascii="Arial" w:hAnsi="Arial" w:hint="default"/>
      </w:rPr>
    </w:lvl>
  </w:abstractNum>
  <w:abstractNum w:abstractNumId="29">
    <w:nsid w:val="7B0F44DD"/>
    <w:multiLevelType w:val="hybridMultilevel"/>
    <w:tmpl w:val="34E8F2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8"/>
  </w:num>
  <w:num w:numId="2">
    <w:abstractNumId w:val="13"/>
  </w:num>
  <w:num w:numId="3">
    <w:abstractNumId w:val="27"/>
  </w:num>
  <w:num w:numId="4">
    <w:abstractNumId w:val="20"/>
  </w:num>
  <w:num w:numId="5">
    <w:abstractNumId w:val="2"/>
  </w:num>
  <w:num w:numId="6">
    <w:abstractNumId w:val="17"/>
  </w:num>
  <w:num w:numId="7">
    <w:abstractNumId w:val="24"/>
  </w:num>
  <w:num w:numId="8">
    <w:abstractNumId w:val="0"/>
  </w:num>
  <w:num w:numId="9">
    <w:abstractNumId w:val="22"/>
  </w:num>
  <w:num w:numId="10">
    <w:abstractNumId w:val="14"/>
  </w:num>
  <w:num w:numId="11">
    <w:abstractNumId w:val="29"/>
  </w:num>
  <w:num w:numId="12">
    <w:abstractNumId w:val="7"/>
  </w:num>
  <w:num w:numId="13">
    <w:abstractNumId w:val="3"/>
  </w:num>
  <w:num w:numId="14">
    <w:abstractNumId w:val="4"/>
  </w:num>
  <w:num w:numId="15">
    <w:abstractNumId w:val="16"/>
  </w:num>
  <w:num w:numId="16">
    <w:abstractNumId w:val="6"/>
  </w:num>
  <w:num w:numId="17">
    <w:abstractNumId w:val="21"/>
  </w:num>
  <w:num w:numId="18">
    <w:abstractNumId w:val="11"/>
  </w:num>
  <w:num w:numId="19">
    <w:abstractNumId w:val="23"/>
  </w:num>
  <w:num w:numId="20">
    <w:abstractNumId w:val="8"/>
  </w:num>
  <w:num w:numId="21">
    <w:abstractNumId w:val="12"/>
  </w:num>
  <w:num w:numId="22">
    <w:abstractNumId w:val="28"/>
  </w:num>
  <w:num w:numId="23">
    <w:abstractNumId w:val="25"/>
  </w:num>
  <w:num w:numId="24">
    <w:abstractNumId w:val="10"/>
  </w:num>
  <w:num w:numId="25">
    <w:abstractNumId w:val="15"/>
  </w:num>
  <w:num w:numId="26">
    <w:abstractNumId w:val="1"/>
  </w:num>
  <w:num w:numId="27">
    <w:abstractNumId w:val="9"/>
  </w:num>
  <w:num w:numId="28">
    <w:abstractNumId w:val="2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6722"/>
    <w:rsid w:val="00000212"/>
    <w:rsid w:val="000142C1"/>
    <w:rsid w:val="00022BF8"/>
    <w:rsid w:val="00075676"/>
    <w:rsid w:val="000762A2"/>
    <w:rsid w:val="00093AF3"/>
    <w:rsid w:val="00097CE8"/>
    <w:rsid w:val="000A32F2"/>
    <w:rsid w:val="000A4F0D"/>
    <w:rsid w:val="000B32AC"/>
    <w:rsid w:val="000C24DE"/>
    <w:rsid w:val="000D09CF"/>
    <w:rsid w:val="000D0FF5"/>
    <w:rsid w:val="000E20F5"/>
    <w:rsid w:val="000F1019"/>
    <w:rsid w:val="000F2FDE"/>
    <w:rsid w:val="000F3B9B"/>
    <w:rsid w:val="000F7C0F"/>
    <w:rsid w:val="0010623E"/>
    <w:rsid w:val="001075CD"/>
    <w:rsid w:val="001248C1"/>
    <w:rsid w:val="001340C0"/>
    <w:rsid w:val="00135EDE"/>
    <w:rsid w:val="00141843"/>
    <w:rsid w:val="00144DBD"/>
    <w:rsid w:val="00145629"/>
    <w:rsid w:val="0014569E"/>
    <w:rsid w:val="001508B5"/>
    <w:rsid w:val="0016046B"/>
    <w:rsid w:val="0017064B"/>
    <w:rsid w:val="001928E0"/>
    <w:rsid w:val="001A198D"/>
    <w:rsid w:val="001B5512"/>
    <w:rsid w:val="001B5EBB"/>
    <w:rsid w:val="001B6261"/>
    <w:rsid w:val="001C0EC3"/>
    <w:rsid w:val="001C43D2"/>
    <w:rsid w:val="001D27E6"/>
    <w:rsid w:val="001E1FF6"/>
    <w:rsid w:val="001E31D9"/>
    <w:rsid w:val="001F1CAC"/>
    <w:rsid w:val="00200AFF"/>
    <w:rsid w:val="002216E0"/>
    <w:rsid w:val="00222213"/>
    <w:rsid w:val="0022303F"/>
    <w:rsid w:val="00223CAE"/>
    <w:rsid w:val="002326CB"/>
    <w:rsid w:val="00232E78"/>
    <w:rsid w:val="00233360"/>
    <w:rsid w:val="002343B6"/>
    <w:rsid w:val="00237CF1"/>
    <w:rsid w:val="00240B72"/>
    <w:rsid w:val="00251F86"/>
    <w:rsid w:val="002548BA"/>
    <w:rsid w:val="00256A55"/>
    <w:rsid w:val="002613E3"/>
    <w:rsid w:val="0026433D"/>
    <w:rsid w:val="00265DEE"/>
    <w:rsid w:val="00266249"/>
    <w:rsid w:val="002825F0"/>
    <w:rsid w:val="002909E5"/>
    <w:rsid w:val="00294251"/>
    <w:rsid w:val="0029626F"/>
    <w:rsid w:val="002A0AD5"/>
    <w:rsid w:val="002C3776"/>
    <w:rsid w:val="002D3A24"/>
    <w:rsid w:val="002D79E6"/>
    <w:rsid w:val="002E33C1"/>
    <w:rsid w:val="002E4742"/>
    <w:rsid w:val="002E48F1"/>
    <w:rsid w:val="002E555A"/>
    <w:rsid w:val="002F1AE6"/>
    <w:rsid w:val="002F262F"/>
    <w:rsid w:val="002F32E2"/>
    <w:rsid w:val="003070FD"/>
    <w:rsid w:val="00316153"/>
    <w:rsid w:val="00322895"/>
    <w:rsid w:val="003228F6"/>
    <w:rsid w:val="00322B5E"/>
    <w:rsid w:val="003231A8"/>
    <w:rsid w:val="0032552B"/>
    <w:rsid w:val="00331C0C"/>
    <w:rsid w:val="00333EF5"/>
    <w:rsid w:val="00353966"/>
    <w:rsid w:val="00356510"/>
    <w:rsid w:val="003572BF"/>
    <w:rsid w:val="0037593C"/>
    <w:rsid w:val="0038071A"/>
    <w:rsid w:val="00383537"/>
    <w:rsid w:val="00386DFA"/>
    <w:rsid w:val="0038777B"/>
    <w:rsid w:val="00387A76"/>
    <w:rsid w:val="003934E9"/>
    <w:rsid w:val="003B59CA"/>
    <w:rsid w:val="003B7F87"/>
    <w:rsid w:val="003C5864"/>
    <w:rsid w:val="003D00D2"/>
    <w:rsid w:val="003D15B5"/>
    <w:rsid w:val="003D1E50"/>
    <w:rsid w:val="003D5A67"/>
    <w:rsid w:val="003E249F"/>
    <w:rsid w:val="003E2836"/>
    <w:rsid w:val="003E5CE4"/>
    <w:rsid w:val="003F7535"/>
    <w:rsid w:val="004004E1"/>
    <w:rsid w:val="00412875"/>
    <w:rsid w:val="004157D8"/>
    <w:rsid w:val="004232A5"/>
    <w:rsid w:val="004269BB"/>
    <w:rsid w:val="00437A51"/>
    <w:rsid w:val="004408E0"/>
    <w:rsid w:val="004415E4"/>
    <w:rsid w:val="004515DB"/>
    <w:rsid w:val="004548F4"/>
    <w:rsid w:val="004731D9"/>
    <w:rsid w:val="004765BD"/>
    <w:rsid w:val="004800A9"/>
    <w:rsid w:val="00486C60"/>
    <w:rsid w:val="00486E99"/>
    <w:rsid w:val="0049086F"/>
    <w:rsid w:val="004967F5"/>
    <w:rsid w:val="004A252A"/>
    <w:rsid w:val="004A32DA"/>
    <w:rsid w:val="004B47BE"/>
    <w:rsid w:val="004B4B75"/>
    <w:rsid w:val="004B5748"/>
    <w:rsid w:val="004C1F6B"/>
    <w:rsid w:val="004C3C7D"/>
    <w:rsid w:val="004C56D7"/>
    <w:rsid w:val="004D2262"/>
    <w:rsid w:val="004D5A56"/>
    <w:rsid w:val="004E6A52"/>
    <w:rsid w:val="004F1556"/>
    <w:rsid w:val="004F20FB"/>
    <w:rsid w:val="004F64DD"/>
    <w:rsid w:val="00500FB8"/>
    <w:rsid w:val="005204A7"/>
    <w:rsid w:val="00520DF5"/>
    <w:rsid w:val="005221F5"/>
    <w:rsid w:val="00535D79"/>
    <w:rsid w:val="005459ED"/>
    <w:rsid w:val="0054643F"/>
    <w:rsid w:val="005558F1"/>
    <w:rsid w:val="00555C0B"/>
    <w:rsid w:val="00557F8A"/>
    <w:rsid w:val="0056475D"/>
    <w:rsid w:val="00564861"/>
    <w:rsid w:val="00566885"/>
    <w:rsid w:val="00572EB0"/>
    <w:rsid w:val="0057442E"/>
    <w:rsid w:val="00583D7A"/>
    <w:rsid w:val="00593DA7"/>
    <w:rsid w:val="00595CDB"/>
    <w:rsid w:val="005B57A2"/>
    <w:rsid w:val="005B627A"/>
    <w:rsid w:val="005C0F60"/>
    <w:rsid w:val="005C1185"/>
    <w:rsid w:val="005C42F7"/>
    <w:rsid w:val="005C4544"/>
    <w:rsid w:val="005C45D5"/>
    <w:rsid w:val="005D3D5E"/>
    <w:rsid w:val="005D53F2"/>
    <w:rsid w:val="005D7A48"/>
    <w:rsid w:val="005F0F89"/>
    <w:rsid w:val="005F59DA"/>
    <w:rsid w:val="00600BCC"/>
    <w:rsid w:val="00602108"/>
    <w:rsid w:val="006034B3"/>
    <w:rsid w:val="00604303"/>
    <w:rsid w:val="00621764"/>
    <w:rsid w:val="006235E3"/>
    <w:rsid w:val="00624023"/>
    <w:rsid w:val="00625493"/>
    <w:rsid w:val="00631878"/>
    <w:rsid w:val="00631BFE"/>
    <w:rsid w:val="00637CBA"/>
    <w:rsid w:val="00644778"/>
    <w:rsid w:val="00644CBB"/>
    <w:rsid w:val="00651240"/>
    <w:rsid w:val="00674200"/>
    <w:rsid w:val="00680300"/>
    <w:rsid w:val="006A3461"/>
    <w:rsid w:val="006A3F35"/>
    <w:rsid w:val="006A3F85"/>
    <w:rsid w:val="006B01E3"/>
    <w:rsid w:val="006B1919"/>
    <w:rsid w:val="006C14AC"/>
    <w:rsid w:val="006C37C0"/>
    <w:rsid w:val="006D426F"/>
    <w:rsid w:val="006E5172"/>
    <w:rsid w:val="006E72CE"/>
    <w:rsid w:val="006F1570"/>
    <w:rsid w:val="006F5E26"/>
    <w:rsid w:val="00700105"/>
    <w:rsid w:val="00701103"/>
    <w:rsid w:val="0071267A"/>
    <w:rsid w:val="00714FD0"/>
    <w:rsid w:val="00723A18"/>
    <w:rsid w:val="00723D63"/>
    <w:rsid w:val="00730803"/>
    <w:rsid w:val="00731693"/>
    <w:rsid w:val="00733A14"/>
    <w:rsid w:val="0074243D"/>
    <w:rsid w:val="00743029"/>
    <w:rsid w:val="00756CDF"/>
    <w:rsid w:val="00762759"/>
    <w:rsid w:val="007659EE"/>
    <w:rsid w:val="00770534"/>
    <w:rsid w:val="00772883"/>
    <w:rsid w:val="00780CDA"/>
    <w:rsid w:val="00785FDA"/>
    <w:rsid w:val="007A7A26"/>
    <w:rsid w:val="007B6722"/>
    <w:rsid w:val="007B6CA6"/>
    <w:rsid w:val="007B7A02"/>
    <w:rsid w:val="007C17CD"/>
    <w:rsid w:val="007C60D6"/>
    <w:rsid w:val="007D0239"/>
    <w:rsid w:val="007D66C5"/>
    <w:rsid w:val="007E6308"/>
    <w:rsid w:val="007E6D66"/>
    <w:rsid w:val="007E726D"/>
    <w:rsid w:val="007F2A5F"/>
    <w:rsid w:val="007F2B4C"/>
    <w:rsid w:val="007F5A29"/>
    <w:rsid w:val="00811BC2"/>
    <w:rsid w:val="0081628E"/>
    <w:rsid w:val="0082034C"/>
    <w:rsid w:val="008222F5"/>
    <w:rsid w:val="00830543"/>
    <w:rsid w:val="00832319"/>
    <w:rsid w:val="008329CD"/>
    <w:rsid w:val="00832AAF"/>
    <w:rsid w:val="00833501"/>
    <w:rsid w:val="00845402"/>
    <w:rsid w:val="008500F7"/>
    <w:rsid w:val="00857CAF"/>
    <w:rsid w:val="008677B5"/>
    <w:rsid w:val="008734E5"/>
    <w:rsid w:val="00880060"/>
    <w:rsid w:val="00886888"/>
    <w:rsid w:val="00893720"/>
    <w:rsid w:val="008B47D2"/>
    <w:rsid w:val="008C6A89"/>
    <w:rsid w:val="008D366B"/>
    <w:rsid w:val="008D49B4"/>
    <w:rsid w:val="008D49BB"/>
    <w:rsid w:val="008D7B7C"/>
    <w:rsid w:val="00903EDE"/>
    <w:rsid w:val="00911486"/>
    <w:rsid w:val="0091364A"/>
    <w:rsid w:val="00914D0A"/>
    <w:rsid w:val="0091759F"/>
    <w:rsid w:val="00936F70"/>
    <w:rsid w:val="00941113"/>
    <w:rsid w:val="009463FC"/>
    <w:rsid w:val="00957E3C"/>
    <w:rsid w:val="009623DA"/>
    <w:rsid w:val="00981944"/>
    <w:rsid w:val="00996CA4"/>
    <w:rsid w:val="009A003A"/>
    <w:rsid w:val="009A11F3"/>
    <w:rsid w:val="009A3926"/>
    <w:rsid w:val="009A7619"/>
    <w:rsid w:val="009B0F50"/>
    <w:rsid w:val="009B49F1"/>
    <w:rsid w:val="009E366A"/>
    <w:rsid w:val="009F5CB5"/>
    <w:rsid w:val="00A05837"/>
    <w:rsid w:val="00A10FA6"/>
    <w:rsid w:val="00A12D16"/>
    <w:rsid w:val="00A16FB4"/>
    <w:rsid w:val="00A175A9"/>
    <w:rsid w:val="00A27E39"/>
    <w:rsid w:val="00A34B90"/>
    <w:rsid w:val="00A35BFC"/>
    <w:rsid w:val="00A41BBA"/>
    <w:rsid w:val="00A42BB3"/>
    <w:rsid w:val="00A443CE"/>
    <w:rsid w:val="00A535EC"/>
    <w:rsid w:val="00A54E1F"/>
    <w:rsid w:val="00A55C4D"/>
    <w:rsid w:val="00A564C9"/>
    <w:rsid w:val="00A61067"/>
    <w:rsid w:val="00A6222F"/>
    <w:rsid w:val="00A65191"/>
    <w:rsid w:val="00A65587"/>
    <w:rsid w:val="00A65AC0"/>
    <w:rsid w:val="00A809EE"/>
    <w:rsid w:val="00A82C8E"/>
    <w:rsid w:val="00A908E4"/>
    <w:rsid w:val="00A95155"/>
    <w:rsid w:val="00A9780A"/>
    <w:rsid w:val="00AA3E9D"/>
    <w:rsid w:val="00AA5983"/>
    <w:rsid w:val="00AA7EE7"/>
    <w:rsid w:val="00AB4735"/>
    <w:rsid w:val="00AB628E"/>
    <w:rsid w:val="00AC389A"/>
    <w:rsid w:val="00AD7303"/>
    <w:rsid w:val="00AE5C7B"/>
    <w:rsid w:val="00AF0F5F"/>
    <w:rsid w:val="00AF288F"/>
    <w:rsid w:val="00B01FE9"/>
    <w:rsid w:val="00B13E3C"/>
    <w:rsid w:val="00B23166"/>
    <w:rsid w:val="00B3092F"/>
    <w:rsid w:val="00B45916"/>
    <w:rsid w:val="00B51553"/>
    <w:rsid w:val="00B60E90"/>
    <w:rsid w:val="00B777A0"/>
    <w:rsid w:val="00B85F34"/>
    <w:rsid w:val="00B95989"/>
    <w:rsid w:val="00BA65B3"/>
    <w:rsid w:val="00BB0BA3"/>
    <w:rsid w:val="00BB4357"/>
    <w:rsid w:val="00BD15C4"/>
    <w:rsid w:val="00BD48AA"/>
    <w:rsid w:val="00BE1B57"/>
    <w:rsid w:val="00BE2883"/>
    <w:rsid w:val="00BE335B"/>
    <w:rsid w:val="00BE347C"/>
    <w:rsid w:val="00BE37D6"/>
    <w:rsid w:val="00BE6E2F"/>
    <w:rsid w:val="00BF3926"/>
    <w:rsid w:val="00BF7999"/>
    <w:rsid w:val="00C013DA"/>
    <w:rsid w:val="00C0304D"/>
    <w:rsid w:val="00C03528"/>
    <w:rsid w:val="00C22AA6"/>
    <w:rsid w:val="00C22DDE"/>
    <w:rsid w:val="00C329D4"/>
    <w:rsid w:val="00C36107"/>
    <w:rsid w:val="00C42AE1"/>
    <w:rsid w:val="00C51568"/>
    <w:rsid w:val="00C53C50"/>
    <w:rsid w:val="00C6228E"/>
    <w:rsid w:val="00C64211"/>
    <w:rsid w:val="00C65F5B"/>
    <w:rsid w:val="00C916B3"/>
    <w:rsid w:val="00C92A07"/>
    <w:rsid w:val="00CA2CD0"/>
    <w:rsid w:val="00CA477B"/>
    <w:rsid w:val="00CB0FBC"/>
    <w:rsid w:val="00CB23CC"/>
    <w:rsid w:val="00CB2ED3"/>
    <w:rsid w:val="00CB6C00"/>
    <w:rsid w:val="00CC1203"/>
    <w:rsid w:val="00CC4DC5"/>
    <w:rsid w:val="00CD41C9"/>
    <w:rsid w:val="00CD7C03"/>
    <w:rsid w:val="00CE0336"/>
    <w:rsid w:val="00CE40C2"/>
    <w:rsid w:val="00CF27FF"/>
    <w:rsid w:val="00CF77AB"/>
    <w:rsid w:val="00D035EA"/>
    <w:rsid w:val="00D06C85"/>
    <w:rsid w:val="00D13154"/>
    <w:rsid w:val="00D15404"/>
    <w:rsid w:val="00D15515"/>
    <w:rsid w:val="00D21EE5"/>
    <w:rsid w:val="00D23671"/>
    <w:rsid w:val="00D2558D"/>
    <w:rsid w:val="00D32B83"/>
    <w:rsid w:val="00D40E54"/>
    <w:rsid w:val="00D43C02"/>
    <w:rsid w:val="00D46E3A"/>
    <w:rsid w:val="00D70C26"/>
    <w:rsid w:val="00D7738F"/>
    <w:rsid w:val="00D93FF5"/>
    <w:rsid w:val="00DA0BEA"/>
    <w:rsid w:val="00DA6168"/>
    <w:rsid w:val="00DB13B6"/>
    <w:rsid w:val="00DB454A"/>
    <w:rsid w:val="00DB6C34"/>
    <w:rsid w:val="00DC0EFF"/>
    <w:rsid w:val="00DC1DDF"/>
    <w:rsid w:val="00DC1F39"/>
    <w:rsid w:val="00DC276A"/>
    <w:rsid w:val="00DC6737"/>
    <w:rsid w:val="00DE6FE4"/>
    <w:rsid w:val="00DF0A7F"/>
    <w:rsid w:val="00DF1904"/>
    <w:rsid w:val="00E06111"/>
    <w:rsid w:val="00E06D4A"/>
    <w:rsid w:val="00E106F3"/>
    <w:rsid w:val="00E1170E"/>
    <w:rsid w:val="00E14797"/>
    <w:rsid w:val="00E16ECB"/>
    <w:rsid w:val="00E206CB"/>
    <w:rsid w:val="00E22BF4"/>
    <w:rsid w:val="00E22E5C"/>
    <w:rsid w:val="00E31B3E"/>
    <w:rsid w:val="00E320B0"/>
    <w:rsid w:val="00E333F5"/>
    <w:rsid w:val="00E41F6B"/>
    <w:rsid w:val="00E424DA"/>
    <w:rsid w:val="00E4264A"/>
    <w:rsid w:val="00E45AED"/>
    <w:rsid w:val="00E51119"/>
    <w:rsid w:val="00E60658"/>
    <w:rsid w:val="00E65397"/>
    <w:rsid w:val="00E70212"/>
    <w:rsid w:val="00E710C7"/>
    <w:rsid w:val="00E722DE"/>
    <w:rsid w:val="00E76B26"/>
    <w:rsid w:val="00E811FE"/>
    <w:rsid w:val="00E87BBE"/>
    <w:rsid w:val="00EA27D1"/>
    <w:rsid w:val="00EA3345"/>
    <w:rsid w:val="00EB00F5"/>
    <w:rsid w:val="00EB5737"/>
    <w:rsid w:val="00EE3359"/>
    <w:rsid w:val="00F00601"/>
    <w:rsid w:val="00F03D7F"/>
    <w:rsid w:val="00F05B7B"/>
    <w:rsid w:val="00F2453D"/>
    <w:rsid w:val="00F24FCC"/>
    <w:rsid w:val="00F27577"/>
    <w:rsid w:val="00F30242"/>
    <w:rsid w:val="00F34607"/>
    <w:rsid w:val="00F4133D"/>
    <w:rsid w:val="00F41F80"/>
    <w:rsid w:val="00F469EB"/>
    <w:rsid w:val="00F65567"/>
    <w:rsid w:val="00F67868"/>
    <w:rsid w:val="00F67EE8"/>
    <w:rsid w:val="00F875FF"/>
    <w:rsid w:val="00F9043F"/>
    <w:rsid w:val="00F917FF"/>
    <w:rsid w:val="00F93B7F"/>
    <w:rsid w:val="00F9476C"/>
    <w:rsid w:val="00FC5DC2"/>
    <w:rsid w:val="00FD0FF8"/>
    <w:rsid w:val="00FD162F"/>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3D15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styleId="a8">
    <w:name w:val="Placeholder Text"/>
    <w:basedOn w:val="a0"/>
    <w:uiPriority w:val="99"/>
    <w:semiHidden/>
    <w:rsid w:val="002E555A"/>
    <w:rPr>
      <w:color w:val="808080"/>
    </w:rPr>
  </w:style>
  <w:style w:type="paragraph" w:styleId="a9">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3D15B5"/>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CB0FBC"/>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3D15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styleId="a7">
    <w:name w:val="Placeholder Text"/>
    <w:basedOn w:val="a0"/>
    <w:uiPriority w:val="99"/>
    <w:semiHidden/>
    <w:rsid w:val="002E555A"/>
    <w:rPr>
      <w:color w:val="808080"/>
    </w:rPr>
  </w:style>
  <w:style w:type="paragraph" w:styleId="a8">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3D15B5"/>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026423">
      <w:bodyDiv w:val="1"/>
      <w:marLeft w:val="0"/>
      <w:marRight w:val="0"/>
      <w:marTop w:val="0"/>
      <w:marBottom w:val="0"/>
      <w:divBdr>
        <w:top w:val="none" w:sz="0" w:space="0" w:color="auto"/>
        <w:left w:val="none" w:sz="0" w:space="0" w:color="auto"/>
        <w:bottom w:val="none" w:sz="0" w:space="0" w:color="auto"/>
        <w:right w:val="none" w:sz="0" w:space="0" w:color="auto"/>
      </w:divBdr>
    </w:div>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327755685">
      <w:bodyDiv w:val="1"/>
      <w:marLeft w:val="0"/>
      <w:marRight w:val="0"/>
      <w:marTop w:val="0"/>
      <w:marBottom w:val="0"/>
      <w:divBdr>
        <w:top w:val="none" w:sz="0" w:space="0" w:color="auto"/>
        <w:left w:val="none" w:sz="0" w:space="0" w:color="auto"/>
        <w:bottom w:val="none" w:sz="0" w:space="0" w:color="auto"/>
        <w:right w:val="none" w:sz="0" w:space="0" w:color="auto"/>
      </w:divBdr>
    </w:div>
    <w:div w:id="384530915">
      <w:bodyDiv w:val="1"/>
      <w:marLeft w:val="0"/>
      <w:marRight w:val="0"/>
      <w:marTop w:val="0"/>
      <w:marBottom w:val="0"/>
      <w:divBdr>
        <w:top w:val="none" w:sz="0" w:space="0" w:color="auto"/>
        <w:left w:val="none" w:sz="0" w:space="0" w:color="auto"/>
        <w:bottom w:val="none" w:sz="0" w:space="0" w:color="auto"/>
        <w:right w:val="none" w:sz="0" w:space="0" w:color="auto"/>
      </w:divBdr>
      <w:divsChild>
        <w:div w:id="2054452319">
          <w:marLeft w:val="547"/>
          <w:marRight w:val="0"/>
          <w:marTop w:val="154"/>
          <w:marBottom w:val="0"/>
          <w:divBdr>
            <w:top w:val="none" w:sz="0" w:space="0" w:color="auto"/>
            <w:left w:val="none" w:sz="0" w:space="0" w:color="auto"/>
            <w:bottom w:val="none" w:sz="0" w:space="0" w:color="auto"/>
            <w:right w:val="none" w:sz="0" w:space="0" w:color="auto"/>
          </w:divBdr>
        </w:div>
        <w:div w:id="1795560207">
          <w:marLeft w:val="547"/>
          <w:marRight w:val="0"/>
          <w:marTop w:val="154"/>
          <w:marBottom w:val="0"/>
          <w:divBdr>
            <w:top w:val="none" w:sz="0" w:space="0" w:color="auto"/>
            <w:left w:val="none" w:sz="0" w:space="0" w:color="auto"/>
            <w:bottom w:val="none" w:sz="0" w:space="0" w:color="auto"/>
            <w:right w:val="none" w:sz="0" w:space="0" w:color="auto"/>
          </w:divBdr>
        </w:div>
        <w:div w:id="274096352">
          <w:marLeft w:val="547"/>
          <w:marRight w:val="0"/>
          <w:marTop w:val="154"/>
          <w:marBottom w:val="0"/>
          <w:divBdr>
            <w:top w:val="none" w:sz="0" w:space="0" w:color="auto"/>
            <w:left w:val="none" w:sz="0" w:space="0" w:color="auto"/>
            <w:bottom w:val="none" w:sz="0" w:space="0" w:color="auto"/>
            <w:right w:val="none" w:sz="0" w:space="0" w:color="auto"/>
          </w:divBdr>
        </w:div>
      </w:divsChild>
    </w:div>
    <w:div w:id="495265266">
      <w:bodyDiv w:val="1"/>
      <w:marLeft w:val="0"/>
      <w:marRight w:val="0"/>
      <w:marTop w:val="0"/>
      <w:marBottom w:val="0"/>
      <w:divBdr>
        <w:top w:val="none" w:sz="0" w:space="0" w:color="auto"/>
        <w:left w:val="none" w:sz="0" w:space="0" w:color="auto"/>
        <w:bottom w:val="none" w:sz="0" w:space="0" w:color="auto"/>
        <w:right w:val="none" w:sz="0" w:space="0" w:color="auto"/>
      </w:divBdr>
      <w:divsChild>
        <w:div w:id="262491535">
          <w:marLeft w:val="547"/>
          <w:marRight w:val="0"/>
          <w:marTop w:val="154"/>
          <w:marBottom w:val="0"/>
          <w:divBdr>
            <w:top w:val="none" w:sz="0" w:space="0" w:color="auto"/>
            <w:left w:val="none" w:sz="0" w:space="0" w:color="auto"/>
            <w:bottom w:val="none" w:sz="0" w:space="0" w:color="auto"/>
            <w:right w:val="none" w:sz="0" w:space="0" w:color="auto"/>
          </w:divBdr>
        </w:div>
        <w:div w:id="1574050744">
          <w:marLeft w:val="547"/>
          <w:marRight w:val="0"/>
          <w:marTop w:val="154"/>
          <w:marBottom w:val="0"/>
          <w:divBdr>
            <w:top w:val="none" w:sz="0" w:space="0" w:color="auto"/>
            <w:left w:val="none" w:sz="0" w:space="0" w:color="auto"/>
            <w:bottom w:val="none" w:sz="0" w:space="0" w:color="auto"/>
            <w:right w:val="none" w:sz="0" w:space="0" w:color="auto"/>
          </w:divBdr>
        </w:div>
        <w:div w:id="1967347992">
          <w:marLeft w:val="547"/>
          <w:marRight w:val="0"/>
          <w:marTop w:val="154"/>
          <w:marBottom w:val="0"/>
          <w:divBdr>
            <w:top w:val="none" w:sz="0" w:space="0" w:color="auto"/>
            <w:left w:val="none" w:sz="0" w:space="0" w:color="auto"/>
            <w:bottom w:val="none" w:sz="0" w:space="0" w:color="auto"/>
            <w:right w:val="none" w:sz="0" w:space="0" w:color="auto"/>
          </w:divBdr>
        </w:div>
      </w:divsChild>
    </w:div>
    <w:div w:id="507792945">
      <w:bodyDiv w:val="1"/>
      <w:marLeft w:val="0"/>
      <w:marRight w:val="0"/>
      <w:marTop w:val="0"/>
      <w:marBottom w:val="0"/>
      <w:divBdr>
        <w:top w:val="none" w:sz="0" w:space="0" w:color="auto"/>
        <w:left w:val="none" w:sz="0" w:space="0" w:color="auto"/>
        <w:bottom w:val="none" w:sz="0" w:space="0" w:color="auto"/>
        <w:right w:val="none" w:sz="0" w:space="0" w:color="auto"/>
      </w:divBdr>
      <w:divsChild>
        <w:div w:id="531382670">
          <w:marLeft w:val="547"/>
          <w:marRight w:val="0"/>
          <w:marTop w:val="154"/>
          <w:marBottom w:val="0"/>
          <w:divBdr>
            <w:top w:val="none" w:sz="0" w:space="0" w:color="auto"/>
            <w:left w:val="none" w:sz="0" w:space="0" w:color="auto"/>
            <w:bottom w:val="none" w:sz="0" w:space="0" w:color="auto"/>
            <w:right w:val="none" w:sz="0" w:space="0" w:color="auto"/>
          </w:divBdr>
        </w:div>
        <w:div w:id="1356347794">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668868193">
      <w:bodyDiv w:val="1"/>
      <w:marLeft w:val="0"/>
      <w:marRight w:val="0"/>
      <w:marTop w:val="0"/>
      <w:marBottom w:val="0"/>
      <w:divBdr>
        <w:top w:val="none" w:sz="0" w:space="0" w:color="auto"/>
        <w:left w:val="none" w:sz="0" w:space="0" w:color="auto"/>
        <w:bottom w:val="none" w:sz="0" w:space="0" w:color="auto"/>
        <w:right w:val="none" w:sz="0" w:space="0" w:color="auto"/>
      </w:divBdr>
    </w:div>
    <w:div w:id="742458379">
      <w:bodyDiv w:val="1"/>
      <w:marLeft w:val="0"/>
      <w:marRight w:val="0"/>
      <w:marTop w:val="0"/>
      <w:marBottom w:val="0"/>
      <w:divBdr>
        <w:top w:val="none" w:sz="0" w:space="0" w:color="auto"/>
        <w:left w:val="none" w:sz="0" w:space="0" w:color="auto"/>
        <w:bottom w:val="none" w:sz="0" w:space="0" w:color="auto"/>
        <w:right w:val="none" w:sz="0" w:space="0" w:color="auto"/>
      </w:divBdr>
      <w:divsChild>
        <w:div w:id="598024452">
          <w:marLeft w:val="547"/>
          <w:marRight w:val="0"/>
          <w:marTop w:val="154"/>
          <w:marBottom w:val="0"/>
          <w:divBdr>
            <w:top w:val="none" w:sz="0" w:space="0" w:color="auto"/>
            <w:left w:val="none" w:sz="0" w:space="0" w:color="auto"/>
            <w:bottom w:val="none" w:sz="0" w:space="0" w:color="auto"/>
            <w:right w:val="none" w:sz="0" w:space="0" w:color="auto"/>
          </w:divBdr>
        </w:div>
        <w:div w:id="1850681691">
          <w:marLeft w:val="547"/>
          <w:marRight w:val="0"/>
          <w:marTop w:val="154"/>
          <w:marBottom w:val="0"/>
          <w:divBdr>
            <w:top w:val="none" w:sz="0" w:space="0" w:color="auto"/>
            <w:left w:val="none" w:sz="0" w:space="0" w:color="auto"/>
            <w:bottom w:val="none" w:sz="0" w:space="0" w:color="auto"/>
            <w:right w:val="none" w:sz="0" w:space="0" w:color="auto"/>
          </w:divBdr>
        </w:div>
      </w:divsChild>
    </w:div>
    <w:div w:id="852843499">
      <w:bodyDiv w:val="1"/>
      <w:marLeft w:val="0"/>
      <w:marRight w:val="0"/>
      <w:marTop w:val="0"/>
      <w:marBottom w:val="0"/>
      <w:divBdr>
        <w:top w:val="none" w:sz="0" w:space="0" w:color="auto"/>
        <w:left w:val="none" w:sz="0" w:space="0" w:color="auto"/>
        <w:bottom w:val="none" w:sz="0" w:space="0" w:color="auto"/>
        <w:right w:val="none" w:sz="0" w:space="0" w:color="auto"/>
      </w:divBdr>
      <w:divsChild>
        <w:div w:id="1846901792">
          <w:marLeft w:val="547"/>
          <w:marRight w:val="0"/>
          <w:marTop w:val="154"/>
          <w:marBottom w:val="0"/>
          <w:divBdr>
            <w:top w:val="none" w:sz="0" w:space="0" w:color="auto"/>
            <w:left w:val="none" w:sz="0" w:space="0" w:color="auto"/>
            <w:bottom w:val="none" w:sz="0" w:space="0" w:color="auto"/>
            <w:right w:val="none" w:sz="0" w:space="0" w:color="auto"/>
          </w:divBdr>
        </w:div>
        <w:div w:id="893202703">
          <w:marLeft w:val="547"/>
          <w:marRight w:val="0"/>
          <w:marTop w:val="154"/>
          <w:marBottom w:val="0"/>
          <w:divBdr>
            <w:top w:val="none" w:sz="0" w:space="0" w:color="auto"/>
            <w:left w:val="none" w:sz="0" w:space="0" w:color="auto"/>
            <w:bottom w:val="none" w:sz="0" w:space="0" w:color="auto"/>
            <w:right w:val="none" w:sz="0" w:space="0" w:color="auto"/>
          </w:divBdr>
        </w:div>
        <w:div w:id="124322290">
          <w:marLeft w:val="547"/>
          <w:marRight w:val="0"/>
          <w:marTop w:val="154"/>
          <w:marBottom w:val="0"/>
          <w:divBdr>
            <w:top w:val="none" w:sz="0" w:space="0" w:color="auto"/>
            <w:left w:val="none" w:sz="0" w:space="0" w:color="auto"/>
            <w:bottom w:val="none" w:sz="0" w:space="0" w:color="auto"/>
            <w:right w:val="none" w:sz="0" w:space="0" w:color="auto"/>
          </w:divBdr>
        </w:div>
      </w:divsChild>
    </w:div>
    <w:div w:id="860896322">
      <w:bodyDiv w:val="1"/>
      <w:marLeft w:val="0"/>
      <w:marRight w:val="0"/>
      <w:marTop w:val="0"/>
      <w:marBottom w:val="0"/>
      <w:divBdr>
        <w:top w:val="none" w:sz="0" w:space="0" w:color="auto"/>
        <w:left w:val="none" w:sz="0" w:space="0" w:color="auto"/>
        <w:bottom w:val="none" w:sz="0" w:space="0" w:color="auto"/>
        <w:right w:val="none" w:sz="0" w:space="0" w:color="auto"/>
      </w:divBdr>
      <w:divsChild>
        <w:div w:id="260727911">
          <w:marLeft w:val="547"/>
          <w:marRight w:val="0"/>
          <w:marTop w:val="154"/>
          <w:marBottom w:val="0"/>
          <w:divBdr>
            <w:top w:val="none" w:sz="0" w:space="0" w:color="auto"/>
            <w:left w:val="none" w:sz="0" w:space="0" w:color="auto"/>
            <w:bottom w:val="none" w:sz="0" w:space="0" w:color="auto"/>
            <w:right w:val="none" w:sz="0" w:space="0" w:color="auto"/>
          </w:divBdr>
        </w:div>
        <w:div w:id="947661148">
          <w:marLeft w:val="547"/>
          <w:marRight w:val="0"/>
          <w:marTop w:val="154"/>
          <w:marBottom w:val="0"/>
          <w:divBdr>
            <w:top w:val="none" w:sz="0" w:space="0" w:color="auto"/>
            <w:left w:val="none" w:sz="0" w:space="0" w:color="auto"/>
            <w:bottom w:val="none" w:sz="0" w:space="0" w:color="auto"/>
            <w:right w:val="none" w:sz="0" w:space="0" w:color="auto"/>
          </w:divBdr>
        </w:div>
      </w:divsChild>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894120750">
      <w:bodyDiv w:val="1"/>
      <w:marLeft w:val="0"/>
      <w:marRight w:val="0"/>
      <w:marTop w:val="0"/>
      <w:marBottom w:val="0"/>
      <w:divBdr>
        <w:top w:val="none" w:sz="0" w:space="0" w:color="auto"/>
        <w:left w:val="none" w:sz="0" w:space="0" w:color="auto"/>
        <w:bottom w:val="none" w:sz="0" w:space="0" w:color="auto"/>
        <w:right w:val="none" w:sz="0" w:space="0" w:color="auto"/>
      </w:divBdr>
    </w:div>
    <w:div w:id="1056469709">
      <w:bodyDiv w:val="1"/>
      <w:marLeft w:val="0"/>
      <w:marRight w:val="0"/>
      <w:marTop w:val="0"/>
      <w:marBottom w:val="0"/>
      <w:divBdr>
        <w:top w:val="none" w:sz="0" w:space="0" w:color="auto"/>
        <w:left w:val="none" w:sz="0" w:space="0" w:color="auto"/>
        <w:bottom w:val="none" w:sz="0" w:space="0" w:color="auto"/>
        <w:right w:val="none" w:sz="0" w:space="0" w:color="auto"/>
      </w:divBdr>
      <w:divsChild>
        <w:div w:id="1167210518">
          <w:marLeft w:val="547"/>
          <w:marRight w:val="0"/>
          <w:marTop w:val="154"/>
          <w:marBottom w:val="0"/>
          <w:divBdr>
            <w:top w:val="none" w:sz="0" w:space="0" w:color="auto"/>
            <w:left w:val="none" w:sz="0" w:space="0" w:color="auto"/>
            <w:bottom w:val="none" w:sz="0" w:space="0" w:color="auto"/>
            <w:right w:val="none" w:sz="0" w:space="0" w:color="auto"/>
          </w:divBdr>
        </w:div>
        <w:div w:id="1247611327">
          <w:marLeft w:val="547"/>
          <w:marRight w:val="0"/>
          <w:marTop w:val="154"/>
          <w:marBottom w:val="0"/>
          <w:divBdr>
            <w:top w:val="none" w:sz="0" w:space="0" w:color="auto"/>
            <w:left w:val="none" w:sz="0" w:space="0" w:color="auto"/>
            <w:bottom w:val="none" w:sz="0" w:space="0" w:color="auto"/>
            <w:right w:val="none" w:sz="0" w:space="0" w:color="auto"/>
          </w:divBdr>
        </w:div>
        <w:div w:id="1600873784">
          <w:marLeft w:val="547"/>
          <w:marRight w:val="0"/>
          <w:marTop w:val="154"/>
          <w:marBottom w:val="0"/>
          <w:divBdr>
            <w:top w:val="none" w:sz="0" w:space="0" w:color="auto"/>
            <w:left w:val="none" w:sz="0" w:space="0" w:color="auto"/>
            <w:bottom w:val="none" w:sz="0" w:space="0" w:color="auto"/>
            <w:right w:val="none" w:sz="0" w:space="0" w:color="auto"/>
          </w:divBdr>
        </w:div>
      </w:divsChild>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221676111">
      <w:bodyDiv w:val="1"/>
      <w:marLeft w:val="0"/>
      <w:marRight w:val="0"/>
      <w:marTop w:val="0"/>
      <w:marBottom w:val="0"/>
      <w:divBdr>
        <w:top w:val="none" w:sz="0" w:space="0" w:color="auto"/>
        <w:left w:val="none" w:sz="0" w:space="0" w:color="auto"/>
        <w:bottom w:val="none" w:sz="0" w:space="0" w:color="auto"/>
        <w:right w:val="none" w:sz="0" w:space="0" w:color="auto"/>
      </w:divBdr>
      <w:divsChild>
        <w:div w:id="2002737563">
          <w:marLeft w:val="547"/>
          <w:marRight w:val="0"/>
          <w:marTop w:val="154"/>
          <w:marBottom w:val="0"/>
          <w:divBdr>
            <w:top w:val="none" w:sz="0" w:space="0" w:color="auto"/>
            <w:left w:val="none" w:sz="0" w:space="0" w:color="auto"/>
            <w:bottom w:val="none" w:sz="0" w:space="0" w:color="auto"/>
            <w:right w:val="none" w:sz="0" w:space="0" w:color="auto"/>
          </w:divBdr>
        </w:div>
        <w:div w:id="1849558011">
          <w:marLeft w:val="547"/>
          <w:marRight w:val="0"/>
          <w:marTop w:val="154"/>
          <w:marBottom w:val="0"/>
          <w:divBdr>
            <w:top w:val="none" w:sz="0" w:space="0" w:color="auto"/>
            <w:left w:val="none" w:sz="0" w:space="0" w:color="auto"/>
            <w:bottom w:val="none" w:sz="0" w:space="0" w:color="auto"/>
            <w:right w:val="none" w:sz="0" w:space="0" w:color="auto"/>
          </w:divBdr>
        </w:div>
        <w:div w:id="813137554">
          <w:marLeft w:val="547"/>
          <w:marRight w:val="0"/>
          <w:marTop w:val="154"/>
          <w:marBottom w:val="0"/>
          <w:divBdr>
            <w:top w:val="none" w:sz="0" w:space="0" w:color="auto"/>
            <w:left w:val="none" w:sz="0" w:space="0" w:color="auto"/>
            <w:bottom w:val="none" w:sz="0" w:space="0" w:color="auto"/>
            <w:right w:val="none" w:sz="0" w:space="0" w:color="auto"/>
          </w:divBdr>
        </w:div>
      </w:divsChild>
    </w:div>
    <w:div w:id="1278949931">
      <w:bodyDiv w:val="1"/>
      <w:marLeft w:val="0"/>
      <w:marRight w:val="0"/>
      <w:marTop w:val="0"/>
      <w:marBottom w:val="0"/>
      <w:divBdr>
        <w:top w:val="none" w:sz="0" w:space="0" w:color="auto"/>
        <w:left w:val="none" w:sz="0" w:space="0" w:color="auto"/>
        <w:bottom w:val="none" w:sz="0" w:space="0" w:color="auto"/>
        <w:right w:val="none" w:sz="0" w:space="0" w:color="auto"/>
      </w:divBdr>
      <w:divsChild>
        <w:div w:id="546378964">
          <w:marLeft w:val="547"/>
          <w:marRight w:val="0"/>
          <w:marTop w:val="154"/>
          <w:marBottom w:val="0"/>
          <w:divBdr>
            <w:top w:val="none" w:sz="0" w:space="0" w:color="auto"/>
            <w:left w:val="none" w:sz="0" w:space="0" w:color="auto"/>
            <w:bottom w:val="none" w:sz="0" w:space="0" w:color="auto"/>
            <w:right w:val="none" w:sz="0" w:space="0" w:color="auto"/>
          </w:divBdr>
        </w:div>
        <w:div w:id="879779999">
          <w:marLeft w:val="547"/>
          <w:marRight w:val="0"/>
          <w:marTop w:val="154"/>
          <w:marBottom w:val="0"/>
          <w:divBdr>
            <w:top w:val="none" w:sz="0" w:space="0" w:color="auto"/>
            <w:left w:val="none" w:sz="0" w:space="0" w:color="auto"/>
            <w:bottom w:val="none" w:sz="0" w:space="0" w:color="auto"/>
            <w:right w:val="none" w:sz="0" w:space="0" w:color="auto"/>
          </w:divBdr>
        </w:div>
      </w:divsChild>
    </w:div>
    <w:div w:id="1348219067">
      <w:bodyDiv w:val="1"/>
      <w:marLeft w:val="0"/>
      <w:marRight w:val="0"/>
      <w:marTop w:val="0"/>
      <w:marBottom w:val="0"/>
      <w:divBdr>
        <w:top w:val="none" w:sz="0" w:space="0" w:color="auto"/>
        <w:left w:val="none" w:sz="0" w:space="0" w:color="auto"/>
        <w:bottom w:val="none" w:sz="0" w:space="0" w:color="auto"/>
        <w:right w:val="none" w:sz="0" w:space="0" w:color="auto"/>
      </w:divBdr>
      <w:divsChild>
        <w:div w:id="556739956">
          <w:marLeft w:val="547"/>
          <w:marRight w:val="0"/>
          <w:marTop w:val="154"/>
          <w:marBottom w:val="0"/>
          <w:divBdr>
            <w:top w:val="none" w:sz="0" w:space="0" w:color="auto"/>
            <w:left w:val="none" w:sz="0" w:space="0" w:color="auto"/>
            <w:bottom w:val="none" w:sz="0" w:space="0" w:color="auto"/>
            <w:right w:val="none" w:sz="0" w:space="0" w:color="auto"/>
          </w:divBdr>
        </w:div>
        <w:div w:id="966856827">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787263596">
      <w:bodyDiv w:val="1"/>
      <w:marLeft w:val="0"/>
      <w:marRight w:val="0"/>
      <w:marTop w:val="0"/>
      <w:marBottom w:val="0"/>
      <w:divBdr>
        <w:top w:val="none" w:sz="0" w:space="0" w:color="auto"/>
        <w:left w:val="none" w:sz="0" w:space="0" w:color="auto"/>
        <w:bottom w:val="none" w:sz="0" w:space="0" w:color="auto"/>
        <w:right w:val="none" w:sz="0" w:space="0" w:color="auto"/>
      </w:divBdr>
      <w:divsChild>
        <w:div w:id="1722558781">
          <w:marLeft w:val="547"/>
          <w:marRight w:val="0"/>
          <w:marTop w:val="154"/>
          <w:marBottom w:val="0"/>
          <w:divBdr>
            <w:top w:val="none" w:sz="0" w:space="0" w:color="auto"/>
            <w:left w:val="none" w:sz="0" w:space="0" w:color="auto"/>
            <w:bottom w:val="none" w:sz="0" w:space="0" w:color="auto"/>
            <w:right w:val="none" w:sz="0" w:space="0" w:color="auto"/>
          </w:divBdr>
        </w:div>
        <w:div w:id="1571236016">
          <w:marLeft w:val="547"/>
          <w:marRight w:val="0"/>
          <w:marTop w:val="154"/>
          <w:marBottom w:val="0"/>
          <w:divBdr>
            <w:top w:val="none" w:sz="0" w:space="0" w:color="auto"/>
            <w:left w:val="none" w:sz="0" w:space="0" w:color="auto"/>
            <w:bottom w:val="none" w:sz="0" w:space="0" w:color="auto"/>
            <w:right w:val="none" w:sz="0" w:space="0" w:color="auto"/>
          </w:divBdr>
        </w:div>
        <w:div w:id="766969048">
          <w:marLeft w:val="547"/>
          <w:marRight w:val="0"/>
          <w:marTop w:val="154"/>
          <w:marBottom w:val="0"/>
          <w:divBdr>
            <w:top w:val="none" w:sz="0" w:space="0" w:color="auto"/>
            <w:left w:val="none" w:sz="0" w:space="0" w:color="auto"/>
            <w:bottom w:val="none" w:sz="0" w:space="0" w:color="auto"/>
            <w:right w:val="none" w:sz="0" w:space="0" w:color="auto"/>
          </w:divBdr>
        </w:div>
      </w:divsChild>
    </w:div>
    <w:div w:id="1788037600">
      <w:bodyDiv w:val="1"/>
      <w:marLeft w:val="0"/>
      <w:marRight w:val="0"/>
      <w:marTop w:val="0"/>
      <w:marBottom w:val="0"/>
      <w:divBdr>
        <w:top w:val="none" w:sz="0" w:space="0" w:color="auto"/>
        <w:left w:val="none" w:sz="0" w:space="0" w:color="auto"/>
        <w:bottom w:val="none" w:sz="0" w:space="0" w:color="auto"/>
        <w:right w:val="none" w:sz="0" w:space="0" w:color="auto"/>
      </w:divBdr>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705156">
      <w:bodyDiv w:val="1"/>
      <w:marLeft w:val="0"/>
      <w:marRight w:val="0"/>
      <w:marTop w:val="0"/>
      <w:marBottom w:val="0"/>
      <w:divBdr>
        <w:top w:val="none" w:sz="0" w:space="0" w:color="auto"/>
        <w:left w:val="none" w:sz="0" w:space="0" w:color="auto"/>
        <w:bottom w:val="none" w:sz="0" w:space="0" w:color="auto"/>
        <w:right w:val="none" w:sz="0" w:space="0" w:color="auto"/>
      </w:divBdr>
      <w:divsChild>
        <w:div w:id="1332492774">
          <w:marLeft w:val="547"/>
          <w:marRight w:val="0"/>
          <w:marTop w:val="154"/>
          <w:marBottom w:val="0"/>
          <w:divBdr>
            <w:top w:val="none" w:sz="0" w:space="0" w:color="auto"/>
            <w:left w:val="none" w:sz="0" w:space="0" w:color="auto"/>
            <w:bottom w:val="none" w:sz="0" w:space="0" w:color="auto"/>
            <w:right w:val="none" w:sz="0" w:space="0" w:color="auto"/>
          </w:divBdr>
        </w:div>
        <w:div w:id="1232932541">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 w:id="2114859836">
      <w:bodyDiv w:val="1"/>
      <w:marLeft w:val="0"/>
      <w:marRight w:val="0"/>
      <w:marTop w:val="0"/>
      <w:marBottom w:val="0"/>
      <w:divBdr>
        <w:top w:val="none" w:sz="0" w:space="0" w:color="auto"/>
        <w:left w:val="none" w:sz="0" w:space="0" w:color="auto"/>
        <w:bottom w:val="none" w:sz="0" w:space="0" w:color="auto"/>
        <w:right w:val="none" w:sz="0" w:space="0" w:color="auto"/>
      </w:divBdr>
      <w:divsChild>
        <w:div w:id="365258410">
          <w:marLeft w:val="547"/>
          <w:marRight w:val="0"/>
          <w:marTop w:val="154"/>
          <w:marBottom w:val="0"/>
          <w:divBdr>
            <w:top w:val="none" w:sz="0" w:space="0" w:color="auto"/>
            <w:left w:val="none" w:sz="0" w:space="0" w:color="auto"/>
            <w:bottom w:val="none" w:sz="0" w:space="0" w:color="auto"/>
            <w:right w:val="none" w:sz="0" w:space="0" w:color="auto"/>
          </w:divBdr>
        </w:div>
        <w:div w:id="682905102">
          <w:marLeft w:val="547"/>
          <w:marRight w:val="0"/>
          <w:marTop w:val="154"/>
          <w:marBottom w:val="0"/>
          <w:divBdr>
            <w:top w:val="none" w:sz="0" w:space="0" w:color="auto"/>
            <w:left w:val="none" w:sz="0" w:space="0" w:color="auto"/>
            <w:bottom w:val="none" w:sz="0" w:space="0" w:color="auto"/>
            <w:right w:val="none" w:sz="0" w:space="0" w:color="auto"/>
          </w:divBdr>
        </w:div>
        <w:div w:id="762454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6</Pages>
  <Words>1176</Words>
  <Characters>6705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2021-07-06T05:23:00Z</dcterms:created>
  <dcterms:modified xsi:type="dcterms:W3CDTF">2021-07-30T14:42:00Z</dcterms:modified>
</cp:coreProperties>
</file>