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FD33" w14:textId="77777777" w:rsidR="00517C50" w:rsidRDefault="00517C50" w:rsidP="00517C50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предпрофессиональных классов </w:t>
      </w:r>
    </w:p>
    <w:p w14:paraId="3E936498" w14:textId="625F4B52" w:rsidR="00517C50" w:rsidRDefault="00517C50" w:rsidP="00517C5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углубленным изучением отдельных учебных предметов (профильным обучением)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медиа направленности в общеобразовательных организациях Калининградской области</w:t>
      </w:r>
    </w:p>
    <w:p w14:paraId="3F49D6E1" w14:textId="3B0B9A6C" w:rsidR="00517C50" w:rsidRDefault="00517C50" w:rsidP="000D1B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697016"/>
    </w:p>
    <w:p w14:paraId="15194C97" w14:textId="77777777" w:rsidR="00404005" w:rsidRPr="008B31B3" w:rsidRDefault="00404005" w:rsidP="0040400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1B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69BE7DE" w14:textId="77777777" w:rsidR="00404005" w:rsidRDefault="00404005" w:rsidP="0040400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AED2B" w14:textId="11AE737E" w:rsidR="00404005" w:rsidRPr="00067BCB" w:rsidRDefault="00404005" w:rsidP="0040400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для общеобразовательных организаций Калининградской области, реализующих программу </w:t>
      </w:r>
      <w:r w:rsidRPr="00067BCB">
        <w:rPr>
          <w:rFonts w:ascii="Times New Roman CYR" w:hAnsi="Times New Roman CYR" w:cs="Times New Roman CYR"/>
          <w:sz w:val="28"/>
          <w:szCs w:val="28"/>
        </w:rPr>
        <w:t xml:space="preserve">предпрофессиональных классов с углубленным изучением отдельных учебных предметов (профильным обучением) </w:t>
      </w:r>
      <w:r>
        <w:rPr>
          <w:rFonts w:ascii="Times New Roman" w:hAnsi="Times New Roman" w:cs="Times New Roman"/>
          <w:b/>
          <w:sz w:val="28"/>
          <w:szCs w:val="28"/>
        </w:rPr>
        <w:t>медиа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067BCB">
        <w:rPr>
          <w:rFonts w:ascii="Times New Roman" w:hAnsi="Times New Roman" w:cs="Times New Roman"/>
          <w:sz w:val="28"/>
          <w:szCs w:val="28"/>
        </w:rPr>
        <w:t>. Рекомендации составлены методистами кафедры общего образования КОИРО, специалистами Центра непрерывного повышения профессионального мастерства педагогических работников (ЦНППМПР) КОИРО с использованием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партнеров.</w:t>
      </w:r>
    </w:p>
    <w:p w14:paraId="720942F7" w14:textId="77777777" w:rsidR="00404005" w:rsidRPr="00067BCB" w:rsidRDefault="00404005" w:rsidP="0040400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нормативно-правовой базы сферы образования.</w:t>
      </w:r>
    </w:p>
    <w:p w14:paraId="685AEE58" w14:textId="77777777" w:rsidR="00404005" w:rsidRPr="00067BCB" w:rsidRDefault="00404005" w:rsidP="0040400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Данные материалы включают ключевую информацию из федеральных государственных образовательных стандартов,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обучения.</w:t>
      </w:r>
    </w:p>
    <w:p w14:paraId="0376A67A" w14:textId="77777777" w:rsidR="00404005" w:rsidRPr="00067BCB" w:rsidRDefault="00404005" w:rsidP="0040400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Программа предпрофессионального класса предусматривает углубленное изучение профильных учебных предметов; введение профильных курсов и курсов внеурочной деятельности с целью расширения кругозора спецификой профессионального направления; прохождение предпрофессиональных курсов, которые знакомят с основами профессии и особенностями профессиональных проб.</w:t>
      </w:r>
    </w:p>
    <w:p w14:paraId="472FF00F" w14:textId="4F6737B9" w:rsidR="00404005" w:rsidRDefault="00404005" w:rsidP="000D1B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8A918" w14:textId="77777777" w:rsidR="00404005" w:rsidRPr="00067BCB" w:rsidRDefault="00404005" w:rsidP="00404005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Нормативно-правовые основания</w:t>
      </w:r>
    </w:p>
    <w:p w14:paraId="0BEBB7B7" w14:textId="77777777" w:rsidR="00404005" w:rsidRPr="00067BCB" w:rsidRDefault="00404005" w:rsidP="00404005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6CF3B195" w14:textId="77777777" w:rsidR="00404005" w:rsidRPr="00067BCB" w:rsidRDefault="00404005" w:rsidP="0040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Программа предпрофессионального класса реализуется </w:t>
      </w:r>
      <w:r w:rsidRPr="00067BCB">
        <w:rPr>
          <w:rFonts w:ascii="Times New Roman" w:hAnsi="Times New Roman" w:cs="Times New Roman"/>
          <w:b/>
          <w:sz w:val="28"/>
          <w:szCs w:val="28"/>
        </w:rPr>
        <w:t>в соответствии с:</w:t>
      </w:r>
    </w:p>
    <w:p w14:paraId="5BF0939E" w14:textId="77777777" w:rsidR="00404005" w:rsidRPr="00067BCB" w:rsidRDefault="00404005" w:rsidP="0040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 Федеральным законом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Федерации»;</w:t>
      </w:r>
    </w:p>
    <w:p w14:paraId="375C0338" w14:textId="77777777" w:rsidR="00404005" w:rsidRPr="00067BCB" w:rsidRDefault="00404005" w:rsidP="0040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</w:t>
      </w:r>
      <w:r w:rsidRPr="00067BCB">
        <w:rPr>
          <w:rFonts w:ascii="Times New Roman" w:hAnsi="Times New Roman" w:cs="Times New Roman"/>
          <w:b/>
          <w:sz w:val="28"/>
          <w:szCs w:val="28"/>
        </w:rPr>
        <w:t>стандартами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(далее – ФГОС ООО); приказом Министерства образования и науки Российской Федерации от 17.05.2012 г. № 413 «Об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утверждении федерального государственного образовательного стандарта среднего общего образования» (далее – ФГОС СОО) с изменениями;</w:t>
      </w:r>
    </w:p>
    <w:p w14:paraId="5FF4479E" w14:textId="77777777" w:rsidR="00404005" w:rsidRPr="00067BCB" w:rsidRDefault="00404005" w:rsidP="0040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sz w:val="28"/>
          <w:szCs w:val="28"/>
        </w:rPr>
        <w:t>Федеральными образовательными программами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утвержденными приказом Министерства просвещения Российской Федерации от 18.05.2023 г. № 370 «Об утверждении федеральной образовательной программы основного общего образования» (далее – ФОП ООО) и приказом Министерства просвещения Российской Федерации от 18.05.2023 г. № 371 «Об утверждении федеральной образовательной программы среднего общего образования» (далее – ФОП СОО);</w:t>
      </w:r>
    </w:p>
    <w:p w14:paraId="396C7528" w14:textId="77777777" w:rsidR="00404005" w:rsidRPr="00067BCB" w:rsidRDefault="00404005" w:rsidP="0040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005">
        <w:rPr>
          <w:rFonts w:ascii="Times New Roman" w:hAnsi="Times New Roman" w:cs="Times New Roman"/>
          <w:b/>
          <w:bCs/>
          <w:sz w:val="28"/>
          <w:szCs w:val="28"/>
        </w:rPr>
        <w:t xml:space="preserve"> Приказом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10D74392" w14:textId="77777777" w:rsidR="00404005" w:rsidRPr="00067BCB" w:rsidRDefault="00404005" w:rsidP="0040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Приказом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25.09.2024 г. № 1180\1 «Об утверждении типового положения о предпрофессиональных классах с углубленным изучением отдельных учебных предметов (профильным обучением), создаваемых в государственных (муниципальных) общеобразовательных организациях Калининградской области (далее – типовое положение);</w:t>
      </w:r>
    </w:p>
    <w:p w14:paraId="2D47E8D2" w14:textId="77777777" w:rsidR="00404005" w:rsidRPr="00067BCB" w:rsidRDefault="00404005" w:rsidP="0040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Методическими рекомендациями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по реализации Единой модели профориентации обучающихся 6-11 классов образовательных организаций Российской Федерации, реализующих программы основного общего и среднего общего образования, Фонда Гуманитарных Проектов от 19.08.2024 г.; </w:t>
      </w:r>
    </w:p>
    <w:p w14:paraId="0C116759" w14:textId="77777777" w:rsidR="00404005" w:rsidRPr="00404005" w:rsidRDefault="00404005" w:rsidP="0040400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BDA573" w14:textId="5C030639" w:rsidR="00404005" w:rsidRPr="00067BCB" w:rsidRDefault="00404005" w:rsidP="0040400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Глоссарий методических рекомендаций</w:t>
      </w:r>
    </w:p>
    <w:p w14:paraId="648115D3" w14:textId="77777777" w:rsidR="00404005" w:rsidRPr="00067BCB" w:rsidRDefault="00404005" w:rsidP="0040400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72F32F8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Реализация программы предпрофессиональных классов основывается на следующих понятиях: академический партнер, внеурочная деятельность, дополнительное образование, курс внеурочной деятельности, отраслевой (индустриальный) партнер, предпрофессиональное обучение, предпрофессиональный класс, предпрофессиональный курс, профессиональная ориентация (профориентация), профессиональная проба, профессиональное обучение,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профильное обучение, профильный курс, профориентационный урок, сопровождение профессионального самоопределения обучающихся, углубленное обучение.</w:t>
      </w:r>
    </w:p>
    <w:p w14:paraId="78C31C79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5708214"/>
      <w:r w:rsidRPr="00067BCB">
        <w:rPr>
          <w:rFonts w:ascii="Times New Roman" w:hAnsi="Times New Roman" w:cs="Times New Roman"/>
          <w:b/>
          <w:bCs/>
          <w:sz w:val="28"/>
          <w:szCs w:val="28"/>
        </w:rPr>
        <w:t>Академический партнер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образовательные организации среднего профессионального и высшего профессионального образования, использующие свои ресурсы для формирования в регионе профессионально ориентированного контингента абитуриентов путем реализации   мероприятий внеурочной деятельности и профессиональных программ для получения рабочей профессии.</w:t>
      </w:r>
    </w:p>
    <w:p w14:paraId="702839A0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r w:rsidRPr="00067BCB">
        <w:rPr>
          <w:rFonts w:ascii="Times New Roman" w:hAnsi="Times New Roman" w:cs="Times New Roman"/>
          <w:sz w:val="28"/>
          <w:szCs w:val="28"/>
        </w:rPr>
        <w:t xml:space="preserve">— организованная школой образовательная деятельность, направленная на достижение планируемых результатов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основных образовательных программ (личностных, метапредметных и предметных), осуществляемая в формах, 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отличных от урочной, </w:t>
      </w:r>
      <w:r w:rsidRPr="00067BCB">
        <w:rPr>
          <w:rFonts w:ascii="Times New Roman" w:hAnsi="Times New Roman" w:cs="Times New Roman"/>
          <w:sz w:val="28"/>
          <w:szCs w:val="28"/>
        </w:rPr>
        <w:t>входящая в состав учебного плана (госстандарта).</w:t>
      </w:r>
    </w:p>
    <w:p w14:paraId="5237B013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3D6AB9F8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Курс внеурочной деятельности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основная структурная единица внеурочной деятельности; одно из средств реализации соответствующего содержания образования со спланированными формами и видами деятельности в рабочей программе.</w:t>
      </w:r>
    </w:p>
    <w:p w14:paraId="426D3C9B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Отраслевой партнер (индустриальный) </w:t>
      </w:r>
      <w:r w:rsidRPr="00067BCB">
        <w:rPr>
          <w:rFonts w:ascii="Times New Roman" w:hAnsi="Times New Roman" w:cs="Times New Roman"/>
          <w:sz w:val="28"/>
          <w:szCs w:val="28"/>
        </w:rPr>
        <w:t>— организация, использующая свои ресурсы для формирования в регионе контингента будущих специалистов, представляющая площадку, на базе которой обучающиеся общеобразовательных организаций под руководством наставника проходят профессиональные пробы.</w:t>
      </w:r>
    </w:p>
    <w:p w14:paraId="73BAD428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Предпрофессиональное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профильное обучение с предпрофессиональной направленностью за счет углубления учебных предметов, профильных и внеурочных курсов, дополнительного образования и профессионального обучения, практико-ориентированных мероприятий.</w:t>
      </w:r>
    </w:p>
    <w:p w14:paraId="6169F82B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класс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форма обучения, которая позволяет обучающимся получить углублённые знания и практические навыки в определённой области.</w:t>
      </w:r>
    </w:p>
    <w:p w14:paraId="39626A5B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 основам профессии с практико-ориентированными занятиями, которые знакомят школьников с профессиями отрасли. </w:t>
      </w:r>
    </w:p>
    <w:p w14:paraId="0F96EBA5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bCs/>
          <w:sz w:val="28"/>
          <w:szCs w:val="28"/>
        </w:rPr>
        <w:t>(профориентация)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комплексная подготовка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учётом потребностей развития экономики и общества.</w:t>
      </w:r>
    </w:p>
    <w:p w14:paraId="2BDAD077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мероприятие, включающее в себя элементы реальной профессиональной деятельности (или моделирующее эти элементы), предполагающее оценку данной практики самим участником и оценку ее наставником, способствующее сознательному, обоснованному проектированию образовательно-профессиональной траектории.</w:t>
      </w:r>
    </w:p>
    <w:p w14:paraId="047C2F90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освоение школьниками программ профессиональной подготовки по профессиям рабочих и должностям служащих (реализация части образовательной программы профессионального обучения в общеобразовательной организации, без получения соответствующей лицензии, возможна с использование сетевой формы, описанной в статье 15 Федерального закона № 273-ФЗ).</w:t>
      </w:r>
    </w:p>
    <w:p w14:paraId="2B3961FC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BCB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система специализированной подготовки личности к решению одной из жизненно важных проблем –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обоснованного выбора направлений будущего профессионального </w:t>
      </w:r>
      <w:r w:rsidRPr="00067BCB">
        <w:rPr>
          <w:rStyle w:val="jpfdse"/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самореализации выпускника в его самостоятельной жизни и профессиональной деятельности.</w:t>
      </w:r>
    </w:p>
    <w:p w14:paraId="5370BCA3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Профильное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организации </w:t>
      </w:r>
      <w:hyperlink r:id="rId6" w:tooltip="Среднее образование" w:history="1">
        <w:r w:rsidRPr="00067BCB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образования</w:t>
        </w:r>
      </w:hyperlink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которой обучение проходит по разным программам (профилям) с преобладанием тех или иных предметов (</w:t>
      </w:r>
      <w:r w:rsidRPr="00067BCB">
        <w:rPr>
          <w:rFonts w:ascii="Times New Roman" w:hAnsi="Times New Roman" w:cs="Times New Roman"/>
          <w:sz w:val="28"/>
          <w:szCs w:val="28"/>
        </w:rPr>
        <w:t>углубление знаний, совершенствование ранее полученных навыков через создание системы специализированной подготовки в общеобразовательной школе).</w:t>
      </w:r>
    </w:p>
    <w:p w14:paraId="2701ACFB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Профильный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повышенного уровня, углубляющий базовые общеобразовательные предметы.</w:t>
      </w:r>
    </w:p>
    <w:p w14:paraId="0655E504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Профориентационный урок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интерактивное занятие для обучающихся 6-11 классов общеобразовательных организаций профориентационного содержания. Представляет собой занятие мотивационно-вовлекающего, информационно-просветительского, личностно-развивающего характера.</w:t>
      </w:r>
    </w:p>
    <w:p w14:paraId="283F770A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Сопровождение профессионального самоопределения обучающихся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система работы по созданию условий, обеспечивающих качество и результативность профессионального самоопределения.</w:t>
      </w:r>
    </w:p>
    <w:p w14:paraId="25C67108" w14:textId="77777777" w:rsidR="00404005" w:rsidRPr="00067BCB" w:rsidRDefault="00404005" w:rsidP="0040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Углублённое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дополнительная подготовка сверх базового уровня в рамках учебного предмета, курса, дисциплины (модуля).</w:t>
      </w:r>
    </w:p>
    <w:p w14:paraId="48EB14CD" w14:textId="77777777" w:rsidR="00404005" w:rsidRDefault="00404005" w:rsidP="00404005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b06mmg3q5ewb" w:colFirst="0" w:colLast="0"/>
      <w:bookmarkEnd w:id="1"/>
      <w:bookmarkEnd w:id="2"/>
    </w:p>
    <w:p w14:paraId="1EA2DA55" w14:textId="566379D3" w:rsidR="00E9156A" w:rsidRPr="00067BCB" w:rsidRDefault="00E9156A" w:rsidP="00E9156A">
      <w:pPr>
        <w:pStyle w:val="a4"/>
        <w:numPr>
          <w:ilvl w:val="0"/>
          <w:numId w:val="2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202165333"/>
      <w:r w:rsidRPr="00067BCB">
        <w:rPr>
          <w:rFonts w:ascii="Times New Roman" w:hAnsi="Times New Roman" w:cs="Times New Roman"/>
          <w:b/>
          <w:sz w:val="28"/>
          <w:szCs w:val="28"/>
        </w:rPr>
        <w:t xml:space="preserve">Особенности образовательной программы предпрофессионального </w:t>
      </w:r>
      <w:r>
        <w:rPr>
          <w:rFonts w:ascii="Times New Roman" w:hAnsi="Times New Roman" w:cs="Times New Roman"/>
          <w:b/>
          <w:sz w:val="28"/>
          <w:szCs w:val="28"/>
        </w:rPr>
        <w:t>медиа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689E9E75" w14:textId="77777777" w:rsidR="00E9156A" w:rsidRPr="00067BCB" w:rsidRDefault="00E9156A" w:rsidP="00E9156A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831D575" w14:textId="53399C7F" w:rsidR="00E9156A" w:rsidRPr="00067BCB" w:rsidRDefault="00E9156A" w:rsidP="00E9156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Открытие предпрофессиональных </w:t>
      </w:r>
      <w:r>
        <w:rPr>
          <w:rFonts w:ascii="Times New Roman" w:hAnsi="Times New Roman" w:cs="Times New Roman"/>
          <w:sz w:val="28"/>
          <w:szCs w:val="28"/>
        </w:rPr>
        <w:t>медиа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классов направлено на реализацию задач по привлечению обучающихся в </w:t>
      </w:r>
      <w:r>
        <w:rPr>
          <w:rFonts w:ascii="Times New Roman" w:hAnsi="Times New Roman" w:cs="Times New Roman"/>
          <w:sz w:val="28"/>
          <w:szCs w:val="28"/>
        </w:rPr>
        <w:t>судостроительную отрасль</w:t>
      </w:r>
      <w:r w:rsidRPr="00067BCB">
        <w:rPr>
          <w:rFonts w:ascii="Times New Roman" w:hAnsi="Times New Roman" w:cs="Times New Roman"/>
          <w:sz w:val="28"/>
          <w:szCs w:val="28"/>
        </w:rPr>
        <w:t xml:space="preserve">, построению успешной карьеры, повышению престижа профессий </w:t>
      </w:r>
      <w:r>
        <w:rPr>
          <w:rFonts w:ascii="Times New Roman" w:hAnsi="Times New Roman" w:cs="Times New Roman"/>
          <w:sz w:val="28"/>
          <w:szCs w:val="28"/>
        </w:rPr>
        <w:t>судостроителей</w:t>
      </w:r>
      <w:r w:rsidRPr="00067BCB">
        <w:rPr>
          <w:rFonts w:ascii="Times New Roman" w:hAnsi="Times New Roman" w:cs="Times New Roman"/>
          <w:sz w:val="28"/>
          <w:szCs w:val="28"/>
        </w:rPr>
        <w:t>.</w:t>
      </w:r>
    </w:p>
    <w:p w14:paraId="1AD6B303" w14:textId="77777777" w:rsidR="00E9156A" w:rsidRPr="00067BCB" w:rsidRDefault="00E9156A" w:rsidP="00E9156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включаются:</w:t>
      </w:r>
    </w:p>
    <w:p w14:paraId="399E34D6" w14:textId="77777777" w:rsidR="00E9156A" w:rsidRPr="00067BCB" w:rsidRDefault="00E9156A" w:rsidP="00E9156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профильное углубление и профориентационные уроки за счет обязательной части учебного плана;</w:t>
      </w:r>
    </w:p>
    <w:p w14:paraId="055DB8CF" w14:textId="77777777" w:rsidR="00E9156A" w:rsidRPr="00067BCB" w:rsidRDefault="00E9156A" w:rsidP="00E9156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профильные и предпрофессиональные курсы за счет части, формируемой участниками образовательных отношений;</w:t>
      </w:r>
    </w:p>
    <w:p w14:paraId="7787801D" w14:textId="77777777" w:rsidR="00E9156A" w:rsidRPr="00067BCB" w:rsidRDefault="00E9156A" w:rsidP="00E9156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внеурочная деятельность за счет часов плана внеурочной деятельности;</w:t>
      </w:r>
    </w:p>
    <w:p w14:paraId="244ACB1A" w14:textId="77777777" w:rsidR="00E9156A" w:rsidRPr="00067BCB" w:rsidRDefault="00E9156A" w:rsidP="00E9156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дополнительное образование (выбор программ участников образовательных отношений из реестра программ ПФДО Калининградской области);</w:t>
      </w:r>
    </w:p>
    <w:p w14:paraId="645E73F1" w14:textId="77777777" w:rsidR="00E9156A" w:rsidRPr="00067BCB" w:rsidRDefault="00E9156A" w:rsidP="00E9156A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профессиональное обучение с академическими и отраслевыми партнерами согласно соглашению о сотрудничестве в области подготовки кадров.</w:t>
      </w:r>
    </w:p>
    <w:p w14:paraId="1692DA0B" w14:textId="77777777" w:rsidR="00E9156A" w:rsidRPr="00067BCB" w:rsidRDefault="00E9156A" w:rsidP="00E9156A">
      <w:pPr>
        <w:pStyle w:val="a4"/>
        <w:numPr>
          <w:ilvl w:val="1"/>
          <w:numId w:val="23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Учебный план предпрофессионального класса</w:t>
      </w:r>
    </w:p>
    <w:p w14:paraId="1AC38448" w14:textId="77777777" w:rsidR="00E9156A" w:rsidRPr="00067BCB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lastRenderedPageBreak/>
        <w:t>Для достижения планируемых результатов предлагаем следующий учебный план: изучение учебных предметов на углубленном уровне с 7 по 11 класс. Возможно углубленное изучение одного учебного предмета на уровне основного общего образования (7-9 класс), обязательно углубленное изучение не менее 2-х учебных предметов на уровне среднего общего образования (10-11 класс), введение профильных и предпрофессиональных курсов. Часы на углубление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(в т.ч. черчение)</w:t>
      </w:r>
      <w:r w:rsidRPr="00067BCB">
        <w:rPr>
          <w:rFonts w:ascii="Times New Roman" w:hAnsi="Times New Roman" w:cs="Times New Roman"/>
          <w:sz w:val="28"/>
          <w:szCs w:val="28"/>
        </w:rPr>
        <w:t xml:space="preserve"> и введение учебных курсов выделяются из части, формируемой участниками образовательных отношений. </w:t>
      </w:r>
    </w:p>
    <w:p w14:paraId="59B67F0B" w14:textId="18BA719F" w:rsidR="00E9156A" w:rsidRDefault="00E9156A" w:rsidP="00E91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основного общего образования углублять изучение предмета в судостроительных классах рекомендуем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 ч. 4 ст. 66 Федерального закона от 29.12.2012 г. № 273-ФЗ «Об образовании в Российской Федерации», п. 114,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149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09.10.2024 г. № 704, с возможной корректировкой общего числа часов в рамках соблюдения гигиенических нормативов к недельной образовательной нагрузке утвержденных СанПиН, </w:t>
      </w:r>
      <w:r w:rsidRPr="00067BCB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использовать федеральный учебный план </w:t>
      </w:r>
      <w:r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профиля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45D190AB" w14:textId="77777777" w:rsidR="00404005" w:rsidRDefault="00404005" w:rsidP="004040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4F874FA" w14:textId="4F908847" w:rsidR="0005035D" w:rsidRDefault="004A392D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05035D" w:rsidRPr="0005035D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учебным предметам, изучаемым на углубленном уровне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06"/>
        <w:gridCol w:w="2608"/>
        <w:gridCol w:w="766"/>
        <w:gridCol w:w="766"/>
        <w:gridCol w:w="768"/>
        <w:gridCol w:w="921"/>
        <w:gridCol w:w="910"/>
      </w:tblGrid>
      <w:tr w:rsidR="00154EF7" w:rsidRPr="0097352B" w14:paraId="2F80145A" w14:textId="65AAFB9F" w:rsidTr="00A919FF">
        <w:trPr>
          <w:tblHeader/>
        </w:trPr>
        <w:tc>
          <w:tcPr>
            <w:tcW w:w="1394" w:type="pct"/>
            <w:vMerge w:val="restart"/>
            <w:vAlign w:val="center"/>
          </w:tcPr>
          <w:p w14:paraId="3EB64D8D" w14:textId="32DA3A4D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395" w:type="pct"/>
            <w:vMerge w:val="restart"/>
            <w:vAlign w:val="center"/>
          </w:tcPr>
          <w:p w14:paraId="72C9DD21" w14:textId="20102182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10" w:type="pct"/>
            <w:gridSpan w:val="5"/>
            <w:vAlign w:val="center"/>
          </w:tcPr>
          <w:p w14:paraId="6B83F9D2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54EF7" w:rsidRPr="0097352B" w14:paraId="29175368" w14:textId="77777777" w:rsidTr="00A919FF">
        <w:trPr>
          <w:tblHeader/>
        </w:trPr>
        <w:tc>
          <w:tcPr>
            <w:tcW w:w="1394" w:type="pct"/>
            <w:vMerge/>
            <w:vAlign w:val="center"/>
          </w:tcPr>
          <w:p w14:paraId="5F999716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  <w:vMerge/>
            <w:vAlign w:val="center"/>
          </w:tcPr>
          <w:p w14:paraId="22461164" w14:textId="09D1319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36A1E4B9" w14:textId="7F749D0A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86F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0" w:type="pct"/>
            <w:vAlign w:val="center"/>
          </w:tcPr>
          <w:p w14:paraId="7BD05BE1" w14:textId="3A182775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6F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0361BC4E" w14:textId="37B9780D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86F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3" w:type="pct"/>
            <w:vAlign w:val="center"/>
          </w:tcPr>
          <w:p w14:paraId="5781AFA9" w14:textId="548CDCE5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7" w:type="pct"/>
            <w:vAlign w:val="center"/>
          </w:tcPr>
          <w:p w14:paraId="253CD07F" w14:textId="3B03271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953336" w:rsidRPr="0097352B" w14:paraId="47DBA38B" w14:textId="77777777" w:rsidTr="00A919FF">
        <w:tc>
          <w:tcPr>
            <w:tcW w:w="1394" w:type="pct"/>
            <w:vMerge w:val="restart"/>
          </w:tcPr>
          <w:p w14:paraId="1DCA908D" w14:textId="5565D66A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95" w:type="pct"/>
          </w:tcPr>
          <w:p w14:paraId="7F1822E6" w14:textId="149D7B4C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0" w:type="pct"/>
          </w:tcPr>
          <w:p w14:paraId="5BFFBBCD" w14:textId="221FCF12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14:paraId="7CD49730" w14:textId="3957A574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14:paraId="02B905FA" w14:textId="72732AA7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0F26ECEA" w14:textId="47384EDD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14:paraId="635B7D1D" w14:textId="56365A69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336" w:rsidRPr="0097352B" w14:paraId="3093584F" w14:textId="77777777" w:rsidTr="00A919FF">
        <w:tc>
          <w:tcPr>
            <w:tcW w:w="1394" w:type="pct"/>
            <w:vMerge/>
          </w:tcPr>
          <w:p w14:paraId="3CA2FE81" w14:textId="62A7AB5C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14:paraId="540A747A" w14:textId="58909450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0" w:type="pct"/>
          </w:tcPr>
          <w:p w14:paraId="3C053282" w14:textId="3D147E26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14:paraId="2E6F7B8C" w14:textId="2455499E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14:paraId="05E366EE" w14:textId="42212807" w:rsidR="00953336" w:rsidRPr="0097352B" w:rsidRDefault="00A919FF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7FF06D5B" w14:textId="1DB77695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45A04567" w14:textId="33D211AC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EF7" w:rsidRPr="0097352B" w14:paraId="2C1B2ACB" w14:textId="77777777" w:rsidTr="00A919FF">
        <w:tc>
          <w:tcPr>
            <w:tcW w:w="1394" w:type="pct"/>
          </w:tcPr>
          <w:p w14:paraId="7EE78A41" w14:textId="76FAE9F1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95" w:type="pct"/>
          </w:tcPr>
          <w:p w14:paraId="13AFD8C6" w14:textId="77777777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0" w:type="pct"/>
          </w:tcPr>
          <w:p w14:paraId="1CFBD984" w14:textId="01DE0178" w:rsidR="00154EF7" w:rsidRPr="0097352B" w:rsidRDefault="007B0102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14:paraId="04D45AD9" w14:textId="3CEB04BA" w:rsidR="00154EF7" w:rsidRPr="0097352B" w:rsidRDefault="007B0102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14:paraId="61ADEBA8" w14:textId="1F212CE4" w:rsidR="00154EF7" w:rsidRPr="0097352B" w:rsidRDefault="007B0102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6836680B" w14:textId="288344A8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0A4249F0" w14:textId="4EED9A5A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EF7" w:rsidRPr="0097352B" w14:paraId="7C5DB074" w14:textId="77777777" w:rsidTr="00A919FF">
        <w:tc>
          <w:tcPr>
            <w:tcW w:w="1394" w:type="pct"/>
          </w:tcPr>
          <w:p w14:paraId="3F56B985" w14:textId="329E2353" w:rsidR="00154EF7" w:rsidRPr="0097352B" w:rsidRDefault="00A919FF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95" w:type="pct"/>
          </w:tcPr>
          <w:p w14:paraId="7D180864" w14:textId="77777777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0" w:type="pct"/>
          </w:tcPr>
          <w:p w14:paraId="7C1B6BCB" w14:textId="56C3DEB9" w:rsidR="00154EF7" w:rsidRPr="0097352B" w:rsidRDefault="007B0102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14:paraId="430345B4" w14:textId="33444C61" w:rsidR="00154EF7" w:rsidRPr="0097352B" w:rsidRDefault="007B0102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6F95E713" w14:textId="5E32F1AA" w:rsidR="00154EF7" w:rsidRPr="0097352B" w:rsidRDefault="007B0102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14:paraId="64CEB830" w14:textId="0E965162" w:rsidR="00154EF7" w:rsidRPr="0097352B" w:rsidRDefault="00277920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697D060B" w14:textId="37BCD360" w:rsidR="00154EF7" w:rsidRPr="0097352B" w:rsidRDefault="00277920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EF7" w:rsidRPr="0097352B" w14:paraId="7083CA9F" w14:textId="77777777" w:rsidTr="00A919FF">
        <w:tc>
          <w:tcPr>
            <w:tcW w:w="1394" w:type="pct"/>
          </w:tcPr>
          <w:p w14:paraId="314757E4" w14:textId="77777777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95" w:type="pct"/>
          </w:tcPr>
          <w:p w14:paraId="19038226" w14:textId="77777777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0" w:type="pct"/>
          </w:tcPr>
          <w:p w14:paraId="327A820D" w14:textId="1086C4FF" w:rsidR="00154EF7" w:rsidRPr="00937035" w:rsidRDefault="00937035" w:rsidP="00154E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0" w:type="pct"/>
          </w:tcPr>
          <w:p w14:paraId="20DBFEEC" w14:textId="3FB35180" w:rsidR="00154EF7" w:rsidRPr="00937035" w:rsidRDefault="00937035" w:rsidP="00154E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" w:type="pct"/>
          </w:tcPr>
          <w:p w14:paraId="32CF612D" w14:textId="0CE05824" w:rsidR="00154EF7" w:rsidRPr="00937035" w:rsidRDefault="00937035" w:rsidP="00154E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" w:type="pct"/>
          </w:tcPr>
          <w:p w14:paraId="58CFD316" w14:textId="2574646B" w:rsidR="00154EF7" w:rsidRPr="0097352B" w:rsidRDefault="00154EF7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37E1E7BB" w14:textId="48E7988A" w:rsidR="00154EF7" w:rsidRPr="0097352B" w:rsidRDefault="00277920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9D212FB" w14:textId="6C0DC6FF" w:rsidR="00886F24" w:rsidRPr="00886F24" w:rsidRDefault="00886F24" w:rsidP="00D9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C2253">
        <w:rPr>
          <w:rFonts w:ascii="Times New Roman" w:hAnsi="Times New Roman" w:cs="Times New Roman"/>
        </w:rPr>
        <w:t>В таблице представлены углубленные часы 7-9 классов в соответствии с п.</w:t>
      </w:r>
      <w:r w:rsidR="00A919FF">
        <w:rPr>
          <w:rFonts w:ascii="Times New Roman" w:hAnsi="Times New Roman" w:cs="Times New Roman"/>
        </w:rPr>
        <w:t xml:space="preserve"> </w:t>
      </w:r>
      <w:r w:rsidRPr="007C2253">
        <w:rPr>
          <w:rFonts w:ascii="Times New Roman" w:hAnsi="Times New Roman" w:cs="Times New Roman"/>
        </w:rPr>
        <w:t xml:space="preserve">149 Приказа </w:t>
      </w:r>
      <w:proofErr w:type="spellStart"/>
      <w:r w:rsidRPr="007C2253">
        <w:rPr>
          <w:rFonts w:ascii="Times New Roman" w:hAnsi="Times New Roman" w:cs="Times New Roman"/>
        </w:rPr>
        <w:t>Минпросвещения</w:t>
      </w:r>
      <w:proofErr w:type="spellEnd"/>
      <w:r w:rsidRPr="007C2253">
        <w:rPr>
          <w:rFonts w:ascii="Times New Roman" w:hAnsi="Times New Roman" w:cs="Times New Roman"/>
        </w:rPr>
        <w:t xml:space="preserve"> России от 09.10.2024 № 704</w:t>
      </w:r>
      <w:r w:rsidR="00A919FF">
        <w:rPr>
          <w:rFonts w:ascii="Times New Roman" w:hAnsi="Times New Roman" w:cs="Times New Roman"/>
        </w:rPr>
        <w:t xml:space="preserve"> и ч. 4 ст. 66 ФЗ «Об образовании»</w:t>
      </w:r>
    </w:p>
    <w:p w14:paraId="14F020A7" w14:textId="77777777" w:rsidR="00E9156A" w:rsidRDefault="00E9156A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61E814" w14:textId="15BD298F" w:rsidR="0005035D" w:rsidRDefault="00611893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р</w:t>
      </w:r>
      <w:r w:rsidR="004030F6">
        <w:rPr>
          <w:rFonts w:ascii="Times New Roman" w:hAnsi="Times New Roman" w:cs="Times New Roman"/>
          <w:sz w:val="28"/>
          <w:szCs w:val="28"/>
        </w:rPr>
        <w:t>абочие программы учебных предметов на углубленном уровне размещены по ссылке</w:t>
      </w:r>
      <w:r w:rsidR="00EE67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11D1B" w:rsidRPr="004C7E62">
          <w:rPr>
            <w:rStyle w:val="a7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  <w:r w:rsidR="00811D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84E2C" w14:textId="0D0965B2" w:rsidR="00EE67ED" w:rsidRDefault="00EE67ED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Единой модели </w:t>
      </w:r>
      <w:r w:rsidR="00450B47"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="004F719B">
        <w:rPr>
          <w:rFonts w:ascii="Times New Roman" w:hAnsi="Times New Roman" w:cs="Times New Roman"/>
          <w:sz w:val="28"/>
          <w:szCs w:val="28"/>
        </w:rPr>
        <w:t xml:space="preserve">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4F719B">
        <w:rPr>
          <w:rFonts w:ascii="Times New Roman" w:hAnsi="Times New Roman" w:cs="Times New Roman"/>
          <w:sz w:val="28"/>
          <w:szCs w:val="28"/>
        </w:rPr>
        <w:t>на продвинутом уровне в рабочую программу учебного предмета обязательно включение</w:t>
      </w:r>
      <w:r w:rsidR="00450B47">
        <w:rPr>
          <w:rFonts w:ascii="Times New Roman" w:hAnsi="Times New Roman" w:cs="Times New Roman"/>
          <w:sz w:val="28"/>
          <w:szCs w:val="28"/>
        </w:rPr>
        <w:t xml:space="preserve"> не менее 11 профориентационных уроков. </w:t>
      </w:r>
    </w:p>
    <w:p w14:paraId="3C8F0647" w14:textId="57863569" w:rsidR="00A919FF" w:rsidRDefault="00A919FF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D1BDC">
        <w:rPr>
          <w:rFonts w:ascii="Times New Roman" w:hAnsi="Times New Roman" w:cs="Times New Roman"/>
          <w:sz w:val="28"/>
          <w:szCs w:val="28"/>
        </w:rPr>
        <w:t>медиаклассах</w:t>
      </w:r>
      <w:proofErr w:type="spellEnd"/>
      <w:r w:rsidR="000D1BDC">
        <w:rPr>
          <w:rFonts w:ascii="Times New Roman" w:hAnsi="Times New Roman" w:cs="Times New Roman"/>
          <w:sz w:val="28"/>
          <w:szCs w:val="28"/>
        </w:rPr>
        <w:t xml:space="preserve"> рекомендуем включить уроки в программы предметов русский язык, литература, информатика, история.</w:t>
      </w:r>
    </w:p>
    <w:p w14:paraId="6602E9AC" w14:textId="77777777" w:rsidR="008D5A31" w:rsidRPr="00E9156A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56A"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</w:t>
      </w:r>
    </w:p>
    <w:p w14:paraId="18CB60C0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: структура и стилистические особенности</w:t>
      </w:r>
    </w:p>
    <w:p w14:paraId="4D4B637E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от идеи до публикации</w:t>
      </w:r>
    </w:p>
    <w:p w14:paraId="6034A606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Стилистика в цифровом пространстве</w:t>
      </w:r>
    </w:p>
    <w:p w14:paraId="5ED2186F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Критический анализ медиа: от фейков до экспертных мнений</w:t>
      </w:r>
    </w:p>
    <w:p w14:paraId="3D003583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Медиаперсона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создание личного бренда»</w:t>
      </w:r>
    </w:p>
    <w:p w14:paraId="4C11BE9A" w14:textId="77777777" w:rsidR="008D5A31" w:rsidRPr="00E9156A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56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FC9F5E1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Анализ экранизаций произведений</w:t>
      </w:r>
    </w:p>
    <w:p w14:paraId="61EAB412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Медиаинтерпретации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классики</w:t>
      </w:r>
    </w:p>
    <w:p w14:paraId="040AEFA2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Литература и социальные сети</w:t>
      </w:r>
    </w:p>
    <w:p w14:paraId="3297CC34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Креативные проекты: от текста к медиа</w:t>
      </w:r>
    </w:p>
    <w:p w14:paraId="0481C322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Исследование влияния медиа на восприятие литературы</w:t>
      </w:r>
    </w:p>
    <w:p w14:paraId="01279379" w14:textId="77777777" w:rsidR="008D5A31" w:rsidRPr="00E9156A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56A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14:paraId="66512B32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14:paraId="52F31DBE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сети</w:t>
      </w:r>
    </w:p>
    <w:p w14:paraId="53C8DBA3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документы</w:t>
      </w:r>
    </w:p>
    <w:p w14:paraId="5B9EDF58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14:paraId="78EB18B8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14:paraId="6E203E4E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математической логики </w:t>
      </w:r>
    </w:p>
    <w:p w14:paraId="66033317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программирования</w:t>
      </w:r>
    </w:p>
    <w:p w14:paraId="23CBE3D5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таблицы</w:t>
      </w:r>
    </w:p>
    <w:p w14:paraId="5FF01A20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14:paraId="19271CDD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Интернет и стратегии безопасного поведения в ней</w:t>
      </w:r>
    </w:p>
    <w:p w14:paraId="0C8AF898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информационном пространстве</w:t>
      </w:r>
    </w:p>
    <w:p w14:paraId="4A6F9C6F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современном обществе</w:t>
      </w:r>
    </w:p>
    <w:p w14:paraId="36D13786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14:paraId="134BEA6C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p w14:paraId="626CE36F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14:paraId="065E0DFE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текстовых документов</w:t>
      </w:r>
    </w:p>
    <w:p w14:paraId="614B75A1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14:paraId="26EC8FB6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Веб-сайты</w:t>
      </w:r>
    </w:p>
    <w:p w14:paraId="5C51F402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14:paraId="4F0AE816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3D-моделирование</w:t>
      </w:r>
    </w:p>
    <w:p w14:paraId="70767B64" w14:textId="77777777" w:rsidR="008D5A31" w:rsidRPr="00E9156A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56A">
        <w:rPr>
          <w:rFonts w:ascii="Times New Roman" w:hAnsi="Times New Roman" w:cs="Times New Roman"/>
          <w:b/>
          <w:bCs/>
          <w:sz w:val="28"/>
          <w:szCs w:val="28"/>
        </w:rPr>
        <w:t xml:space="preserve">История </w:t>
      </w:r>
    </w:p>
    <w:p w14:paraId="0C689EA5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Цифровые архивы и работа с первоисточниками</w:t>
      </w:r>
    </w:p>
    <w:p w14:paraId="249AE866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Пропаганда в истории: от газет до социальных сетей</w:t>
      </w:r>
    </w:p>
    <w:p w14:paraId="65D25D54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История технологий: от книгопечатания до интернета</w:t>
      </w:r>
    </w:p>
    <w:p w14:paraId="52535C45" w14:textId="77777777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Проект «Цифровой след истории»</w:t>
      </w:r>
    </w:p>
    <w:p w14:paraId="6307AD76" w14:textId="5B216801" w:rsidR="008D5A31" w:rsidRDefault="008D5A31" w:rsidP="008D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Этика и медиа: исторические параллели</w:t>
      </w:r>
    </w:p>
    <w:p w14:paraId="2E0F2AB3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1671293"/>
      <w:bookmarkStart w:id="5" w:name="_Hlk202165563"/>
      <w:r w:rsidRPr="00067BCB">
        <w:rPr>
          <w:rFonts w:ascii="Times New Roman" w:hAnsi="Times New Roman" w:cs="Times New Roman"/>
          <w:sz w:val="28"/>
          <w:szCs w:val="28"/>
        </w:rPr>
        <w:t xml:space="preserve">Профориентационный урок должен быть направлен на формирование мотивации к получению профессий </w:t>
      </w:r>
      <w:r>
        <w:rPr>
          <w:rFonts w:ascii="Times New Roman" w:hAnsi="Times New Roman" w:cs="Times New Roman"/>
          <w:sz w:val="28"/>
          <w:szCs w:val="28"/>
        </w:rPr>
        <w:t>судостроительной</w:t>
      </w:r>
      <w:r w:rsidRPr="00067BCB">
        <w:rPr>
          <w:rFonts w:ascii="Times New Roman" w:hAnsi="Times New Roman" w:cs="Times New Roman"/>
          <w:sz w:val="28"/>
          <w:szCs w:val="28"/>
        </w:rPr>
        <w:t xml:space="preserve"> сферы. Рекомендуем его проводить с использованием следующей технологической карты:</w:t>
      </w:r>
    </w:p>
    <w:p w14:paraId="16E5DBD6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Таблица «Технологическая карта профориентационного урока»</w:t>
      </w:r>
    </w:p>
    <w:p w14:paraId="0B2F6D2C" w14:textId="77777777" w:rsidR="00E9156A" w:rsidRPr="00067BCB" w:rsidRDefault="00E9156A" w:rsidP="00E9156A">
      <w:pPr>
        <w:spacing w:after="0"/>
        <w:rPr>
          <w:rFonts w:ascii="Times New Roman" w:eastAsia="Arial Unicode MS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E9156A" w:rsidRPr="00067BCB" w14:paraId="4F12BE5E" w14:textId="77777777" w:rsidTr="00B652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7BEEF3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AC26E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51F437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9156A" w:rsidRPr="00067BCB" w14:paraId="213C1F0B" w14:textId="77777777" w:rsidTr="00B65242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F491" w14:textId="77777777" w:rsidR="00E9156A" w:rsidRPr="00067BCB" w:rsidRDefault="00E9156A" w:rsidP="00E9156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Мотивационно-вовлекающий этап</w:t>
            </w:r>
          </w:p>
        </w:tc>
      </w:tr>
      <w:tr w:rsidR="00E9156A" w:rsidRPr="00067BCB" w14:paraId="21845B18" w14:textId="77777777" w:rsidTr="00B65242">
        <w:trPr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F9D99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DBDB1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2F13C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14:paraId="621D8501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E9156A" w:rsidRPr="00067BCB" w14:paraId="4CC64C45" w14:textId="77777777" w:rsidTr="00B65242">
        <w:trPr>
          <w:trHeight w:val="27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787D" w14:textId="77777777" w:rsidR="00E9156A" w:rsidRPr="00067BCB" w:rsidRDefault="00E9156A" w:rsidP="00E9156A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BCB">
              <w:rPr>
                <w:rFonts w:ascii="Times New Roman" w:hAnsi="Times New Roman" w:cs="Times New Roman"/>
              </w:rPr>
              <w:t>Информационно-просветительский этап</w:t>
            </w:r>
          </w:p>
        </w:tc>
      </w:tr>
      <w:tr w:rsidR="00E9156A" w:rsidRPr="00067BCB" w14:paraId="178FE3E5" w14:textId="77777777" w:rsidTr="00B65242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8CC74" w14:textId="77777777" w:rsidR="00E9156A" w:rsidRPr="00067BCB" w:rsidRDefault="00E9156A" w:rsidP="00B65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872BB" w14:textId="77777777" w:rsidR="00E9156A" w:rsidRPr="00067BCB" w:rsidRDefault="00E9156A" w:rsidP="00B6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3BB0" w14:textId="77777777" w:rsidR="00E9156A" w:rsidRPr="00067BCB" w:rsidRDefault="00E9156A" w:rsidP="00B65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</w:t>
            </w:r>
          </w:p>
          <w:p w14:paraId="0DBC9AEB" w14:textId="77777777" w:rsidR="00E9156A" w:rsidRPr="00067BCB" w:rsidRDefault="00E9156A" w:rsidP="00B6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</w:p>
        </w:tc>
      </w:tr>
      <w:tr w:rsidR="00E9156A" w:rsidRPr="00067BCB" w14:paraId="0C9709FB" w14:textId="77777777" w:rsidTr="00B65242">
        <w:trPr>
          <w:trHeight w:val="27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765A" w14:textId="77777777" w:rsidR="00E9156A" w:rsidRPr="00067BCB" w:rsidRDefault="00E9156A" w:rsidP="00E9156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Личностно-развивающий этап</w:t>
            </w:r>
          </w:p>
        </w:tc>
      </w:tr>
      <w:tr w:rsidR="00E9156A" w:rsidRPr="00067BCB" w14:paraId="36AB77F5" w14:textId="77777777" w:rsidTr="00B65242">
        <w:trPr>
          <w:trHeight w:val="4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686E7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1FF8C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5571B" w14:textId="77777777" w:rsidR="00E9156A" w:rsidRPr="00067BCB" w:rsidRDefault="00E9156A" w:rsidP="00B65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Метапредметные</w:t>
            </w:r>
          </w:p>
        </w:tc>
      </w:tr>
      <w:bookmarkEnd w:id="4"/>
    </w:tbl>
    <w:p w14:paraId="6B25C0FA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921E5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201671351"/>
      <w:r w:rsidRPr="00067BCB">
        <w:rPr>
          <w:rFonts w:ascii="Times New Roman" w:hAnsi="Times New Roman" w:cs="Times New Roman"/>
          <w:bCs/>
          <w:sz w:val="28"/>
          <w:szCs w:val="28"/>
        </w:rPr>
        <w:t>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курсов:</w:t>
      </w:r>
    </w:p>
    <w:bookmarkEnd w:id="5"/>
    <w:bookmarkEnd w:id="6"/>
    <w:p w14:paraId="0D988F6E" w14:textId="64B6D90C" w:rsidR="0066410A" w:rsidRDefault="0066410A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446"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профильным и предпрофессиональным курсам»</w:t>
      </w:r>
    </w:p>
    <w:tbl>
      <w:tblPr>
        <w:tblStyle w:val="a8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294"/>
        <w:gridCol w:w="1016"/>
        <w:gridCol w:w="1010"/>
        <w:gridCol w:w="1010"/>
        <w:gridCol w:w="1010"/>
        <w:gridCol w:w="1005"/>
      </w:tblGrid>
      <w:tr w:rsidR="0066410A" w:rsidRPr="00151944" w14:paraId="29040F6E" w14:textId="77777777" w:rsidTr="00AA7F68">
        <w:tc>
          <w:tcPr>
            <w:tcW w:w="4294" w:type="dxa"/>
          </w:tcPr>
          <w:p w14:paraId="5F274C51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</w:p>
        </w:tc>
        <w:tc>
          <w:tcPr>
            <w:tcW w:w="1016" w:type="dxa"/>
          </w:tcPr>
          <w:p w14:paraId="01A7A6AE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17B2203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278B21B2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0" w:type="dxa"/>
          </w:tcPr>
          <w:p w14:paraId="1F9879B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5" w:type="dxa"/>
          </w:tcPr>
          <w:p w14:paraId="37829E6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A7F68" w:rsidRPr="00151944" w14:paraId="5FF4C6C6" w14:textId="77777777" w:rsidTr="00AA7F68">
        <w:tc>
          <w:tcPr>
            <w:tcW w:w="4294" w:type="dxa"/>
          </w:tcPr>
          <w:p w14:paraId="1BD0B2B3" w14:textId="77777777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Профильные курсы</w:t>
            </w:r>
          </w:p>
        </w:tc>
        <w:tc>
          <w:tcPr>
            <w:tcW w:w="1016" w:type="dxa"/>
          </w:tcPr>
          <w:p w14:paraId="3064384C" w14:textId="543B3515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0FD08917" w14:textId="715DFD00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4E27E3CA" w14:textId="77777777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6B5A8B34" w14:textId="5867D0F2" w:rsidR="00AA7F68" w:rsidRPr="00151944" w:rsidRDefault="00BD2B24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0B9B4D65" w14:textId="03218593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F68" w:rsidRPr="00151944" w14:paraId="6697C98B" w14:textId="77777777" w:rsidTr="00AA7F68">
        <w:tc>
          <w:tcPr>
            <w:tcW w:w="4294" w:type="dxa"/>
          </w:tcPr>
          <w:p w14:paraId="4C7A84C7" w14:textId="77777777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Предпрофессиональные курсы </w:t>
            </w:r>
          </w:p>
        </w:tc>
        <w:tc>
          <w:tcPr>
            <w:tcW w:w="1016" w:type="dxa"/>
          </w:tcPr>
          <w:p w14:paraId="1344A0E2" w14:textId="63AB969B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4ADCC8BB" w14:textId="06A45EBE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130D847B" w14:textId="77777777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08A00E4C" w14:textId="77777777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7F512224" w14:textId="3B159B9A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2D3B3325" w14:textId="77777777" w:rsidR="006E589E" w:rsidRDefault="006E589E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727E82" w14:textId="67B8DEBC" w:rsidR="00450B47" w:rsidRDefault="004F719B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 xml:space="preserve">Перечень рекомендуемых курсов предпрофессионального </w:t>
      </w:r>
      <w:proofErr w:type="spellStart"/>
      <w:r w:rsidR="00A77323">
        <w:rPr>
          <w:rFonts w:ascii="Times New Roman" w:hAnsi="Times New Roman" w:cs="Times New Roman"/>
          <w:sz w:val="28"/>
          <w:szCs w:val="28"/>
        </w:rPr>
        <w:t>медиа</w:t>
      </w:r>
      <w:r w:rsidR="00CB664B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2"/>
        <w:gridCol w:w="966"/>
        <w:gridCol w:w="7577"/>
      </w:tblGrid>
      <w:tr w:rsidR="00D443ED" w:rsidRPr="0097352B" w14:paraId="376C0A34" w14:textId="77777777" w:rsidTr="007C2253">
        <w:trPr>
          <w:tblHeader/>
        </w:trPr>
        <w:tc>
          <w:tcPr>
            <w:tcW w:w="429" w:type="pct"/>
            <w:vAlign w:val="center"/>
          </w:tcPr>
          <w:p w14:paraId="0D16B97C" w14:textId="688C3929" w:rsidR="00D443ED" w:rsidRPr="0097352B" w:rsidRDefault="00D443ED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" w:type="pct"/>
            <w:vAlign w:val="center"/>
          </w:tcPr>
          <w:p w14:paraId="3BD68BD6" w14:textId="3C63E4EB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54" w:type="pct"/>
            <w:vAlign w:val="center"/>
          </w:tcPr>
          <w:p w14:paraId="30BF56A7" w14:textId="40DA48F3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</w:tr>
      <w:tr w:rsidR="00950F41" w:rsidRPr="00151944" w14:paraId="1CDB87D6" w14:textId="77777777" w:rsidTr="00975A94">
        <w:tc>
          <w:tcPr>
            <w:tcW w:w="429" w:type="pct"/>
            <w:vAlign w:val="center"/>
          </w:tcPr>
          <w:p w14:paraId="46D035F2" w14:textId="112D62C1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14:paraId="3CB26293" w14:textId="7B072211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227C7D31" w14:textId="59215FF0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Обработка изображений в графических редакторах</w:t>
            </w:r>
          </w:p>
        </w:tc>
      </w:tr>
      <w:tr w:rsidR="00950F41" w:rsidRPr="00151944" w14:paraId="71309BB8" w14:textId="77777777" w:rsidTr="00BB4853">
        <w:tc>
          <w:tcPr>
            <w:tcW w:w="429" w:type="pct"/>
            <w:vAlign w:val="center"/>
          </w:tcPr>
          <w:p w14:paraId="3E5EE441" w14:textId="557E9809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59677484" w14:textId="1895F5E9" w:rsidR="00950F41" w:rsidRPr="00BB4853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B4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  <w:shd w:val="clear" w:color="auto" w:fill="auto"/>
          </w:tcPr>
          <w:p w14:paraId="70EDE329" w14:textId="29FB91C2" w:rsidR="00950F41" w:rsidRPr="00BB4853" w:rsidRDefault="00BB4853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53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Анализ истории рекламы</w:t>
            </w:r>
          </w:p>
        </w:tc>
      </w:tr>
      <w:tr w:rsidR="00950F41" w:rsidRPr="00151944" w14:paraId="11A260F9" w14:textId="77777777" w:rsidTr="00975A94">
        <w:tc>
          <w:tcPr>
            <w:tcW w:w="429" w:type="pct"/>
            <w:vAlign w:val="center"/>
          </w:tcPr>
          <w:p w14:paraId="2CF6D7B6" w14:textId="7FB0715A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14:paraId="14BE3916" w14:textId="1A5B7B3B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60A0BDE8" w14:textId="706A4D21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B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</w:tr>
      <w:tr w:rsidR="00950F41" w:rsidRPr="00151944" w14:paraId="7E7AEC6C" w14:textId="77777777" w:rsidTr="009513E3">
        <w:tc>
          <w:tcPr>
            <w:tcW w:w="429" w:type="pct"/>
            <w:vAlign w:val="center"/>
          </w:tcPr>
          <w:p w14:paraId="532F836E" w14:textId="2EF987F3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14:paraId="60D1EE72" w14:textId="2D0BC3DF" w:rsidR="00950F41" w:rsidRPr="009513E3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513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  <w:shd w:val="clear" w:color="auto" w:fill="auto"/>
          </w:tcPr>
          <w:p w14:paraId="70B5834C" w14:textId="10DA38BD" w:rsidR="00950F41" w:rsidRPr="009513E3" w:rsidRDefault="00BB4853" w:rsidP="0095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Style w:val="a3"/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  <w:bdr w:val="single" w:sz="2" w:space="0" w:color="E3E3E3" w:frame="1"/>
                <w:shd w:val="clear" w:color="auto" w:fill="FFFFFF"/>
              </w:rPr>
              <w:t>Цифровые инструменты: от электронных таблиц до видеомонтажа</w:t>
            </w:r>
          </w:p>
        </w:tc>
      </w:tr>
      <w:tr w:rsidR="00950F41" w:rsidRPr="00151944" w14:paraId="2EB16AE9" w14:textId="77777777" w:rsidTr="00975A94">
        <w:tc>
          <w:tcPr>
            <w:tcW w:w="429" w:type="pct"/>
            <w:vAlign w:val="center"/>
          </w:tcPr>
          <w:p w14:paraId="60E8E515" w14:textId="7610E3B7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14:paraId="61A93B8E" w14:textId="64842083" w:rsidR="00950F41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345EAA20" w14:textId="117A67A8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сервисы в интернете, онлайн графические, видео и текстовые </w:t>
            </w:r>
            <w:r w:rsidR="009513E3">
              <w:rPr>
                <w:rFonts w:ascii="Times New Roman" w:hAnsi="Times New Roman" w:cs="Times New Roman"/>
                <w:sz w:val="24"/>
                <w:szCs w:val="24"/>
              </w:rPr>
              <w:t>редакторы для совместной работы</w:t>
            </w:r>
          </w:p>
        </w:tc>
      </w:tr>
      <w:tr w:rsidR="00950F41" w:rsidRPr="00151944" w14:paraId="34BC75B5" w14:textId="77777777" w:rsidTr="00975A94">
        <w:tc>
          <w:tcPr>
            <w:tcW w:w="429" w:type="pct"/>
            <w:vAlign w:val="center"/>
          </w:tcPr>
          <w:p w14:paraId="23115AD3" w14:textId="00FCE7F5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</w:tcPr>
          <w:p w14:paraId="6BD627DE" w14:textId="6E445D4D" w:rsidR="00950F41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11C459FA" w14:textId="70695222" w:rsidR="00950F41" w:rsidRPr="00BD2B24" w:rsidRDefault="009513E3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большие данные: перспективы в медиаиндустрии</w:t>
            </w:r>
          </w:p>
        </w:tc>
      </w:tr>
      <w:tr w:rsidR="00950F41" w:rsidRPr="00151944" w14:paraId="1A901650" w14:textId="77777777" w:rsidTr="00975A94">
        <w:tc>
          <w:tcPr>
            <w:tcW w:w="429" w:type="pct"/>
            <w:vAlign w:val="center"/>
          </w:tcPr>
          <w:p w14:paraId="1D6EF552" w14:textId="015B5AE1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</w:tcPr>
          <w:p w14:paraId="44C5FB7E" w14:textId="7378B573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7A4DED28" w14:textId="4C44A394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фотография: композиция, работа со светом и цветом, работа с фотоаппаратом, обработка и печать изображений.</w:t>
            </w:r>
          </w:p>
        </w:tc>
      </w:tr>
      <w:tr w:rsidR="00950F41" w:rsidRPr="00151944" w14:paraId="4114572C" w14:textId="77777777" w:rsidTr="00975A94">
        <w:tc>
          <w:tcPr>
            <w:tcW w:w="429" w:type="pct"/>
            <w:vAlign w:val="center"/>
          </w:tcPr>
          <w:p w14:paraId="24B4BB6E" w14:textId="28BA180C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</w:tcPr>
          <w:p w14:paraId="44871F90" w14:textId="6644C52E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0ED29E6C" w14:textId="004444D4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950F41" w:rsidRPr="00151944" w14:paraId="6C27437F" w14:textId="77777777" w:rsidTr="00975A94">
        <w:tc>
          <w:tcPr>
            <w:tcW w:w="429" w:type="pct"/>
            <w:vAlign w:val="center"/>
          </w:tcPr>
          <w:p w14:paraId="446106D4" w14:textId="06394D14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</w:tcPr>
          <w:p w14:paraId="594FD6AB" w14:textId="00A5F05F" w:rsidR="00950F41" w:rsidRPr="00BB4853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B4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66EB4E49" w14:textId="3898B58A" w:rsidR="00950F41" w:rsidRPr="00BB4853" w:rsidRDefault="00BB4853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53">
              <w:rPr>
                <w:rStyle w:val="a3"/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  <w:bdr w:val="single" w:sz="2" w:space="0" w:color="E3E3E3" w:frame="1"/>
                <w:shd w:val="clear" w:color="auto" w:fill="FFFFFF"/>
              </w:rPr>
              <w:t>Проектная деятельность в медиасфере</w:t>
            </w:r>
          </w:p>
        </w:tc>
      </w:tr>
      <w:tr w:rsidR="00950F41" w:rsidRPr="00151944" w14:paraId="16BBB7C2" w14:textId="77777777" w:rsidTr="00975A94">
        <w:tc>
          <w:tcPr>
            <w:tcW w:w="429" w:type="pct"/>
            <w:vAlign w:val="center"/>
          </w:tcPr>
          <w:p w14:paraId="39555E71" w14:textId="5F4EB2BF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</w:tcPr>
          <w:p w14:paraId="1B14DFE8" w14:textId="48982185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0ADE8C5E" w14:textId="5611273F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-моделирование</w:t>
            </w:r>
          </w:p>
        </w:tc>
      </w:tr>
      <w:tr w:rsidR="00950F41" w:rsidRPr="00151944" w14:paraId="77357D9E" w14:textId="77777777" w:rsidTr="00975A94">
        <w:tc>
          <w:tcPr>
            <w:tcW w:w="429" w:type="pct"/>
            <w:vAlign w:val="center"/>
          </w:tcPr>
          <w:p w14:paraId="3A855D80" w14:textId="5EDE57CB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" w:type="pct"/>
          </w:tcPr>
          <w:p w14:paraId="2960D10A" w14:textId="5DF5E9B3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</w:tcPr>
          <w:p w14:paraId="024048CC" w14:textId="6B1B787F" w:rsidR="00950F41" w:rsidRPr="00BD2B2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Обработка изображений в графических редакторах</w:t>
            </w:r>
          </w:p>
        </w:tc>
      </w:tr>
      <w:tr w:rsidR="00950F41" w:rsidRPr="00151944" w14:paraId="3084ED60" w14:textId="77777777" w:rsidTr="00BB4853">
        <w:tc>
          <w:tcPr>
            <w:tcW w:w="429" w:type="pct"/>
            <w:vAlign w:val="center"/>
          </w:tcPr>
          <w:p w14:paraId="551BF1DB" w14:textId="72036ADE" w:rsidR="00950F41" w:rsidRPr="00151944" w:rsidRDefault="00950F41" w:rsidP="0095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" w:type="pct"/>
          </w:tcPr>
          <w:p w14:paraId="2C1A49EF" w14:textId="07CAA979" w:rsidR="00950F41" w:rsidRPr="00151944" w:rsidRDefault="00950F41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54" w:type="pct"/>
            <w:shd w:val="clear" w:color="auto" w:fill="auto"/>
          </w:tcPr>
          <w:p w14:paraId="07931478" w14:textId="57B85694" w:rsidR="00950F41" w:rsidRPr="00BB4853" w:rsidRDefault="009513E3" w:rsidP="0095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Style w:val="a3"/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  <w:bdr w:val="single" w:sz="2" w:space="0" w:color="E3E3E3" w:frame="1"/>
                <w:shd w:val="clear" w:color="auto" w:fill="FFFFFF"/>
              </w:rPr>
              <w:t>Искусственный интеллект и большие данные: перспективы в медиаиндустрии</w:t>
            </w:r>
          </w:p>
        </w:tc>
      </w:tr>
    </w:tbl>
    <w:p w14:paraId="36CC091C" w14:textId="77777777" w:rsidR="00E9156A" w:rsidRDefault="00E9156A" w:rsidP="00E91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202175977"/>
    </w:p>
    <w:p w14:paraId="1AEE09C0" w14:textId="0F00F136" w:rsidR="00E9156A" w:rsidRDefault="00E9156A" w:rsidP="00E91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носят рекомендательный характер, образовательная организация может выбрать перечень курсов </w:t>
      </w:r>
      <w:r>
        <w:rPr>
          <w:rFonts w:ascii="Times New Roman" w:eastAsia="Times New Roman" w:hAnsi="Times New Roman" w:cs="Times New Roman"/>
          <w:sz w:val="28"/>
          <w:szCs w:val="28"/>
        </w:rPr>
        <w:t>на свое усмотрение.</w:t>
      </w:r>
    </w:p>
    <w:p w14:paraId="38F8C665" w14:textId="77777777" w:rsidR="00E9156A" w:rsidRPr="00067BCB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1671431"/>
      <w:r w:rsidRPr="00067BCB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профильных и предпрофессиональных курсов разрабатываются с учетом требований федеральных государственных образовательных стандартов. </w:t>
      </w:r>
    </w:p>
    <w:p w14:paraId="3ADFDAA5" w14:textId="77777777" w:rsidR="00E9156A" w:rsidRPr="00067BCB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учебного предмета и курса:</w:t>
      </w:r>
    </w:p>
    <w:p w14:paraId="38D3D07F" w14:textId="77777777" w:rsidR="00E9156A" w:rsidRPr="00067BCB" w:rsidRDefault="00E9156A" w:rsidP="00E9156A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планируемые результаты освоения учебного предмета, курса;</w:t>
      </w:r>
    </w:p>
    <w:p w14:paraId="30F268D6" w14:textId="77777777" w:rsidR="00E9156A" w:rsidRPr="00067BCB" w:rsidRDefault="00E9156A" w:rsidP="00E9156A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содержание учебного предмета, курса;</w:t>
      </w:r>
    </w:p>
    <w:p w14:paraId="5EACA545" w14:textId="77777777" w:rsidR="00E9156A" w:rsidRPr="00067BCB" w:rsidRDefault="00E9156A" w:rsidP="00E9156A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204D2581" w14:textId="77777777" w:rsidR="00E9156A" w:rsidRPr="00067BCB" w:rsidRDefault="00E9156A" w:rsidP="00E9156A">
      <w:pPr>
        <w:pStyle w:val="ConsPlusNormal"/>
        <w:spacing w:after="0"/>
        <w:jc w:val="both"/>
        <w:rPr>
          <w:bCs/>
          <w:color w:val="auto"/>
        </w:rPr>
      </w:pPr>
      <w:r w:rsidRPr="00067BCB">
        <w:rPr>
          <w:bCs/>
          <w:color w:val="auto"/>
        </w:rPr>
        <w:tab/>
        <w:t xml:space="preserve">Обращаем ваше внимание на обновленные планируемые результаты и </w:t>
      </w:r>
      <w:r w:rsidRPr="00067BCB">
        <w:rPr>
          <w:bCs/>
          <w:color w:val="auto"/>
        </w:rPr>
        <w:lastRenderedPageBreak/>
        <w:t xml:space="preserve">введенные кодификаторы, утвержденные </w:t>
      </w:r>
      <w:r w:rsidRPr="00067BCB">
        <w:rPr>
          <w:b/>
          <w:color w:val="auto"/>
        </w:rPr>
        <w:t>приказом</w:t>
      </w:r>
      <w:r w:rsidRPr="00067BCB">
        <w:rPr>
          <w:color w:val="auto"/>
        </w:rPr>
        <w:t xml:space="preserve"> </w:t>
      </w:r>
      <w:proofErr w:type="spellStart"/>
      <w:r w:rsidRPr="00067BCB">
        <w:rPr>
          <w:color w:val="auto"/>
        </w:rPr>
        <w:t>Минпросвещения</w:t>
      </w:r>
      <w:proofErr w:type="spellEnd"/>
      <w:r w:rsidRPr="00067BCB">
        <w:rPr>
          <w:color w:val="auto"/>
        </w:rPr>
        <w:t xml:space="preserve">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bookmarkEnd w:id="7"/>
    <w:bookmarkEnd w:id="8"/>
    <w:p w14:paraId="58EF8FC1" w14:textId="42DECD58" w:rsidR="0005035D" w:rsidRDefault="004030F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для 5</w:t>
      </w:r>
      <w:r w:rsidR="0005035D" w:rsidRPr="0005035D">
        <w:rPr>
          <w:rFonts w:ascii="Times New Roman" w:hAnsi="Times New Roman" w:cs="Times New Roman"/>
          <w:sz w:val="28"/>
          <w:szCs w:val="28"/>
        </w:rPr>
        <w:t>–9-х классов</w:t>
      </w:r>
      <w:r>
        <w:rPr>
          <w:rFonts w:ascii="Times New Roman" w:hAnsi="Times New Roman" w:cs="Times New Roman"/>
          <w:sz w:val="28"/>
          <w:szCs w:val="28"/>
        </w:rPr>
        <w:t>, 10-11 классов</w:t>
      </w:r>
      <w:r w:rsidR="0005035D" w:rsidRPr="0005035D">
        <w:rPr>
          <w:rFonts w:ascii="Times New Roman" w:hAnsi="Times New Roman" w:cs="Times New Roman"/>
          <w:sz w:val="28"/>
          <w:szCs w:val="28"/>
        </w:rPr>
        <w:t xml:space="preserve"> </w:t>
      </w:r>
      <w:r w:rsidR="00CB08D8">
        <w:rPr>
          <w:rFonts w:ascii="Times New Roman" w:hAnsi="Times New Roman" w:cs="Times New Roman"/>
          <w:sz w:val="28"/>
          <w:szCs w:val="28"/>
        </w:rPr>
        <w:t>представлен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 w:rsidR="00CB08D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6E589E">
        <w:rPr>
          <w:rFonts w:ascii="Times New Roman" w:hAnsi="Times New Roman" w:cs="Times New Roman"/>
          <w:sz w:val="28"/>
          <w:szCs w:val="28"/>
        </w:rPr>
        <w:t xml:space="preserve"> 1, 2, рабоч</w:t>
      </w:r>
      <w:r w:rsidR="009473DC">
        <w:rPr>
          <w:rFonts w:ascii="Times New Roman" w:hAnsi="Times New Roman" w:cs="Times New Roman"/>
          <w:sz w:val="28"/>
          <w:szCs w:val="28"/>
        </w:rPr>
        <w:t>ая</w:t>
      </w:r>
      <w:r w:rsidR="006E58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473DC">
        <w:rPr>
          <w:rFonts w:ascii="Times New Roman" w:hAnsi="Times New Roman" w:cs="Times New Roman"/>
          <w:sz w:val="28"/>
          <w:szCs w:val="28"/>
        </w:rPr>
        <w:t>а</w:t>
      </w:r>
      <w:r w:rsidR="006E589E">
        <w:rPr>
          <w:rFonts w:ascii="Times New Roman" w:hAnsi="Times New Roman" w:cs="Times New Roman"/>
          <w:sz w:val="28"/>
          <w:szCs w:val="28"/>
        </w:rPr>
        <w:t xml:space="preserve"> </w:t>
      </w:r>
      <w:r w:rsidR="00A77323">
        <w:rPr>
          <w:rFonts w:ascii="Times New Roman" w:hAnsi="Times New Roman" w:cs="Times New Roman"/>
          <w:sz w:val="28"/>
          <w:szCs w:val="28"/>
        </w:rPr>
        <w:t xml:space="preserve">углубленного изучения </w:t>
      </w:r>
      <w:r w:rsidR="00811D1B">
        <w:rPr>
          <w:rFonts w:ascii="Times New Roman" w:hAnsi="Times New Roman" w:cs="Times New Roman"/>
          <w:sz w:val="28"/>
          <w:szCs w:val="28"/>
        </w:rPr>
        <w:t>информатики</w:t>
      </w:r>
      <w:r w:rsidR="00A77323">
        <w:rPr>
          <w:rFonts w:ascii="Times New Roman" w:hAnsi="Times New Roman" w:cs="Times New Roman"/>
          <w:sz w:val="28"/>
          <w:szCs w:val="28"/>
        </w:rPr>
        <w:t xml:space="preserve"> в приложении 3, </w:t>
      </w:r>
      <w:r w:rsidR="009473DC">
        <w:rPr>
          <w:rFonts w:ascii="Times New Roman" w:hAnsi="Times New Roman" w:cs="Times New Roman"/>
          <w:sz w:val="28"/>
          <w:szCs w:val="28"/>
        </w:rPr>
        <w:t>профильного</w:t>
      </w:r>
      <w:r w:rsidR="006E589E">
        <w:rPr>
          <w:rFonts w:ascii="Times New Roman" w:hAnsi="Times New Roman" w:cs="Times New Roman"/>
          <w:sz w:val="28"/>
          <w:szCs w:val="28"/>
        </w:rPr>
        <w:t xml:space="preserve"> курс</w:t>
      </w:r>
      <w:r w:rsidR="009473DC">
        <w:rPr>
          <w:rFonts w:ascii="Times New Roman" w:hAnsi="Times New Roman" w:cs="Times New Roman"/>
          <w:sz w:val="28"/>
          <w:szCs w:val="28"/>
        </w:rPr>
        <w:t>а</w:t>
      </w:r>
      <w:r w:rsidR="006E589E">
        <w:rPr>
          <w:rFonts w:ascii="Times New Roman" w:hAnsi="Times New Roman" w:cs="Times New Roman"/>
          <w:sz w:val="28"/>
          <w:szCs w:val="28"/>
        </w:rPr>
        <w:t xml:space="preserve">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6E589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811D1B">
        <w:rPr>
          <w:rFonts w:ascii="Times New Roman" w:hAnsi="Times New Roman" w:cs="Times New Roman"/>
          <w:sz w:val="28"/>
          <w:szCs w:val="28"/>
        </w:rPr>
        <w:t>4</w:t>
      </w:r>
      <w:r w:rsidR="006E589E">
        <w:rPr>
          <w:rFonts w:ascii="Times New Roman" w:hAnsi="Times New Roman" w:cs="Times New Roman"/>
          <w:sz w:val="28"/>
          <w:szCs w:val="28"/>
        </w:rPr>
        <w:t xml:space="preserve"> </w:t>
      </w:r>
      <w:r w:rsidR="0005035D">
        <w:rPr>
          <w:rFonts w:ascii="Times New Roman" w:hAnsi="Times New Roman" w:cs="Times New Roman"/>
          <w:sz w:val="28"/>
          <w:szCs w:val="28"/>
        </w:rPr>
        <w:t>к настоящим рекомендациям</w:t>
      </w:r>
      <w:r w:rsidR="00611893">
        <w:rPr>
          <w:rFonts w:ascii="Times New Roman" w:hAnsi="Times New Roman" w:cs="Times New Roman"/>
          <w:sz w:val="28"/>
          <w:szCs w:val="28"/>
        </w:rPr>
        <w:t>.</w:t>
      </w:r>
    </w:p>
    <w:p w14:paraId="012F068F" w14:textId="2161075A" w:rsidR="00231D29" w:rsidRPr="00686112" w:rsidRDefault="006E5904" w:rsidP="00686112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12">
        <w:rPr>
          <w:rFonts w:ascii="Times New Roman" w:hAnsi="Times New Roman" w:cs="Times New Roman"/>
          <w:b/>
          <w:sz w:val="28"/>
          <w:szCs w:val="28"/>
        </w:rPr>
        <w:t>В</w:t>
      </w:r>
      <w:r w:rsidR="00231D29" w:rsidRPr="00686112">
        <w:rPr>
          <w:rFonts w:ascii="Times New Roman" w:hAnsi="Times New Roman" w:cs="Times New Roman"/>
          <w:b/>
          <w:sz w:val="28"/>
          <w:szCs w:val="28"/>
        </w:rPr>
        <w:t>неурочн</w:t>
      </w:r>
      <w:r w:rsidRPr="00686112">
        <w:rPr>
          <w:rFonts w:ascii="Times New Roman" w:hAnsi="Times New Roman" w:cs="Times New Roman"/>
          <w:b/>
          <w:sz w:val="28"/>
          <w:szCs w:val="28"/>
        </w:rPr>
        <w:t>ая</w:t>
      </w:r>
      <w:r w:rsidR="00231D29" w:rsidRPr="00686112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686112">
        <w:rPr>
          <w:rFonts w:ascii="Times New Roman" w:hAnsi="Times New Roman" w:cs="Times New Roman"/>
          <w:b/>
          <w:sz w:val="28"/>
          <w:szCs w:val="28"/>
        </w:rPr>
        <w:t>ь</w:t>
      </w:r>
      <w:r w:rsidR="00231D29" w:rsidRPr="00686112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предпрофессионального класса</w:t>
      </w:r>
    </w:p>
    <w:p w14:paraId="36CA422B" w14:textId="4A629444" w:rsidR="00612196" w:rsidRDefault="00B27B14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Усиливать предпрофессиональную составляющую можно за счет курсов внеурочной деятельности. 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В </w:t>
      </w:r>
      <w:r w:rsidR="004030F6">
        <w:rPr>
          <w:rFonts w:ascii="Times New Roman" w:hAnsi="Times New Roman" w:cs="Times New Roman"/>
          <w:sz w:val="28"/>
          <w:szCs w:val="28"/>
        </w:rPr>
        <w:t>план внеурочной деятельности 7–11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DA666E">
        <w:rPr>
          <w:rFonts w:ascii="Times New Roman" w:hAnsi="Times New Roman" w:cs="Times New Roman"/>
          <w:sz w:val="28"/>
          <w:szCs w:val="28"/>
        </w:rPr>
        <w:t>рекомендуем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DA666E">
        <w:rPr>
          <w:rFonts w:ascii="Times New Roman" w:hAnsi="Times New Roman" w:cs="Times New Roman"/>
          <w:sz w:val="28"/>
          <w:szCs w:val="28"/>
        </w:rPr>
        <w:t>ить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 обязательные курсы внеурочной деятельности</w:t>
      </w:r>
      <w:r w:rsidR="00DA666E">
        <w:rPr>
          <w:rFonts w:ascii="Times New Roman" w:hAnsi="Times New Roman" w:cs="Times New Roman"/>
          <w:sz w:val="28"/>
          <w:szCs w:val="28"/>
        </w:rPr>
        <w:t>,</w:t>
      </w:r>
      <w:r w:rsidR="00E717BA" w:rsidRPr="00612196">
        <w:rPr>
          <w:rFonts w:ascii="Times New Roman" w:hAnsi="Times New Roman" w:cs="Times New Roman"/>
          <w:sz w:val="28"/>
          <w:szCs w:val="28"/>
        </w:rPr>
        <w:t xml:space="preserve"> не менее 2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7BA" w:rsidRPr="00612196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E717BA">
        <w:rPr>
          <w:rFonts w:ascii="Times New Roman" w:hAnsi="Times New Roman" w:cs="Times New Roman"/>
          <w:sz w:val="28"/>
          <w:szCs w:val="28"/>
        </w:rPr>
        <w:t>в</w:t>
      </w:r>
      <w:r w:rsidR="00EE2157">
        <w:rPr>
          <w:rFonts w:ascii="Times New Roman" w:hAnsi="Times New Roman" w:cs="Times New Roman"/>
          <w:sz w:val="28"/>
          <w:szCs w:val="28"/>
        </w:rPr>
        <w:t xml:space="preserve"> 7-9 классах, не менее 1 часа в 10-11 классах.</w:t>
      </w:r>
    </w:p>
    <w:p w14:paraId="7F8AC61B" w14:textId="78787E3C" w:rsidR="00DA666E" w:rsidRDefault="006A42AD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DA666E">
        <w:rPr>
          <w:rFonts w:ascii="Times New Roman" w:hAnsi="Times New Roman" w:cs="Times New Roman"/>
          <w:sz w:val="28"/>
          <w:szCs w:val="28"/>
        </w:rPr>
        <w:t xml:space="preserve">Перечень рекомендуемых внеурочных курсов предпрофессионального </w:t>
      </w:r>
      <w:proofErr w:type="spellStart"/>
      <w:r w:rsidR="00811D1B">
        <w:rPr>
          <w:rFonts w:ascii="Times New Roman" w:hAnsi="Times New Roman" w:cs="Times New Roman"/>
          <w:sz w:val="28"/>
          <w:szCs w:val="28"/>
        </w:rPr>
        <w:t>медиа</w:t>
      </w:r>
      <w:r w:rsidR="00DA666E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88"/>
        <w:gridCol w:w="8257"/>
      </w:tblGrid>
      <w:tr w:rsidR="00DA666E" w:rsidRPr="0097352B" w14:paraId="753C0C34" w14:textId="77777777" w:rsidTr="00975A94">
        <w:tc>
          <w:tcPr>
            <w:tcW w:w="582" w:type="pct"/>
            <w:vAlign w:val="center"/>
          </w:tcPr>
          <w:p w14:paraId="2961C2D2" w14:textId="4B5EB9CE" w:rsidR="00DA666E" w:rsidRPr="0097352B" w:rsidRDefault="00DA666E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18" w:type="pct"/>
            <w:vAlign w:val="center"/>
          </w:tcPr>
          <w:p w14:paraId="267BC4DD" w14:textId="54FD9C9A" w:rsidR="00DA666E" w:rsidRPr="0097352B" w:rsidRDefault="00DA666E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внеурочного курса</w:t>
            </w:r>
          </w:p>
        </w:tc>
      </w:tr>
      <w:tr w:rsidR="00D314EA" w:rsidRPr="006A42AD" w14:paraId="0435A1DA" w14:textId="77777777" w:rsidTr="00975A94">
        <w:tc>
          <w:tcPr>
            <w:tcW w:w="582" w:type="pct"/>
            <w:vMerge w:val="restart"/>
            <w:vAlign w:val="center"/>
          </w:tcPr>
          <w:p w14:paraId="1BAD1064" w14:textId="7F62F4A8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pct"/>
          </w:tcPr>
          <w:p w14:paraId="595A9C93" w14:textId="3086BF1C" w:rsidR="00D314EA" w:rsidRPr="00BD2B24" w:rsidRDefault="00D314EA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r w:rsidRPr="00B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4EA" w:rsidRPr="006A42AD" w14:paraId="1EA59593" w14:textId="77777777" w:rsidTr="00975A94">
        <w:tc>
          <w:tcPr>
            <w:tcW w:w="582" w:type="pct"/>
            <w:vMerge/>
            <w:vAlign w:val="center"/>
          </w:tcPr>
          <w:p w14:paraId="188ED1A2" w14:textId="77777777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A0CF87D" w14:textId="47E215D9" w:rsidR="00D314EA" w:rsidRPr="00BD2B24" w:rsidRDefault="006A775F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</w:tr>
      <w:tr w:rsidR="00D314EA" w:rsidRPr="006A42AD" w14:paraId="18509DC7" w14:textId="77777777" w:rsidTr="00975A94">
        <w:tc>
          <w:tcPr>
            <w:tcW w:w="582" w:type="pct"/>
            <w:vMerge w:val="restart"/>
            <w:vAlign w:val="center"/>
          </w:tcPr>
          <w:p w14:paraId="5167EACA" w14:textId="6317FAD5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pct"/>
          </w:tcPr>
          <w:p w14:paraId="1AA71EAD" w14:textId="3C5E729C" w:rsidR="00D314EA" w:rsidRPr="00BD2B24" w:rsidRDefault="00D314EA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r w:rsidRPr="00B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D314EA" w:rsidRPr="006A42AD" w14:paraId="5B67C2B0" w14:textId="77777777" w:rsidTr="00975A94">
        <w:tc>
          <w:tcPr>
            <w:tcW w:w="582" w:type="pct"/>
            <w:vMerge/>
            <w:vAlign w:val="center"/>
          </w:tcPr>
          <w:p w14:paraId="67C1A758" w14:textId="77777777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0B3DC2D3" w14:textId="67DE5F36" w:rsidR="00D314EA" w:rsidRPr="00E47F4F" w:rsidRDefault="00E47F4F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4F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Изучение основ работы СМИ</w:t>
            </w:r>
          </w:p>
        </w:tc>
      </w:tr>
      <w:tr w:rsidR="00D314EA" w:rsidRPr="006A42AD" w14:paraId="625186B2" w14:textId="77777777" w:rsidTr="00975A94">
        <w:tc>
          <w:tcPr>
            <w:tcW w:w="582" w:type="pct"/>
            <w:vMerge w:val="restart"/>
            <w:vAlign w:val="center"/>
          </w:tcPr>
          <w:p w14:paraId="36A4AFF5" w14:textId="5DBE8082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pct"/>
          </w:tcPr>
          <w:p w14:paraId="66FF118F" w14:textId="0E5F918F" w:rsidR="00D314EA" w:rsidRPr="00BD2B24" w:rsidRDefault="00D314EA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r w:rsidRPr="00B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D314EA" w:rsidRPr="006A42AD" w14:paraId="33BF3402" w14:textId="77777777" w:rsidTr="00975A94">
        <w:tc>
          <w:tcPr>
            <w:tcW w:w="582" w:type="pct"/>
            <w:vMerge/>
            <w:vAlign w:val="center"/>
          </w:tcPr>
          <w:p w14:paraId="6CA93C25" w14:textId="77777777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3753D58" w14:textId="58AAFF3C" w:rsidR="00D314EA" w:rsidRPr="00BD2B24" w:rsidRDefault="006A775F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журналистика</w:t>
            </w:r>
          </w:p>
        </w:tc>
      </w:tr>
      <w:tr w:rsidR="00D314EA" w:rsidRPr="006A42AD" w14:paraId="01FCF4E4" w14:textId="77777777" w:rsidTr="0075504D">
        <w:trPr>
          <w:trHeight w:val="192"/>
        </w:trPr>
        <w:tc>
          <w:tcPr>
            <w:tcW w:w="582" w:type="pct"/>
            <w:vAlign w:val="center"/>
          </w:tcPr>
          <w:p w14:paraId="493AFECD" w14:textId="77B6D825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8" w:type="pct"/>
          </w:tcPr>
          <w:p w14:paraId="774DE2A6" w14:textId="035FC7FC" w:rsidR="00D314EA" w:rsidRPr="00BD2B24" w:rsidRDefault="00D314EA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«Web- дизайн и разработка» </w:t>
            </w:r>
          </w:p>
        </w:tc>
      </w:tr>
      <w:tr w:rsidR="00D314EA" w:rsidRPr="006A42AD" w14:paraId="13E0B9EC" w14:textId="77777777" w:rsidTr="0075504D">
        <w:trPr>
          <w:trHeight w:val="281"/>
        </w:trPr>
        <w:tc>
          <w:tcPr>
            <w:tcW w:w="582" w:type="pct"/>
            <w:vAlign w:val="center"/>
          </w:tcPr>
          <w:p w14:paraId="663A0633" w14:textId="10689AFB" w:rsidR="00D314EA" w:rsidRPr="006A42AD" w:rsidRDefault="00D314EA" w:rsidP="00D3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8" w:type="pct"/>
          </w:tcPr>
          <w:p w14:paraId="5B0CC4A4" w14:textId="0C87C865" w:rsidR="00D314EA" w:rsidRPr="00BD2B24" w:rsidRDefault="00D314EA" w:rsidP="00D3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r w:rsidRPr="00BD2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BD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FC1DA2" w14:textId="08F2747A" w:rsidR="00DA666E" w:rsidRDefault="00DA666E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3D66F" w14:textId="77777777" w:rsidR="00E9156A" w:rsidRPr="00067BCB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201671488"/>
      <w:r w:rsidRPr="00067BCB">
        <w:rPr>
          <w:rFonts w:ascii="Times New Roman" w:hAnsi="Times New Roman" w:cs="Times New Roman"/>
          <w:sz w:val="28"/>
          <w:szCs w:val="28"/>
        </w:rPr>
        <w:t>Для курсов внеурочной деятельности разрабатывается программа курса внеурочной деятельности в соответствии с требованиями ФГОС.</w:t>
      </w:r>
    </w:p>
    <w:p w14:paraId="6E561346" w14:textId="77777777" w:rsidR="00E9156A" w:rsidRPr="00067BCB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курса внеурочной деятельности:</w:t>
      </w:r>
    </w:p>
    <w:p w14:paraId="772E520C" w14:textId="77777777" w:rsidR="00E9156A" w:rsidRPr="00067BCB" w:rsidRDefault="00E9156A" w:rsidP="00E9156A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результаты освоения курса внеурочной деятельности;</w:t>
      </w:r>
    </w:p>
    <w:p w14:paraId="470E8CAC" w14:textId="77777777" w:rsidR="00E9156A" w:rsidRPr="00067BCB" w:rsidRDefault="00E9156A" w:rsidP="00E9156A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содержание курса внеурочной деятельности с указанием форм организации и видов деятельности;</w:t>
      </w:r>
    </w:p>
    <w:p w14:paraId="14377522" w14:textId="77777777" w:rsidR="00E9156A" w:rsidRDefault="00E9156A" w:rsidP="00E9156A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тематическое планирование.</w:t>
      </w:r>
    </w:p>
    <w:p w14:paraId="2E955A3E" w14:textId="77777777" w:rsidR="00E9156A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BCB">
        <w:rPr>
          <w:rFonts w:ascii="Times New Roman" w:hAnsi="Times New Roman" w:cs="Times New Roman"/>
          <w:sz w:val="28"/>
          <w:szCs w:val="28"/>
          <w:u w:val="single"/>
        </w:rPr>
        <w:t>Формы организации внеурочной деятельности:</w:t>
      </w:r>
    </w:p>
    <w:p w14:paraId="32B3BB8A" w14:textId="77777777" w:rsidR="00E9156A" w:rsidRDefault="00E9156A" w:rsidP="00E9156A">
      <w:pPr>
        <w:pStyle w:val="ConsPlusNormal"/>
        <w:spacing w:after="0" w:line="240" w:lineRule="auto"/>
        <w:ind w:firstLine="567"/>
        <w:jc w:val="both"/>
        <w:rPr>
          <w:b/>
        </w:rPr>
      </w:pPr>
      <w:r>
        <w:t>коллективные творческие дела, тематические диспуты, дебаты, проблемно-ценностные дискуссии; экскурсии (очные и заочные), исследовательская деятельность, общественный смотр знаний, интеллектуальные марафоны и др.</w:t>
      </w:r>
    </w:p>
    <w:p w14:paraId="342E6DC2" w14:textId="77777777" w:rsidR="00E9156A" w:rsidRDefault="00E9156A" w:rsidP="00E9156A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Виды деятельности: </w:t>
      </w:r>
    </w:p>
    <w:p w14:paraId="74357008" w14:textId="77777777" w:rsidR="00E9156A" w:rsidRDefault="00E9156A" w:rsidP="00E9156A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80">
        <w:rPr>
          <w:rFonts w:ascii="Times New Roman" w:eastAsia="Times New Roman" w:hAnsi="Times New Roman" w:cs="Times New Roman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680">
        <w:rPr>
          <w:rFonts w:ascii="Times New Roman" w:eastAsia="Times New Roman" w:hAnsi="Times New Roman" w:cs="Times New Roman"/>
          <w:sz w:val="28"/>
          <w:szCs w:val="28"/>
        </w:rPr>
        <w:t>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17EAD4" w14:textId="77777777" w:rsidR="00E9156A" w:rsidRPr="00821680" w:rsidRDefault="00E9156A" w:rsidP="00E9156A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-проблемно-ценностное общение;</w:t>
      </w:r>
    </w:p>
    <w:p w14:paraId="4D988DAC" w14:textId="77777777" w:rsidR="00E9156A" w:rsidRDefault="00E9156A" w:rsidP="00E9156A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-социально-добровольческая;</w:t>
      </w:r>
    </w:p>
    <w:p w14:paraId="707FE456" w14:textId="77777777" w:rsidR="00E9156A" w:rsidRPr="00067BCB" w:rsidRDefault="00E9156A" w:rsidP="00E9156A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трудовая (производственная);</w:t>
      </w:r>
    </w:p>
    <w:p w14:paraId="7567A3CF" w14:textId="77777777" w:rsidR="00E9156A" w:rsidRPr="00067BCB" w:rsidRDefault="00E9156A" w:rsidP="00E9156A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lastRenderedPageBreak/>
        <w:t>-эколого-просветительская;</w:t>
      </w:r>
    </w:p>
    <w:p w14:paraId="2404440C" w14:textId="77777777" w:rsidR="00E9156A" w:rsidRDefault="00E9156A" w:rsidP="00E9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-учебно-исследовательская (проведение исследовательских работ по кейсу партнера)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52B33FF9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варианты внеурочной деятельности:</w:t>
      </w:r>
    </w:p>
    <w:p w14:paraId="41AA1577" w14:textId="77777777" w:rsidR="00E9156A" w:rsidRPr="00067BCB" w:rsidRDefault="00E9156A" w:rsidP="00E9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-профессиональная практика на базе академического и отраслевого партнеров для 10 классов в форме летнего трудового лагеря;</w:t>
      </w:r>
    </w:p>
    <w:p w14:paraId="35064030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-профессиональная практика на базе дополнительного образования </w:t>
      </w:r>
      <w:r w:rsidRPr="00067BCB">
        <w:rPr>
          <w:rFonts w:ascii="Times New Roman" w:hAnsi="Times New Roman" w:cs="Times New Roman"/>
          <w:sz w:val="28"/>
          <w:szCs w:val="28"/>
        </w:rPr>
        <w:br/>
        <w:t>для 7-8 классов в форме летнего трудового лагеря;</w:t>
      </w:r>
    </w:p>
    <w:p w14:paraId="4BD92FA1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-профориентационные экскурсии в мастерские СПО, на предприятия партнеров;</w:t>
      </w:r>
    </w:p>
    <w:p w14:paraId="6605042F" w14:textId="77777777" w:rsidR="00E9156A" w:rsidRPr="00067BCB" w:rsidRDefault="00E9156A" w:rsidP="00E9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-мини-стажировки на базе профильных организаций;</w:t>
      </w:r>
    </w:p>
    <w:p w14:paraId="697E70F7" w14:textId="77777777" w:rsidR="00E9156A" w:rsidRPr="00067BCB" w:rsidRDefault="00E9156A" w:rsidP="00E9156A">
      <w:pPr>
        <w:pStyle w:val="ConsPlusNormal"/>
        <w:spacing w:after="0"/>
        <w:ind w:firstLine="709"/>
        <w:jc w:val="both"/>
        <w:rPr>
          <w:color w:val="auto"/>
        </w:rPr>
      </w:pPr>
      <w:r w:rsidRPr="00067BCB">
        <w:rPr>
          <w:color w:val="auto"/>
        </w:rPr>
        <w:t>-мастер-классы с академическим партнером.</w:t>
      </w:r>
    </w:p>
    <w:bookmarkEnd w:id="9"/>
    <w:p w14:paraId="32C0912B" w14:textId="77777777" w:rsidR="00E9156A" w:rsidRDefault="00E9156A" w:rsidP="00E91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рабочей программы внеурочного предпрофессионального курса представлен в приложении 5 к настоящим рекомендациям.</w:t>
      </w:r>
    </w:p>
    <w:p w14:paraId="74E53A89" w14:textId="26FE338F" w:rsidR="009473DC" w:rsidRDefault="002051E5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рабочими программами </w:t>
      </w:r>
      <w:r w:rsidR="00B51D73">
        <w:rPr>
          <w:rFonts w:ascii="Times New Roman" w:hAnsi="Times New Roman" w:cs="Times New Roman"/>
          <w:sz w:val="28"/>
          <w:szCs w:val="28"/>
        </w:rPr>
        <w:t xml:space="preserve">курсов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ИСМО, размещенными по ссылке </w:t>
      </w:r>
      <w:hyperlink r:id="rId8" w:history="1">
        <w:r w:rsidRPr="006E5C24">
          <w:rPr>
            <w:rStyle w:val="a7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5D6F" w14:textId="69F13616" w:rsidR="00E9156A" w:rsidRDefault="00E9156A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FCD7FB" w14:textId="77777777" w:rsidR="00BD5858" w:rsidRPr="00067BCB" w:rsidRDefault="00BD5858" w:rsidP="00BD5858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10" w:name="_Hlk201671774"/>
      <w:bookmarkStart w:id="11" w:name="_Hlk202176378"/>
      <w:r w:rsidRPr="00067BCB">
        <w:rPr>
          <w:rFonts w:ascii="Times New Roman" w:hAnsi="Times New Roman" w:cs="Times New Roman"/>
          <w:b/>
          <w:sz w:val="28"/>
          <w:szCs w:val="28"/>
        </w:rPr>
        <w:t>Мероприятия профессиональной ориентации</w:t>
      </w:r>
    </w:p>
    <w:p w14:paraId="23F6AFB2" w14:textId="77777777" w:rsidR="00BD5858" w:rsidRPr="00067BCB" w:rsidRDefault="00BD5858" w:rsidP="00BD5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Профессиональная ориентация и формирование системы первичных навыков трудового обучения обучающихся 7-11 предпрофессиональных классов общеобразовательных организаций проходит совместно с академическими и отраслевыми партнерами. Данная деятельность должна организовываться в соответствии с партнерским Соглашением и активной реализацией регионального </w:t>
      </w:r>
      <w:r w:rsidRPr="00067BCB">
        <w:rPr>
          <w:rFonts w:ascii="Times New Roman" w:hAnsi="Times New Roman" w:cs="Times New Roman"/>
          <w:sz w:val="28"/>
          <w:szCs w:val="28"/>
        </w:rPr>
        <w:t>Плана мероприятий (дорожная карта) по функционированию предпрофессиональных классов в Калининградской области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10"/>
    <w:p w14:paraId="49BF0EA3" w14:textId="77777777" w:rsidR="00BD5858" w:rsidRPr="00067BCB" w:rsidRDefault="00BD5858" w:rsidP="00BD5858">
      <w:pPr>
        <w:pStyle w:val="a4"/>
        <w:numPr>
          <w:ilvl w:val="2"/>
          <w:numId w:val="23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Профессиональные пробы обучающихся </w:t>
      </w:r>
      <w:r>
        <w:rPr>
          <w:rFonts w:ascii="Times New Roman" w:hAnsi="Times New Roman" w:cs="Times New Roman"/>
          <w:b/>
          <w:sz w:val="28"/>
          <w:szCs w:val="28"/>
        </w:rPr>
        <w:t>судостроительного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14:paraId="41A16E4A" w14:textId="0A74159A" w:rsidR="00BD5858" w:rsidRDefault="00BD5858" w:rsidP="00BD5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Cs/>
          <w:sz w:val="28"/>
          <w:szCs w:val="28"/>
        </w:rPr>
        <w:t>медиа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 классы академическими и отраслевыми партнерами выступают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DEA5D29" w14:textId="77777777" w:rsidR="00BD5858" w:rsidRPr="00BD5858" w:rsidRDefault="00BD5858" w:rsidP="00BD58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58">
        <w:rPr>
          <w:rFonts w:ascii="Times New Roman" w:hAnsi="Times New Roman" w:cs="Times New Roman"/>
          <w:bCs/>
          <w:sz w:val="28"/>
          <w:szCs w:val="28"/>
        </w:rPr>
        <w:t xml:space="preserve">бизнес-колледж, </w:t>
      </w:r>
    </w:p>
    <w:p w14:paraId="4A2180F3" w14:textId="77777777" w:rsidR="00BD5858" w:rsidRPr="00BD5858" w:rsidRDefault="00BD5858" w:rsidP="00BD58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58">
        <w:rPr>
          <w:rFonts w:ascii="Times New Roman" w:hAnsi="Times New Roman" w:cs="Times New Roman"/>
          <w:bCs/>
          <w:sz w:val="28"/>
          <w:szCs w:val="28"/>
        </w:rPr>
        <w:t xml:space="preserve">медиахолдингом «Западная пресса», </w:t>
      </w:r>
    </w:p>
    <w:p w14:paraId="3DBF6ED8" w14:textId="77777777" w:rsidR="00BD5858" w:rsidRPr="00BD5858" w:rsidRDefault="00BD5858" w:rsidP="00BD58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58">
        <w:rPr>
          <w:rFonts w:ascii="Times New Roman" w:hAnsi="Times New Roman" w:cs="Times New Roman"/>
          <w:bCs/>
          <w:sz w:val="28"/>
          <w:szCs w:val="28"/>
        </w:rPr>
        <w:t xml:space="preserve">центр управления регионом (АНО «Диалог Регионы»), </w:t>
      </w:r>
    </w:p>
    <w:p w14:paraId="226D5BFC" w14:textId="025CD0B5" w:rsidR="00BD5858" w:rsidRPr="00BD5858" w:rsidRDefault="00BD5858" w:rsidP="00BD58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58">
        <w:rPr>
          <w:rFonts w:ascii="Times New Roman" w:hAnsi="Times New Roman" w:cs="Times New Roman"/>
          <w:bCs/>
          <w:sz w:val="28"/>
          <w:szCs w:val="28"/>
        </w:rPr>
        <w:t>районные СМИ</w:t>
      </w:r>
    </w:p>
    <w:p w14:paraId="79797F72" w14:textId="77777777" w:rsidR="00BD5858" w:rsidRPr="00067BCB" w:rsidRDefault="00BD5858" w:rsidP="00BD5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Возможно заключение соглашения с другими партнерами, которые заинтересованы в предпрофессиональном обучении школьников.</w:t>
      </w:r>
    </w:p>
    <w:p w14:paraId="451B3081" w14:textId="77777777" w:rsidR="00BD5858" w:rsidRPr="00067BCB" w:rsidRDefault="00BD5858" w:rsidP="00BD58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рамках сетевого взаимодействия с партнерами в каникулярное время для обучающихся организуются профессиональные пробы.</w:t>
      </w:r>
    </w:p>
    <w:bookmarkEnd w:id="11"/>
    <w:p w14:paraId="65B4CE52" w14:textId="77777777" w:rsidR="00BD5858" w:rsidRDefault="00BD5858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0F3BB3" w14:textId="77777777" w:rsidR="00BD2B24" w:rsidRPr="0084219B" w:rsidRDefault="00BD2B24" w:rsidP="00686112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9569247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219B">
        <w:rPr>
          <w:rFonts w:ascii="Times New Roman" w:hAnsi="Times New Roman" w:cs="Times New Roman"/>
          <w:b/>
          <w:sz w:val="28"/>
          <w:szCs w:val="28"/>
        </w:rPr>
        <w:t>рофессиональн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84219B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робы обучающихся предпрофессиональных классов</w:t>
      </w:r>
    </w:p>
    <w:bookmarkEnd w:id="12"/>
    <w:p w14:paraId="03E31B25" w14:textId="5A22D3EF" w:rsidR="000F6B71" w:rsidRPr="00B51D73" w:rsidRDefault="000F6B71" w:rsidP="007C225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1D73">
        <w:rPr>
          <w:rFonts w:ascii="Times New Roman" w:hAnsi="Times New Roman" w:cs="Times New Roman"/>
          <w:sz w:val="28"/>
          <w:szCs w:val="28"/>
        </w:rPr>
        <w:lastRenderedPageBreak/>
        <w:t>Пример программы с академическим партнером (партнерское взаимодействие</w:t>
      </w:r>
      <w:r w:rsidR="00BD5858">
        <w:rPr>
          <w:rFonts w:ascii="Times New Roman" w:hAnsi="Times New Roman" w:cs="Times New Roman"/>
          <w:sz w:val="28"/>
          <w:szCs w:val="28"/>
        </w:rPr>
        <w:t>, бизнес-колледж</w:t>
      </w:r>
      <w:r w:rsidRPr="00B51D73">
        <w:rPr>
          <w:rFonts w:ascii="Times New Roman" w:hAnsi="Times New Roman" w:cs="Times New Roman"/>
          <w:sz w:val="28"/>
          <w:szCs w:val="28"/>
        </w:rPr>
        <w:t>)</w:t>
      </w:r>
    </w:p>
    <w:p w14:paraId="57BCA33E" w14:textId="77777777" w:rsidR="00706066" w:rsidRDefault="0070606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"/>
        <w:gridCol w:w="7427"/>
        <w:gridCol w:w="1153"/>
      </w:tblGrid>
      <w:tr w:rsidR="00A85B52" w:rsidRPr="0097352B" w14:paraId="3E94B810" w14:textId="77777777" w:rsidTr="0097352B">
        <w:trPr>
          <w:tblHeader/>
        </w:trPr>
        <w:tc>
          <w:tcPr>
            <w:tcW w:w="409" w:type="pct"/>
          </w:tcPr>
          <w:p w14:paraId="56E3ABFD" w14:textId="1AF4310C" w:rsidR="00A85B52" w:rsidRPr="0097352B" w:rsidRDefault="00A85B52" w:rsidP="007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74" w:type="pct"/>
          </w:tcPr>
          <w:p w14:paraId="7749F3FB" w14:textId="4E4E602F" w:rsidR="00A85B52" w:rsidRPr="0097352B" w:rsidRDefault="00C772E1" w:rsidP="00C77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медиаобразования</w:t>
            </w:r>
          </w:p>
        </w:tc>
        <w:tc>
          <w:tcPr>
            <w:tcW w:w="617" w:type="pct"/>
          </w:tcPr>
          <w:p w14:paraId="6B21D3AD" w14:textId="2AEAAD45" w:rsidR="00A85B52" w:rsidRPr="0097352B" w:rsidRDefault="00C772E1" w:rsidP="007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A85B52"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85B52" w:rsidRPr="006A42AD" w14:paraId="0B711796" w14:textId="77777777" w:rsidTr="0097352B">
        <w:tc>
          <w:tcPr>
            <w:tcW w:w="409" w:type="pct"/>
          </w:tcPr>
          <w:p w14:paraId="6A660C2F" w14:textId="6CA6A924" w:rsidR="00A85B52" w:rsidRPr="006A42AD" w:rsidRDefault="00A85B52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pct"/>
          </w:tcPr>
          <w:p w14:paraId="67EE6720" w14:textId="37FC5939" w:rsidR="00A85B52" w:rsidRPr="006A42AD" w:rsidRDefault="009513E3" w:rsidP="0095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Fonts w:ascii="Times New Roman" w:hAnsi="Times New Roman" w:cs="Times New Roman"/>
                <w:sz w:val="24"/>
                <w:szCs w:val="24"/>
              </w:rPr>
              <w:t>Введение в медиаобразование</w:t>
            </w:r>
          </w:p>
        </w:tc>
        <w:tc>
          <w:tcPr>
            <w:tcW w:w="617" w:type="pct"/>
          </w:tcPr>
          <w:p w14:paraId="3FF720B9" w14:textId="0806021E" w:rsidR="00A85B52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B52" w:rsidRPr="006A42AD" w14:paraId="4212D47B" w14:textId="77777777" w:rsidTr="0097352B">
        <w:tc>
          <w:tcPr>
            <w:tcW w:w="409" w:type="pct"/>
          </w:tcPr>
          <w:p w14:paraId="0CA281EE" w14:textId="50B3C9C1" w:rsidR="00A85B52" w:rsidRPr="006A42AD" w:rsidRDefault="00A85B52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pct"/>
          </w:tcPr>
          <w:p w14:paraId="515F2FEC" w14:textId="33BDD0A8" w:rsidR="00A85B52" w:rsidRPr="006A42AD" w:rsidRDefault="009513E3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медиаобразования</w:t>
            </w:r>
          </w:p>
        </w:tc>
        <w:tc>
          <w:tcPr>
            <w:tcW w:w="617" w:type="pct"/>
          </w:tcPr>
          <w:p w14:paraId="4BBE4DDF" w14:textId="698BE867" w:rsidR="00A85B52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B52" w:rsidRPr="006A42AD" w14:paraId="04C16116" w14:textId="77777777" w:rsidTr="0097352B">
        <w:tc>
          <w:tcPr>
            <w:tcW w:w="409" w:type="pct"/>
          </w:tcPr>
          <w:p w14:paraId="676E5164" w14:textId="1C4FDEBC" w:rsidR="00A85B52" w:rsidRPr="006A42AD" w:rsidRDefault="00A85B52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pct"/>
          </w:tcPr>
          <w:p w14:paraId="0E3559F3" w14:textId="050DEE0F" w:rsidR="00A85B52" w:rsidRPr="006A42AD" w:rsidRDefault="009513E3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513E3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</w:p>
        </w:tc>
        <w:tc>
          <w:tcPr>
            <w:tcW w:w="617" w:type="pct"/>
          </w:tcPr>
          <w:p w14:paraId="2FC872FB" w14:textId="375F9767" w:rsidR="00A85B52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3E3" w:rsidRPr="006A42AD" w14:paraId="59235187" w14:textId="77777777" w:rsidTr="0097352B">
        <w:tc>
          <w:tcPr>
            <w:tcW w:w="409" w:type="pct"/>
          </w:tcPr>
          <w:p w14:paraId="0EB74C07" w14:textId="1D13524B" w:rsidR="009513E3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pct"/>
          </w:tcPr>
          <w:p w14:paraId="28EC6CA8" w14:textId="1FCBCEF6" w:rsidR="009513E3" w:rsidRPr="006A42AD" w:rsidRDefault="009513E3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3">
              <w:rPr>
                <w:rFonts w:ascii="Times New Roman" w:hAnsi="Times New Roman" w:cs="Times New Roman"/>
                <w:sz w:val="24"/>
                <w:szCs w:val="24"/>
              </w:rPr>
              <w:t>Основы журналистики и создания контента</w:t>
            </w:r>
          </w:p>
        </w:tc>
        <w:tc>
          <w:tcPr>
            <w:tcW w:w="617" w:type="pct"/>
          </w:tcPr>
          <w:p w14:paraId="111120C8" w14:textId="6940180B" w:rsidR="009513E3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3E3" w:rsidRPr="006A42AD" w14:paraId="3E60E2ED" w14:textId="77777777" w:rsidTr="0097352B">
        <w:tc>
          <w:tcPr>
            <w:tcW w:w="409" w:type="pct"/>
          </w:tcPr>
          <w:p w14:paraId="4BE75B9F" w14:textId="0948BC39" w:rsidR="009513E3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pct"/>
          </w:tcPr>
          <w:p w14:paraId="05B2B915" w14:textId="1F7191C5" w:rsidR="009513E3" w:rsidRPr="006A42AD" w:rsidRDefault="00C772E1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1">
              <w:rPr>
                <w:rFonts w:ascii="Times New Roman" w:hAnsi="Times New Roman" w:cs="Times New Roman"/>
                <w:sz w:val="24"/>
                <w:szCs w:val="24"/>
              </w:rPr>
              <w:t>Цифровые инструменты в медиа</w:t>
            </w:r>
          </w:p>
        </w:tc>
        <w:tc>
          <w:tcPr>
            <w:tcW w:w="617" w:type="pct"/>
          </w:tcPr>
          <w:p w14:paraId="347317B2" w14:textId="5AE73EBA" w:rsidR="009513E3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3E3" w:rsidRPr="006A42AD" w14:paraId="6E460A0D" w14:textId="77777777" w:rsidTr="0097352B">
        <w:tc>
          <w:tcPr>
            <w:tcW w:w="409" w:type="pct"/>
          </w:tcPr>
          <w:p w14:paraId="6677E67F" w14:textId="46699A4B" w:rsidR="009513E3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pct"/>
          </w:tcPr>
          <w:p w14:paraId="20D290F2" w14:textId="6379575A" w:rsidR="009513E3" w:rsidRPr="006A42AD" w:rsidRDefault="00C772E1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17" w:type="pct"/>
          </w:tcPr>
          <w:p w14:paraId="490F6297" w14:textId="745E5283" w:rsidR="009513E3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B52" w:rsidRPr="006A42AD" w14:paraId="0969AB66" w14:textId="77777777" w:rsidTr="00975A94">
        <w:tc>
          <w:tcPr>
            <w:tcW w:w="409" w:type="pct"/>
          </w:tcPr>
          <w:p w14:paraId="79D5BDC7" w14:textId="7C76EA7D" w:rsidR="00A85B52" w:rsidRPr="006A42AD" w:rsidRDefault="00A85B52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pct"/>
            <w:vAlign w:val="center"/>
          </w:tcPr>
          <w:p w14:paraId="17DE714F" w14:textId="69CD1A4D" w:rsidR="00A85B52" w:rsidRPr="006A42AD" w:rsidRDefault="00A85B52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7" w:type="pct"/>
          </w:tcPr>
          <w:p w14:paraId="4BAD9A79" w14:textId="7D1F5582" w:rsidR="00A85B52" w:rsidRPr="006A42AD" w:rsidRDefault="00C772E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6C6E6543" w14:textId="1CEA30FD" w:rsidR="004063D4" w:rsidRDefault="009513E3" w:rsidP="00C7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063D4" w:rsidRPr="006A42AD">
        <w:rPr>
          <w:rFonts w:ascii="Times New Roman" w:hAnsi="Times New Roman" w:cs="Times New Roman"/>
          <w:sz w:val="28"/>
          <w:szCs w:val="28"/>
        </w:rPr>
        <w:t>Пример практики у отраслевого партнера (партнерское взаимодействие)</w:t>
      </w:r>
    </w:p>
    <w:p w14:paraId="5F66248A" w14:textId="77777777" w:rsidR="00C772E1" w:rsidRPr="00B51D73" w:rsidRDefault="00C772E1" w:rsidP="00C7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"/>
        <w:gridCol w:w="7427"/>
        <w:gridCol w:w="1153"/>
      </w:tblGrid>
      <w:tr w:rsidR="00A85B52" w:rsidRPr="0097352B" w14:paraId="0D857534" w14:textId="77777777" w:rsidTr="0097352B">
        <w:tc>
          <w:tcPr>
            <w:tcW w:w="409" w:type="pct"/>
          </w:tcPr>
          <w:p w14:paraId="4FC10BC8" w14:textId="77777777" w:rsidR="00A85B52" w:rsidRPr="0097352B" w:rsidRDefault="00A85B52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74" w:type="pct"/>
          </w:tcPr>
          <w:p w14:paraId="3BEDCF53" w14:textId="180F4BB3" w:rsidR="00A85B52" w:rsidRPr="0097352B" w:rsidRDefault="00A85B52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</w:t>
            </w:r>
          </w:p>
        </w:tc>
        <w:tc>
          <w:tcPr>
            <w:tcW w:w="617" w:type="pct"/>
          </w:tcPr>
          <w:p w14:paraId="2D376A8F" w14:textId="4DD989B5" w:rsidR="00A85B52" w:rsidRPr="00BB4416" w:rsidRDefault="001E583D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A85B52" w:rsidRPr="006A42AD" w14:paraId="3AFFA529" w14:textId="77777777" w:rsidTr="0097352B">
        <w:tc>
          <w:tcPr>
            <w:tcW w:w="409" w:type="pct"/>
          </w:tcPr>
          <w:p w14:paraId="53EE0AAE" w14:textId="77777777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pct"/>
          </w:tcPr>
          <w:p w14:paraId="6E1C974A" w14:textId="3D2D48F8" w:rsidR="00A85B52" w:rsidRPr="006A42AD" w:rsidRDefault="00C772E1" w:rsidP="00C2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617" w:type="pct"/>
          </w:tcPr>
          <w:p w14:paraId="59E4E92B" w14:textId="5AA5D45E" w:rsidR="00A85B52" w:rsidRPr="0012797E" w:rsidRDefault="0012797E" w:rsidP="0012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772E1" w:rsidRPr="006A42AD" w14:paraId="46B7D6AD" w14:textId="77777777" w:rsidTr="0097352B">
        <w:tc>
          <w:tcPr>
            <w:tcW w:w="409" w:type="pct"/>
          </w:tcPr>
          <w:p w14:paraId="13BF6FAD" w14:textId="6FF1CD58" w:rsidR="00C772E1" w:rsidRPr="007A31B5" w:rsidRDefault="007A31B5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4" w:type="pct"/>
          </w:tcPr>
          <w:p w14:paraId="3CCBDBD7" w14:textId="77777777" w:rsidR="007A31B5" w:rsidRPr="007A31B5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Ознакомление с отраслью</w:t>
            </w:r>
          </w:p>
          <w:p w14:paraId="322C04B5" w14:textId="73BDABF5" w:rsidR="00C772E1" w:rsidRPr="00C772E1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Лекции и мастер-классы от сотрудников медиахолдинга о структуре медиаорганизаций, ролях журналиста, редактора, оператора, видеомонтажера. Анализ кейсов успешных медиапроектов</w:t>
            </w:r>
          </w:p>
        </w:tc>
        <w:tc>
          <w:tcPr>
            <w:tcW w:w="617" w:type="pct"/>
          </w:tcPr>
          <w:p w14:paraId="5DBD6AD2" w14:textId="59BB424C" w:rsidR="00C772E1" w:rsidRPr="006A42AD" w:rsidRDefault="0012797E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2E1" w:rsidRPr="006A42AD" w14:paraId="7A02C1D3" w14:textId="77777777" w:rsidTr="0097352B">
        <w:tc>
          <w:tcPr>
            <w:tcW w:w="409" w:type="pct"/>
          </w:tcPr>
          <w:p w14:paraId="471DB917" w14:textId="22E95E02" w:rsidR="00C772E1" w:rsidRPr="006A42AD" w:rsidRDefault="007A31B5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4" w:type="pct"/>
          </w:tcPr>
          <w:p w14:paraId="6C7ED867" w14:textId="77777777" w:rsidR="007A31B5" w:rsidRPr="007A31B5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Целевое обучение инструментам</w:t>
            </w:r>
          </w:p>
          <w:p w14:paraId="5A529546" w14:textId="5940D4E3" w:rsidR="00C772E1" w:rsidRPr="00C772E1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Обучение работе с профессиональным оборудованием (камеры, микрофоны) и программным обеспечением (Adobe Premiere, Photoshop). Практикум по созданию контента под руководством экспертов</w:t>
            </w:r>
          </w:p>
        </w:tc>
        <w:tc>
          <w:tcPr>
            <w:tcW w:w="617" w:type="pct"/>
          </w:tcPr>
          <w:p w14:paraId="2D358A2E" w14:textId="387ACA9A" w:rsidR="00C772E1" w:rsidRPr="006A42AD" w:rsidRDefault="0012797E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2E1" w:rsidRPr="006A42AD" w14:paraId="49C8707A" w14:textId="77777777" w:rsidTr="0097352B">
        <w:tc>
          <w:tcPr>
            <w:tcW w:w="409" w:type="pct"/>
          </w:tcPr>
          <w:p w14:paraId="4E6F3A07" w14:textId="45C75D3C" w:rsidR="00C772E1" w:rsidRPr="006A42AD" w:rsidRDefault="007A31B5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pct"/>
          </w:tcPr>
          <w:p w14:paraId="1C11F7EF" w14:textId="526D4A47" w:rsidR="00C772E1" w:rsidRPr="00C772E1" w:rsidRDefault="007A31B5" w:rsidP="00C2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Основной этап (практика)</w:t>
            </w:r>
          </w:p>
        </w:tc>
        <w:tc>
          <w:tcPr>
            <w:tcW w:w="617" w:type="pct"/>
          </w:tcPr>
          <w:p w14:paraId="78615A0C" w14:textId="7E42225E" w:rsidR="00C772E1" w:rsidRPr="0012797E" w:rsidRDefault="0012797E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772E1" w:rsidRPr="006A42AD" w14:paraId="330FBA80" w14:textId="77777777" w:rsidTr="0097352B">
        <w:tc>
          <w:tcPr>
            <w:tcW w:w="409" w:type="pct"/>
          </w:tcPr>
          <w:p w14:paraId="60BE5F2F" w14:textId="76C4A346" w:rsidR="00C772E1" w:rsidRPr="006A42AD" w:rsidRDefault="007A31B5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4" w:type="pct"/>
          </w:tcPr>
          <w:p w14:paraId="22235551" w14:textId="77777777" w:rsidR="007A31B5" w:rsidRPr="007A31B5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Участие в реальных проектах</w:t>
            </w:r>
          </w:p>
          <w:p w14:paraId="02567661" w14:textId="408CC04B" w:rsidR="00C772E1" w:rsidRPr="00C772E1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Обучающиеся включаются в производственный процесс: подготовка новостных сюжетов, съемка репортажей, написание статей для печатных и онлайн-изданий. Работа в составе профессиональных команд</w:t>
            </w:r>
          </w:p>
        </w:tc>
        <w:tc>
          <w:tcPr>
            <w:tcW w:w="617" w:type="pct"/>
          </w:tcPr>
          <w:p w14:paraId="4A0814B8" w14:textId="4BE5C252" w:rsidR="00C772E1" w:rsidRPr="006A42AD" w:rsidRDefault="0012797E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B52" w:rsidRPr="006A42AD" w14:paraId="0D23715D" w14:textId="77777777" w:rsidTr="0097352B">
        <w:tc>
          <w:tcPr>
            <w:tcW w:w="409" w:type="pct"/>
          </w:tcPr>
          <w:p w14:paraId="7C6FDDE6" w14:textId="767E190C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1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4" w:type="pct"/>
          </w:tcPr>
          <w:p w14:paraId="6FC299E2" w14:textId="77777777" w:rsidR="007A31B5" w:rsidRPr="007A31B5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6AA0AFBF" w14:textId="179661EC" w:rsidR="00A85B52" w:rsidRPr="006A42AD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Создание мини-проекта (видеоролик, подкаст, статья) по заданию медиахолдинга. Презентация результатов перед экспертами и получение обратной связи</w:t>
            </w:r>
          </w:p>
        </w:tc>
        <w:tc>
          <w:tcPr>
            <w:tcW w:w="617" w:type="pct"/>
          </w:tcPr>
          <w:p w14:paraId="31832182" w14:textId="3B94A740" w:rsidR="00A85B52" w:rsidRPr="006A42AD" w:rsidRDefault="0012797E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B52" w:rsidRPr="006A42AD" w14:paraId="06D9EA54" w14:textId="77777777" w:rsidTr="0097352B">
        <w:tc>
          <w:tcPr>
            <w:tcW w:w="409" w:type="pct"/>
          </w:tcPr>
          <w:p w14:paraId="23C0C252" w14:textId="77777777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pct"/>
          </w:tcPr>
          <w:p w14:paraId="677AE49F" w14:textId="77777777" w:rsidR="007A31B5" w:rsidRPr="007A31B5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14:paraId="34EB8CD8" w14:textId="70A18784" w:rsidR="00A85B52" w:rsidRPr="00F53E51" w:rsidRDefault="007A31B5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5">
              <w:rPr>
                <w:rFonts w:ascii="Times New Roman" w:hAnsi="Times New Roman" w:cs="Times New Roman"/>
                <w:sz w:val="24"/>
                <w:szCs w:val="24"/>
              </w:rPr>
              <w:t>Тестирование по теоретическим материалам и оценка качества выполненных проектов. Выдача удостоверения о профессии (например, «Оператор видеомонтажа», «Журналист-практик»)</w:t>
            </w:r>
          </w:p>
        </w:tc>
        <w:tc>
          <w:tcPr>
            <w:tcW w:w="617" w:type="pct"/>
          </w:tcPr>
          <w:p w14:paraId="4B871821" w14:textId="0E95A399" w:rsidR="00A85B52" w:rsidRPr="0012797E" w:rsidRDefault="00F53E51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3B90" w:rsidRPr="006A42AD" w14:paraId="26601836" w14:textId="77777777" w:rsidTr="0097352B">
        <w:tc>
          <w:tcPr>
            <w:tcW w:w="409" w:type="pct"/>
          </w:tcPr>
          <w:p w14:paraId="7BB6079F" w14:textId="77777777" w:rsidR="00673B90" w:rsidRPr="006A42AD" w:rsidRDefault="00673B90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pct"/>
          </w:tcPr>
          <w:p w14:paraId="114F4737" w14:textId="5201905A" w:rsidR="00673B90" w:rsidRPr="007A31B5" w:rsidRDefault="00673B90" w:rsidP="007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7" w:type="pct"/>
          </w:tcPr>
          <w:p w14:paraId="296BC48D" w14:textId="58ACF42C" w:rsidR="00673B90" w:rsidRPr="0012797E" w:rsidRDefault="00673B90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4A79B546" w14:textId="77777777" w:rsidR="005F31EF" w:rsidRDefault="005F31EF" w:rsidP="005F31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EAD7F" w14:textId="77777777" w:rsidR="00BD5858" w:rsidRPr="00067BCB" w:rsidRDefault="00BD5858" w:rsidP="00BD5858">
      <w:pPr>
        <w:pStyle w:val="a4"/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202178229"/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 как часть реализации программы предпрофессиональных классов.</w:t>
      </w:r>
    </w:p>
    <w:p w14:paraId="6FC2AD56" w14:textId="77777777" w:rsidR="00BD5858" w:rsidRPr="00067BCB" w:rsidRDefault="00BD5858" w:rsidP="00BD5858">
      <w:pPr>
        <w:pStyle w:val="a4"/>
        <w:spacing w:after="0" w:line="240" w:lineRule="auto"/>
        <w:ind w:left="0" w:firstLine="708"/>
        <w:rPr>
          <w:rStyle w:val="3584"/>
          <w:rFonts w:ascii="Times New Roman" w:hAnsi="Times New Roman" w:cs="Times New Roman"/>
          <w:sz w:val="28"/>
          <w:szCs w:val="28"/>
        </w:rPr>
      </w:pPr>
    </w:p>
    <w:p w14:paraId="1A80B208" w14:textId="77777777" w:rsidR="00BD5858" w:rsidRPr="00067BCB" w:rsidRDefault="00BD5858" w:rsidP="00BD5858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по предпрофессиональному направлению образовательная организация предлагает обучающимся из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 xml:space="preserve">реестра программ, размещенных на портале ПФДО Калининградской области. </w:t>
      </w:r>
    </w:p>
    <w:p w14:paraId="563AA510" w14:textId="77777777" w:rsidR="00BD5858" w:rsidRPr="00067BCB" w:rsidRDefault="00BD5858" w:rsidP="00BD5858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Style w:val="3584"/>
          <w:rFonts w:ascii="Times New Roman" w:hAnsi="Times New Roman" w:cs="Times New Roman"/>
          <w:sz w:val="28"/>
          <w:szCs w:val="28"/>
        </w:rPr>
        <w:t xml:space="preserve">Интересные ресурсы предлагают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Центры "Точка роста", IT-кубы и другие учреждения дополнительного образования, с которыми можно реализовать программы дополнительного образования по сетевому соглашению.</w:t>
      </w:r>
    </w:p>
    <w:p w14:paraId="22DB2D95" w14:textId="77777777" w:rsidR="00BD5858" w:rsidRPr="00067BCB" w:rsidRDefault="00BD5858" w:rsidP="00BD5858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4D706DA4" w14:textId="77777777" w:rsidR="00BD5858" w:rsidRPr="00067BCB" w:rsidRDefault="00BD5858" w:rsidP="00BD5858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Заключительные рекомендации</w:t>
      </w:r>
    </w:p>
    <w:p w14:paraId="6D2B157A" w14:textId="77777777" w:rsidR="00BD5858" w:rsidRPr="00067BCB" w:rsidRDefault="00BD5858" w:rsidP="00BD585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3CE8D" w14:textId="77777777" w:rsidR="00BD5858" w:rsidRPr="00067BCB" w:rsidRDefault="00BD5858" w:rsidP="00BD5858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Содержание страницы предпрофессионального класса на сайте общеобразовательной организации</w:t>
      </w:r>
    </w:p>
    <w:p w14:paraId="4677B9FC" w14:textId="77777777" w:rsidR="00BD5858" w:rsidRPr="00067BCB" w:rsidRDefault="00BD5858" w:rsidP="00BD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Информация по реализации программы предпрофессионального класса отражается в разделе «Предпрофессиональные классы» сайта общеобразовательной организации, имеющей навигацию с главной страницы. В данном разделе должны быть выложены:</w:t>
      </w:r>
    </w:p>
    <w:p w14:paraId="7A26CC50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Типовое положение Министерства образования Калининградской области о предпрофессиональном классе.</w:t>
      </w:r>
    </w:p>
    <w:p w14:paraId="3D791C1D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Положение о предпрофессиональном классе.</w:t>
      </w:r>
    </w:p>
    <w:p w14:paraId="6A385289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Приказ об открытии класса и зачислении в него обучающихся.</w:t>
      </w:r>
    </w:p>
    <w:p w14:paraId="0DC32EFC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Программа предпрофессионального класса с учебным планом.</w:t>
      </w:r>
    </w:p>
    <w:p w14:paraId="13EE2B87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Соглашения с академическим и отраслевым партнерами.</w:t>
      </w:r>
    </w:p>
    <w:p w14:paraId="33089370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План мероприятий (дорожная карта).</w:t>
      </w:r>
    </w:p>
    <w:p w14:paraId="6B0D0EC5" w14:textId="77777777" w:rsidR="00BD5858" w:rsidRPr="00067BCB" w:rsidRDefault="00BD5858" w:rsidP="00BD5858">
      <w:pPr>
        <w:numPr>
          <w:ilvl w:val="0"/>
          <w:numId w:val="2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Информация о реализации мероприятий дорожной карты.</w:t>
      </w:r>
    </w:p>
    <w:p w14:paraId="6EFC88A9" w14:textId="77777777" w:rsidR="00BD5858" w:rsidRPr="00067BCB" w:rsidRDefault="00BD5858" w:rsidP="00BD5858">
      <w:pPr>
        <w:spacing w:after="0" w:line="240" w:lineRule="auto"/>
        <w:ind w:left="1428" w:hanging="1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13A737" w14:textId="77777777" w:rsidR="00BD5858" w:rsidRPr="00067BCB" w:rsidRDefault="00BD5858" w:rsidP="00BD5858">
      <w:pPr>
        <w:pStyle w:val="a4"/>
        <w:numPr>
          <w:ilvl w:val="1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Информационно-медийное сопровождение</w:t>
      </w:r>
    </w:p>
    <w:p w14:paraId="3202D182" w14:textId="77777777" w:rsidR="00BD5858" w:rsidRPr="00067BCB" w:rsidRDefault="00BD5858" w:rsidP="00BD58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В типовые показатели эффективности деятельности по 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</w:rPr>
        <w:t>функциони-рованию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предпрофессиональных классов в Калининградской области включен такой критерий эффективности как «публикация актуальных новостей о деятельности класса, участие и публикация статей в группе социальной сети «ВКонтакте».</w:t>
      </w:r>
    </w:p>
    <w:p w14:paraId="312C2A9D" w14:textId="77777777" w:rsidR="00BD5858" w:rsidRPr="00067BCB" w:rsidRDefault="00BD5858" w:rsidP="00BD58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Для выполнения показателя рекомендуем:</w:t>
      </w:r>
    </w:p>
    <w:p w14:paraId="066BA055" w14:textId="77777777" w:rsidR="00BD5858" w:rsidRPr="00067BCB" w:rsidRDefault="00BD5858" w:rsidP="00BD5858">
      <w:pPr>
        <w:numPr>
          <w:ilvl w:val="0"/>
          <w:numId w:val="2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канала в VK мессенджере с информацией о реализации мероприятий дорожной карты предпрофессионального класса.</w:t>
      </w:r>
    </w:p>
    <w:p w14:paraId="69F28171" w14:textId="77777777" w:rsidR="00BD5858" w:rsidRPr="00067BCB" w:rsidRDefault="00BD5858" w:rsidP="00BD5858">
      <w:pPr>
        <w:numPr>
          <w:ilvl w:val="0"/>
          <w:numId w:val="29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чата в «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</w:rPr>
        <w:t>Сферуме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75CBE78" w14:textId="77777777" w:rsidR="00BD5858" w:rsidRPr="00067BCB" w:rsidRDefault="00BD5858" w:rsidP="00BD5858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новостной страницы на сайте общеобразовательной организации.</w:t>
      </w:r>
    </w:p>
    <w:p w14:paraId="5C03C314" w14:textId="77777777" w:rsidR="00BD5858" w:rsidRPr="00067BCB" w:rsidRDefault="00BD5858" w:rsidP="00BD5858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области.</w:t>
      </w:r>
    </w:p>
    <w:bookmarkEnd w:id="13"/>
    <w:p w14:paraId="18380BE5" w14:textId="77777777" w:rsidR="00AB28C1" w:rsidRDefault="00AB28C1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136ABDB" w14:textId="77777777" w:rsidR="006E589E" w:rsidRDefault="006E589E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EBA5105" w14:textId="77777777" w:rsidR="0097352B" w:rsidRDefault="0097352B" w:rsidP="0053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352B" w:rsidSect="00CE15AB">
          <w:pgSz w:w="11906" w:h="16838" w:code="9"/>
          <w:pgMar w:top="993" w:right="850" w:bottom="1134" w:left="1701" w:header="283" w:footer="283" w:gutter="0"/>
          <w:cols w:space="720"/>
          <w:docGrid w:linePitch="299"/>
        </w:sectPr>
      </w:pPr>
    </w:p>
    <w:p w14:paraId="1A1BB7B2" w14:textId="477DE1B8" w:rsidR="00C32D75" w:rsidRPr="0016053E" w:rsidRDefault="00C32D75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0C2A" w:rsidRPr="0016053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1"/>
        <w:gridCol w:w="2160"/>
        <w:gridCol w:w="766"/>
        <w:gridCol w:w="768"/>
        <w:gridCol w:w="766"/>
        <w:gridCol w:w="769"/>
        <w:gridCol w:w="767"/>
        <w:gridCol w:w="769"/>
        <w:gridCol w:w="889"/>
      </w:tblGrid>
      <w:tr w:rsidR="005F3D8F" w14:paraId="77BB65F5" w14:textId="77777777" w:rsidTr="0097352B">
        <w:tc>
          <w:tcPr>
            <w:tcW w:w="5000" w:type="pct"/>
            <w:gridSpan w:val="9"/>
          </w:tcPr>
          <w:p w14:paraId="475735E5" w14:textId="438ABEEA" w:rsidR="005F3D8F" w:rsidRPr="0016053E" w:rsidRDefault="005F3D8F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д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ля 5-ти дневной учебной недели 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(на основе п. 4 ФУП ФОП ООО)</w:t>
            </w:r>
            <w:r w:rsidR="00566214" w:rsidRPr="001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углублени</w:t>
            </w:r>
            <w:r w:rsidR="00BD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81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информатики</w:t>
            </w:r>
          </w:p>
        </w:tc>
      </w:tr>
      <w:tr w:rsidR="005F3D8F" w14:paraId="27861FF4" w14:textId="77777777" w:rsidTr="0097352B">
        <w:tc>
          <w:tcPr>
            <w:tcW w:w="5000" w:type="pct"/>
            <w:gridSpan w:val="9"/>
          </w:tcPr>
          <w:p w14:paraId="38FB9B6B" w14:textId="623F2AD0" w:rsidR="005F3D8F" w:rsidRPr="0097352B" w:rsidRDefault="005F3D8F" w:rsidP="005F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74728" w14:paraId="359220C1" w14:textId="77777777" w:rsidTr="00975A94">
        <w:tc>
          <w:tcPr>
            <w:tcW w:w="898" w:type="pct"/>
            <w:vMerge w:val="restart"/>
            <w:vAlign w:val="center"/>
          </w:tcPr>
          <w:p w14:paraId="7E7EEAAE" w14:textId="75215434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7" w:type="pct"/>
            <w:vMerge w:val="restart"/>
            <w:vAlign w:val="center"/>
          </w:tcPr>
          <w:p w14:paraId="5644F5F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65FE2419" w14:textId="7721597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1BBBBE8" w14:textId="639F3A4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="0016053E"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2534" w:type="pct"/>
            <w:gridSpan w:val="6"/>
            <w:vAlign w:val="center"/>
          </w:tcPr>
          <w:p w14:paraId="45C51A63" w14:textId="037D414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74728" w14:paraId="0B3C8788" w14:textId="77777777" w:rsidTr="00975A94">
        <w:tc>
          <w:tcPr>
            <w:tcW w:w="898" w:type="pct"/>
            <w:vMerge/>
            <w:vAlign w:val="center"/>
          </w:tcPr>
          <w:p w14:paraId="7F5E6325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630E71C8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14:paraId="3C3002D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8EA9FC5" w14:textId="4B95749D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7C0006FA" w14:textId="3FA7806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" w:type="pct"/>
            <w:vAlign w:val="center"/>
          </w:tcPr>
          <w:p w14:paraId="2818B0CA" w14:textId="17F4DE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5642F48C" w14:textId="28146F50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" w:type="pct"/>
            <w:vAlign w:val="center"/>
          </w:tcPr>
          <w:p w14:paraId="61AC7D6B" w14:textId="32FF07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7" w:type="pct"/>
            <w:vAlign w:val="center"/>
          </w:tcPr>
          <w:p w14:paraId="3154548E" w14:textId="7CDB6F6E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74728" w14:paraId="5409C86C" w14:textId="77777777" w:rsidTr="0097352B">
        <w:tc>
          <w:tcPr>
            <w:tcW w:w="5000" w:type="pct"/>
            <w:gridSpan w:val="9"/>
          </w:tcPr>
          <w:p w14:paraId="1ADAB977" w14:textId="48DA3AB6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74728" w14:paraId="27BD69C1" w14:textId="77777777" w:rsidTr="00975A94">
        <w:tc>
          <w:tcPr>
            <w:tcW w:w="898" w:type="pct"/>
            <w:vMerge w:val="restart"/>
          </w:tcPr>
          <w:p w14:paraId="2EE9475A" w14:textId="24430445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91378060"/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7" w:type="pct"/>
          </w:tcPr>
          <w:p w14:paraId="46632521" w14:textId="770B42E3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  <w:vAlign w:val="center"/>
          </w:tcPr>
          <w:p w14:paraId="6494503B" w14:textId="1AC3B75F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28D6E132" w14:textId="131F3B7E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5689F502" w14:textId="303A11F6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vAlign w:val="center"/>
          </w:tcPr>
          <w:p w14:paraId="05893043" w14:textId="3ECFE541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7B0D2858" w14:textId="489AD51D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D1A60A" w14:textId="76EEA5F4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FDBA106" w14:textId="3C617B79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50ED" w14:paraId="71B9967B" w14:textId="77777777" w:rsidTr="00975A94">
        <w:tc>
          <w:tcPr>
            <w:tcW w:w="898" w:type="pct"/>
            <w:vMerge/>
          </w:tcPr>
          <w:p w14:paraId="09661787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CA15DC0" w14:textId="0611F8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  <w:vAlign w:val="center"/>
          </w:tcPr>
          <w:p w14:paraId="45966212" w14:textId="0809F28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53D25C8" w14:textId="2A59FA2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05DF29F3" w14:textId="58DDCEE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5D58FCE8" w14:textId="50576AF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39EB41E0" w14:textId="44AFEAB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114AEFF1" w14:textId="2BCC25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2E3A18F" w14:textId="51C97F7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50ED" w14:paraId="7B04BCB2" w14:textId="77777777" w:rsidTr="00975A94">
        <w:tc>
          <w:tcPr>
            <w:tcW w:w="898" w:type="pct"/>
          </w:tcPr>
          <w:p w14:paraId="55B3A81F" w14:textId="0CC2F7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7" w:type="pct"/>
          </w:tcPr>
          <w:p w14:paraId="68459E7A" w14:textId="47A7A51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  <w:vAlign w:val="center"/>
          </w:tcPr>
          <w:p w14:paraId="51DD99C4" w14:textId="00AABDC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D60E02D" w14:textId="3A2BF1F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4884EE5F" w14:textId="42EF571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2EB98C0D" w14:textId="72EDFC6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F3EAAE3" w14:textId="2EF9DC5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2E89FA" w14:textId="428670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E70088D" w14:textId="3A9FBD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0ED" w14:paraId="3BEAB0F9" w14:textId="77777777" w:rsidTr="00975A94">
        <w:tc>
          <w:tcPr>
            <w:tcW w:w="898" w:type="pct"/>
            <w:vMerge w:val="restart"/>
          </w:tcPr>
          <w:p w14:paraId="3469DC91" w14:textId="08A09275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7" w:type="pct"/>
          </w:tcPr>
          <w:p w14:paraId="5C3F82E9" w14:textId="0575F5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vAlign w:val="center"/>
          </w:tcPr>
          <w:p w14:paraId="0B8E157D" w14:textId="31402C4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4DB2504" w14:textId="1D37C19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4627E4AB" w14:textId="7F0A588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vAlign w:val="center"/>
          </w:tcPr>
          <w:p w14:paraId="037C424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1073C3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D9DDA15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BC411C6" w14:textId="4AF3265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0ED" w14:paraId="055430BB" w14:textId="77777777" w:rsidTr="00975A94">
        <w:tc>
          <w:tcPr>
            <w:tcW w:w="898" w:type="pct"/>
            <w:vMerge/>
          </w:tcPr>
          <w:p w14:paraId="0A776D2D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2A41C95" w14:textId="1969F9E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" w:type="pct"/>
            <w:vAlign w:val="center"/>
          </w:tcPr>
          <w:p w14:paraId="0CE953AD" w14:textId="05EE77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E3BDBA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96589C8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7636C7D" w14:textId="6D135FE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C45BF0A" w14:textId="1B52070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7ABED558" w14:textId="34E3FAF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60B94B2" w14:textId="2920DA9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0ED" w14:paraId="2B7FD5EE" w14:textId="77777777" w:rsidTr="00975A94">
        <w:tc>
          <w:tcPr>
            <w:tcW w:w="898" w:type="pct"/>
            <w:vMerge/>
          </w:tcPr>
          <w:p w14:paraId="2CA4FEC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CEB25E" w14:textId="11A58983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  <w:vAlign w:val="center"/>
          </w:tcPr>
          <w:p w14:paraId="249DA215" w14:textId="2874162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E5FC29D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AB9E9B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947BB70" w14:textId="6C6F619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FEEAD1A" w14:textId="07FF022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2738A1F" w14:textId="5D0212B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586B2A2" w14:textId="3393F4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0ED" w14:paraId="2738579A" w14:textId="77777777" w:rsidTr="00975A94">
        <w:tc>
          <w:tcPr>
            <w:tcW w:w="898" w:type="pct"/>
            <w:vMerge/>
          </w:tcPr>
          <w:p w14:paraId="22206A73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A07779" w14:textId="1699119A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  <w:vAlign w:val="center"/>
          </w:tcPr>
          <w:p w14:paraId="3714318D" w14:textId="0883278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CBDCAD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81B3AB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7A7BF65" w14:textId="4E19C6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9663B6A" w14:textId="4DEB75F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2023469" w14:textId="5D187A7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59A1975B" w14:textId="0F1FE26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221CF453" w14:textId="77777777" w:rsidTr="00975A94">
        <w:tc>
          <w:tcPr>
            <w:tcW w:w="898" w:type="pct"/>
            <w:vMerge/>
          </w:tcPr>
          <w:p w14:paraId="1376B6E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4C536248" w14:textId="0944FE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  <w:vAlign w:val="center"/>
          </w:tcPr>
          <w:p w14:paraId="35EE3DFF" w14:textId="2EEF62C6" w:rsidR="003F50ED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2" w:type="pct"/>
            <w:vAlign w:val="center"/>
          </w:tcPr>
          <w:p w14:paraId="0FCD315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DE97D1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170A995" w14:textId="7CCB18AF" w:rsidR="003F50ED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A2684E2" w14:textId="1D5384F5" w:rsidR="003F50ED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2C49E15" w14:textId="00EE9728" w:rsidR="003F50ED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6BF14625" w14:textId="3FCE8604" w:rsidR="003F50ED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0ED" w14:paraId="55DE89AC" w14:textId="77777777" w:rsidTr="00975A94">
        <w:tc>
          <w:tcPr>
            <w:tcW w:w="898" w:type="pct"/>
            <w:vMerge w:val="restart"/>
          </w:tcPr>
          <w:p w14:paraId="6877022F" w14:textId="5C914D70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7" w:type="pct"/>
          </w:tcPr>
          <w:p w14:paraId="389BC56D" w14:textId="57410E56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  <w:vAlign w:val="center"/>
          </w:tcPr>
          <w:p w14:paraId="4AF1C635" w14:textId="30727BD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84DB067" w14:textId="4D549CA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7752E65" w14:textId="420A79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05819D68" w14:textId="26EE893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880418C" w14:textId="2813704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B5F7C7D" w14:textId="0CC7377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29379F14" w14:textId="51A7009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50ED" w14:paraId="14581035" w14:textId="77777777" w:rsidTr="00975A94">
        <w:tc>
          <w:tcPr>
            <w:tcW w:w="898" w:type="pct"/>
            <w:vMerge/>
          </w:tcPr>
          <w:p w14:paraId="22584BF9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0674E40" w14:textId="75CFD3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  <w:vAlign w:val="center"/>
          </w:tcPr>
          <w:p w14:paraId="0631A8F9" w14:textId="3306B03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A2C0304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57C90E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CF2589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3DFE72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FB318E9" w14:textId="0ECE2AC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4CF6B67" w14:textId="164ABA54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0ED" w14:paraId="1BD1E0F9" w14:textId="77777777" w:rsidTr="00975A94">
        <w:tc>
          <w:tcPr>
            <w:tcW w:w="898" w:type="pct"/>
            <w:vMerge/>
          </w:tcPr>
          <w:p w14:paraId="71B81BCA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0F03CD" w14:textId="40EFFDA8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  <w:vAlign w:val="center"/>
          </w:tcPr>
          <w:p w14:paraId="3E11AD35" w14:textId="22A218A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72EAD02" w14:textId="4BDAF34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4B00F00" w14:textId="29B468B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13C54B5" w14:textId="0922714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28A7834" w14:textId="096166A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5320B33" w14:textId="78AABED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4BE49917" w14:textId="49676F0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0ED" w14:paraId="649F41A0" w14:textId="77777777" w:rsidTr="00975A94">
        <w:tc>
          <w:tcPr>
            <w:tcW w:w="898" w:type="pct"/>
            <w:vMerge w:val="restart"/>
          </w:tcPr>
          <w:p w14:paraId="545B0975" w14:textId="5D993B9B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7" w:type="pct"/>
          </w:tcPr>
          <w:p w14:paraId="4386C0F8" w14:textId="201C542A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" w:type="pct"/>
            <w:vAlign w:val="center"/>
          </w:tcPr>
          <w:p w14:paraId="23A5C06A" w14:textId="3F9871C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28D35F9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00665AA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0770DBE" w14:textId="5A9086F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256E37B" w14:textId="7596B3E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A6194AA" w14:textId="317FAC2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C911353" w14:textId="09FB75B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0ED" w14:paraId="75E5AEEB" w14:textId="77777777" w:rsidTr="00975A94">
        <w:tc>
          <w:tcPr>
            <w:tcW w:w="898" w:type="pct"/>
            <w:vMerge/>
          </w:tcPr>
          <w:p w14:paraId="02923DE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5D9777" w14:textId="79D58E32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  <w:vAlign w:val="center"/>
          </w:tcPr>
          <w:p w14:paraId="04889431" w14:textId="70629F32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6A9CB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AFA8E8B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93B45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1F00675" w14:textId="2954CD6F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0348E51" w14:textId="52DDAEF1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B44B522" w14:textId="58CAFF5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0ED" w14:paraId="3DA627DD" w14:textId="77777777" w:rsidTr="00975A94">
        <w:tc>
          <w:tcPr>
            <w:tcW w:w="898" w:type="pct"/>
            <w:vMerge/>
          </w:tcPr>
          <w:p w14:paraId="155AD7A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91007DE" w14:textId="10BD042F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  <w:vAlign w:val="center"/>
          </w:tcPr>
          <w:p w14:paraId="570AC68F" w14:textId="501B1892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3703FE7" w14:textId="28E276E7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4506699" w14:textId="12F8559C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B7CC1B6" w14:textId="6ED5B758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C2063EC" w14:textId="2BC43E2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1A61180" w14:textId="2D0F15C9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0AFA4142" w14:textId="37D69000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14"/>
      <w:tr w:rsidR="00367903" w14:paraId="1A5E66D1" w14:textId="77777777" w:rsidTr="00975A94">
        <w:tc>
          <w:tcPr>
            <w:tcW w:w="898" w:type="pct"/>
            <w:vMerge w:val="restart"/>
          </w:tcPr>
          <w:p w14:paraId="7A63E251" w14:textId="6ABD75C1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57" w:type="pct"/>
          </w:tcPr>
          <w:p w14:paraId="64EE3FCD" w14:textId="47530B9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" w:type="pct"/>
            <w:vAlign w:val="center"/>
          </w:tcPr>
          <w:p w14:paraId="23127769" w14:textId="6D55CD4E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67BCC1E" w14:textId="329DB45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6524DA0" w14:textId="07CA4BE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E78CBD7" w14:textId="03D4EA30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3B30D358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B28A172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0C68162" w14:textId="22B17E08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903" w14:paraId="7B3BAB23" w14:textId="77777777" w:rsidTr="00975A94">
        <w:tc>
          <w:tcPr>
            <w:tcW w:w="898" w:type="pct"/>
            <w:vMerge/>
          </w:tcPr>
          <w:p w14:paraId="06437A0E" w14:textId="777777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65AE14D2" w14:textId="57F13B88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" w:type="pct"/>
            <w:vAlign w:val="center"/>
          </w:tcPr>
          <w:p w14:paraId="62619CCC" w14:textId="0FB22D1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5C91626" w14:textId="0E3CC4F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E639A0E" w14:textId="2E746D9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E19D44A" w14:textId="6766130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FF2067A" w14:textId="51F52A98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2EF703B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6B14F4B" w14:textId="6A95EC0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903" w14:paraId="1C3766CB" w14:textId="77777777" w:rsidTr="00975A94">
        <w:tc>
          <w:tcPr>
            <w:tcW w:w="898" w:type="pct"/>
          </w:tcPr>
          <w:p w14:paraId="08C9A162" w14:textId="16BE4BB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7" w:type="pct"/>
          </w:tcPr>
          <w:p w14:paraId="3A40DA29" w14:textId="1D6CAC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11" w:type="pct"/>
            <w:vAlign w:val="center"/>
          </w:tcPr>
          <w:p w14:paraId="64FE1B27" w14:textId="41777EE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3649338" w14:textId="6D210F0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4707BF9" w14:textId="284B139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A50D4E0" w14:textId="633AF4E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7A0371E9" w14:textId="67D1F71D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135DDFE" w14:textId="7D02126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A925E46" w14:textId="53884DA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903" w14:paraId="128A7041" w14:textId="77777777" w:rsidTr="00975A94">
        <w:tc>
          <w:tcPr>
            <w:tcW w:w="898" w:type="pct"/>
          </w:tcPr>
          <w:p w14:paraId="09D8C1DB" w14:textId="46CC02E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7" w:type="pct"/>
          </w:tcPr>
          <w:p w14:paraId="5B91991E" w14:textId="188B394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  <w:vAlign w:val="center"/>
          </w:tcPr>
          <w:p w14:paraId="7BABF454" w14:textId="204B3CD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EC931F4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78E25CC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34CD9E1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64F4D41" w14:textId="3021D87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1B537928" w14:textId="1D79845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C5BA309" w14:textId="59D6481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903" w14:paraId="225E626C" w14:textId="77777777" w:rsidTr="00975A94">
        <w:tc>
          <w:tcPr>
            <w:tcW w:w="898" w:type="pct"/>
          </w:tcPr>
          <w:p w14:paraId="1E4D53C4" w14:textId="2CCB2986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7" w:type="pct"/>
          </w:tcPr>
          <w:p w14:paraId="179348AB" w14:textId="5A613FD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  <w:vAlign w:val="center"/>
          </w:tcPr>
          <w:p w14:paraId="08578005" w14:textId="0169689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FD706A0" w14:textId="5FDC3DE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725F48E" w14:textId="1F3EC1D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623A98E" w14:textId="459F64E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12C6861" w14:textId="0EEE6E7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5FAD2921" w14:textId="6EF3B8CD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110FB34E" w14:textId="5F0DC85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903" w14:paraId="16111FE2" w14:textId="77777777" w:rsidTr="00975A94">
        <w:tc>
          <w:tcPr>
            <w:tcW w:w="2466" w:type="pct"/>
            <w:gridSpan w:val="3"/>
            <w:vAlign w:val="center"/>
          </w:tcPr>
          <w:p w14:paraId="0804F930" w14:textId="3A30C63D" w:rsidR="00367903" w:rsidRPr="0016053E" w:rsidRDefault="00367903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vAlign w:val="center"/>
          </w:tcPr>
          <w:p w14:paraId="41D8520C" w14:textId="0BDCE77A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" w:type="pct"/>
            <w:vAlign w:val="center"/>
          </w:tcPr>
          <w:p w14:paraId="22D06543" w14:textId="4AA8F8B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pct"/>
            <w:vAlign w:val="center"/>
          </w:tcPr>
          <w:p w14:paraId="2FC97915" w14:textId="2BB14D8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5F36E7E1" w14:textId="112C0AA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586A86FE" w14:textId="35C986B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9C99977" w14:textId="6B479902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903" w14:paraId="746520C9" w14:textId="77777777" w:rsidTr="00975A94">
        <w:tc>
          <w:tcPr>
            <w:tcW w:w="2466" w:type="pct"/>
            <w:gridSpan w:val="3"/>
          </w:tcPr>
          <w:p w14:paraId="5099C83E" w14:textId="7D4018E3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vAlign w:val="center"/>
          </w:tcPr>
          <w:p w14:paraId="36A3D5CE" w14:textId="1F07C8C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64E0D29" w14:textId="671A7776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3B5BC91E" w14:textId="76D4F1F0" w:rsidR="00367903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B3F5AF7" w14:textId="10355E88" w:rsidR="00367903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891921E" w14:textId="20556ED6" w:rsidR="00367903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vAlign w:val="center"/>
          </w:tcPr>
          <w:p w14:paraId="639F6150" w14:textId="451A2874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214" w14:paraId="32362CA6" w14:textId="77777777" w:rsidTr="00975A94">
        <w:tc>
          <w:tcPr>
            <w:tcW w:w="2466" w:type="pct"/>
            <w:gridSpan w:val="3"/>
          </w:tcPr>
          <w:p w14:paraId="368F0BD5" w14:textId="53A4BC47" w:rsidR="00566214" w:rsidRPr="0016053E" w:rsidRDefault="00B82C6A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 них профильные</w:t>
            </w:r>
            <w:r w:rsidR="00BD2B24">
              <w:rPr>
                <w:rFonts w:ascii="Times New Roman" w:hAnsi="Times New Roman" w:cs="Times New Roman"/>
                <w:sz w:val="24"/>
                <w:szCs w:val="24"/>
              </w:rPr>
              <w:t>, предпрофессиональные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412" w:type="pct"/>
            <w:vAlign w:val="center"/>
          </w:tcPr>
          <w:p w14:paraId="28C5AD5E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298B176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6DCCC30" w14:textId="5B731D9C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0F9242DA" w14:textId="6A43BEA3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91B70F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CC8E642" w14:textId="21C7B7CC" w:rsidR="00566214" w:rsidRPr="0016053E" w:rsidRDefault="00BD2B2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214" w14:paraId="57FC7FEB" w14:textId="77777777" w:rsidTr="00975A94">
        <w:tc>
          <w:tcPr>
            <w:tcW w:w="2466" w:type="pct"/>
            <w:gridSpan w:val="3"/>
          </w:tcPr>
          <w:p w14:paraId="3407C2E0" w14:textId="03D7A685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12" w:type="pct"/>
            <w:vAlign w:val="center"/>
          </w:tcPr>
          <w:p w14:paraId="28CBD149" w14:textId="031BFF1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" w:type="pct"/>
            <w:vAlign w:val="center"/>
          </w:tcPr>
          <w:p w14:paraId="2E28A30E" w14:textId="641576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" w:type="pct"/>
            <w:vAlign w:val="center"/>
          </w:tcPr>
          <w:p w14:paraId="68041924" w14:textId="265E13F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" w:type="pct"/>
            <w:vAlign w:val="center"/>
          </w:tcPr>
          <w:p w14:paraId="004557BE" w14:textId="023082F0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" w:type="pct"/>
            <w:vAlign w:val="center"/>
          </w:tcPr>
          <w:p w14:paraId="7F43C972" w14:textId="1A1BD80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" w:type="pct"/>
            <w:vAlign w:val="center"/>
          </w:tcPr>
          <w:p w14:paraId="669407CF" w14:textId="393A554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66214" w14:paraId="0E85A456" w14:textId="77777777" w:rsidTr="00975A94">
        <w:tc>
          <w:tcPr>
            <w:tcW w:w="2466" w:type="pct"/>
            <w:gridSpan w:val="3"/>
          </w:tcPr>
          <w:p w14:paraId="3AD90689" w14:textId="12116748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12" w:type="pct"/>
            <w:vAlign w:val="center"/>
          </w:tcPr>
          <w:p w14:paraId="32DC9A2D" w14:textId="40B4016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5413731C" w14:textId="54A7D5B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0933CCF2" w14:textId="45BEB7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234A163D" w14:textId="40A109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6C43F015" w14:textId="7D04E01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" w:type="pct"/>
            <w:vAlign w:val="center"/>
          </w:tcPr>
          <w:p w14:paraId="055E523D" w14:textId="3F15CD0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14:paraId="1EFB0E25" w14:textId="77777777" w:rsidTr="00975A94">
        <w:tc>
          <w:tcPr>
            <w:tcW w:w="2466" w:type="pct"/>
            <w:gridSpan w:val="3"/>
            <w:vAlign w:val="center"/>
          </w:tcPr>
          <w:p w14:paraId="7BF4230D" w14:textId="00DB1676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12" w:type="pct"/>
            <w:vAlign w:val="center"/>
          </w:tcPr>
          <w:p w14:paraId="5FF1B58A" w14:textId="6FF964E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411" w:type="pct"/>
            <w:vAlign w:val="center"/>
          </w:tcPr>
          <w:p w14:paraId="56CE46DF" w14:textId="4DA139C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12" w:type="pct"/>
            <w:vAlign w:val="center"/>
          </w:tcPr>
          <w:p w14:paraId="4281CDC0" w14:textId="3D3170E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11" w:type="pct"/>
            <w:vAlign w:val="center"/>
          </w:tcPr>
          <w:p w14:paraId="08BF1871" w14:textId="2CC585A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12" w:type="pct"/>
            <w:vAlign w:val="center"/>
          </w:tcPr>
          <w:p w14:paraId="26196ACA" w14:textId="30A4CD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77" w:type="pct"/>
            <w:vAlign w:val="center"/>
          </w:tcPr>
          <w:p w14:paraId="382282A7" w14:textId="3D5D473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14:paraId="5FF2EB50" w14:textId="77777777" w:rsidR="0016053E" w:rsidRDefault="0016053E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A88B4A" w14:textId="2EAFC60D" w:rsidR="0097352B" w:rsidRDefault="0097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4B927A" w14:textId="626AD374" w:rsidR="00E30C2A" w:rsidRPr="0016053E" w:rsidRDefault="00E30C2A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C205612" w14:textId="77777777" w:rsidR="00C32D75" w:rsidRPr="0016053E" w:rsidRDefault="00C32D75" w:rsidP="001F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89"/>
        <w:gridCol w:w="2161"/>
        <w:gridCol w:w="768"/>
        <w:gridCol w:w="9"/>
        <w:gridCol w:w="905"/>
        <w:gridCol w:w="897"/>
        <w:gridCol w:w="1024"/>
        <w:gridCol w:w="897"/>
        <w:gridCol w:w="895"/>
      </w:tblGrid>
      <w:tr w:rsidR="002D030A" w:rsidRPr="0016053E" w14:paraId="762DDF83" w14:textId="5A644C71" w:rsidTr="0097352B">
        <w:tc>
          <w:tcPr>
            <w:tcW w:w="5000" w:type="pct"/>
            <w:gridSpan w:val="9"/>
          </w:tcPr>
          <w:p w14:paraId="45520245" w14:textId="4DE6DAE3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F6" w:rsidRPr="00160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>на основе п.4 ФУП ФОП СОО)</w:t>
            </w:r>
          </w:p>
        </w:tc>
      </w:tr>
      <w:tr w:rsidR="002D030A" w:rsidRPr="0016053E" w14:paraId="579865CC" w14:textId="76F46DE8" w:rsidTr="0097352B">
        <w:tc>
          <w:tcPr>
            <w:tcW w:w="5000" w:type="pct"/>
            <w:gridSpan w:val="9"/>
          </w:tcPr>
          <w:p w14:paraId="58E4AB9C" w14:textId="602313AE" w:rsidR="002D030A" w:rsidRPr="0097352B" w:rsidRDefault="0006581E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811D1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универсального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профиля</w:t>
            </w:r>
          </w:p>
        </w:tc>
      </w:tr>
      <w:tr w:rsidR="00F81185" w:rsidRPr="00975A94" w14:paraId="40C84F5F" w14:textId="619E45ED" w:rsidTr="00975A94">
        <w:tc>
          <w:tcPr>
            <w:tcW w:w="957" w:type="pct"/>
            <w:vMerge w:val="restart"/>
            <w:vAlign w:val="center"/>
          </w:tcPr>
          <w:p w14:paraId="0C86330E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6" w:type="pct"/>
            <w:vMerge w:val="restart"/>
            <w:vAlign w:val="center"/>
          </w:tcPr>
          <w:p w14:paraId="136161C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19F1B46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8A31029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968" w:type="pct"/>
            <w:gridSpan w:val="3"/>
            <w:vAlign w:val="center"/>
          </w:tcPr>
          <w:p w14:paraId="52AFE3F0" w14:textId="5A6B9E8B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1028" w:type="pct"/>
            <w:gridSpan w:val="2"/>
            <w:vAlign w:val="center"/>
          </w:tcPr>
          <w:p w14:paraId="44C24281" w14:textId="6DAE123C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недели</w:t>
            </w:r>
          </w:p>
        </w:tc>
        <w:tc>
          <w:tcPr>
            <w:tcW w:w="480" w:type="pct"/>
            <w:vMerge w:val="restart"/>
            <w:vAlign w:val="center"/>
          </w:tcPr>
          <w:p w14:paraId="0FED716A" w14:textId="02ABA18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1185" w:rsidRPr="00975A94" w14:paraId="51F78D4F" w14:textId="77777777" w:rsidTr="0097352B">
        <w:tc>
          <w:tcPr>
            <w:tcW w:w="957" w:type="pct"/>
            <w:vMerge/>
          </w:tcPr>
          <w:p w14:paraId="5F99B98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14:paraId="276FCEA8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</w:tcPr>
          <w:p w14:paraId="0757CF9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gridSpan w:val="2"/>
          </w:tcPr>
          <w:p w14:paraId="4EC45F93" w14:textId="6F4EFBE1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pct"/>
          </w:tcPr>
          <w:p w14:paraId="5E936451" w14:textId="602D4555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48" w:type="pct"/>
          </w:tcPr>
          <w:p w14:paraId="577C5011" w14:textId="2D560B6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pct"/>
          </w:tcPr>
          <w:p w14:paraId="57187171" w14:textId="28F8AAC4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pct"/>
            <w:vMerge/>
          </w:tcPr>
          <w:p w14:paraId="5FC4F103" w14:textId="6482A2C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30A" w:rsidRPr="0016053E" w14:paraId="7006356A" w14:textId="6D021A9D" w:rsidTr="0097352B">
        <w:tc>
          <w:tcPr>
            <w:tcW w:w="5000" w:type="pct"/>
            <w:gridSpan w:val="9"/>
          </w:tcPr>
          <w:p w14:paraId="20F4F275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D030A" w:rsidRPr="0016053E" w14:paraId="2A8FBF0D" w14:textId="77777777" w:rsidTr="0097352B">
        <w:tc>
          <w:tcPr>
            <w:tcW w:w="957" w:type="pct"/>
            <w:vMerge w:val="restart"/>
          </w:tcPr>
          <w:p w14:paraId="393C053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6" w:type="pct"/>
          </w:tcPr>
          <w:p w14:paraId="4EA0E36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</w:tcPr>
          <w:p w14:paraId="0D419B4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28EE9BA1" w14:textId="49FE7C8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4D5491A" w14:textId="42FC6D9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65624D93" w14:textId="6905CB5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0746E629" w14:textId="1E56C85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45F859A2" w14:textId="044F3E3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565EBD8A" w14:textId="77777777" w:rsidTr="0097352B">
        <w:tc>
          <w:tcPr>
            <w:tcW w:w="957" w:type="pct"/>
            <w:vMerge/>
          </w:tcPr>
          <w:p w14:paraId="67A130F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DE1168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</w:tcPr>
          <w:p w14:paraId="2F2A10DC" w14:textId="4E81566B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8" w:type="pct"/>
            <w:gridSpan w:val="2"/>
          </w:tcPr>
          <w:p w14:paraId="7BD59D43" w14:textId="00FDA2FD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4CFF0F45" w14:textId="1D6279C9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6FF9B4B0" w14:textId="65E6DE7F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5995AFFC" w14:textId="64F2A89B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5E8D2DB0" w14:textId="2A5483B6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30A" w:rsidRPr="0016053E" w14:paraId="3F53790E" w14:textId="77777777" w:rsidTr="0097352B">
        <w:tc>
          <w:tcPr>
            <w:tcW w:w="957" w:type="pct"/>
          </w:tcPr>
          <w:p w14:paraId="0B9A3E3D" w14:textId="584D8B19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6" w:type="pct"/>
          </w:tcPr>
          <w:p w14:paraId="37525B3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</w:tcPr>
          <w:p w14:paraId="6D830C06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57712C5A" w14:textId="0BEA997F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2BBF615F" w14:textId="420F5F6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680749D5" w14:textId="62CAAF3A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7AA865CA" w14:textId="14B13D9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2955E86D" w14:textId="39AA628A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D030A" w:rsidRPr="0016053E" w14:paraId="13E37816" w14:textId="77777777" w:rsidTr="0097352B">
        <w:tc>
          <w:tcPr>
            <w:tcW w:w="957" w:type="pct"/>
            <w:vMerge w:val="restart"/>
          </w:tcPr>
          <w:p w14:paraId="62026823" w14:textId="1D092F3A" w:rsidR="002D030A" w:rsidRPr="0016053E" w:rsidRDefault="00F81185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6" w:type="pct"/>
          </w:tcPr>
          <w:p w14:paraId="1161E3DB" w14:textId="35A52F02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411" w:type="pct"/>
          </w:tcPr>
          <w:p w14:paraId="736EF391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0282E58F" w14:textId="0465933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2AD575E" w14:textId="47CCB7CF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7EFDA8BC" w14:textId="13B46774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43F2151" w14:textId="0AF18C2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64EE055A" w14:textId="589308F2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</w:tr>
      <w:tr w:rsidR="002D030A" w:rsidRPr="0016053E" w14:paraId="40F3292D" w14:textId="77777777" w:rsidTr="0097352B">
        <w:tc>
          <w:tcPr>
            <w:tcW w:w="957" w:type="pct"/>
            <w:vMerge/>
          </w:tcPr>
          <w:p w14:paraId="18829CF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5CB7ED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</w:tcPr>
          <w:p w14:paraId="4ACD441C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3FBACFBF" w14:textId="6F9AAB2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CC0A99A" w14:textId="1BA4E21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6376346" w14:textId="1F826DF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5E81E51" w14:textId="69C2506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04DFD183" w14:textId="1BCB0A54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2D030A" w:rsidRPr="0016053E" w14:paraId="1840F9E8" w14:textId="77777777" w:rsidTr="0097352B">
        <w:tc>
          <w:tcPr>
            <w:tcW w:w="957" w:type="pct"/>
            <w:vMerge/>
          </w:tcPr>
          <w:p w14:paraId="4B7F8BDF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725D2C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</w:tcPr>
          <w:p w14:paraId="01135A23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5E75955A" w14:textId="5E92B8C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FEF9714" w14:textId="3DC6DFAA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583C977" w14:textId="117F59E6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2BD47CA0" w14:textId="5DA8779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1BDC7EA" w14:textId="5757E6E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1A842853" w14:textId="77777777" w:rsidTr="0097352B">
        <w:tc>
          <w:tcPr>
            <w:tcW w:w="957" w:type="pct"/>
            <w:vMerge/>
          </w:tcPr>
          <w:p w14:paraId="0FC0025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4267AE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</w:tcPr>
          <w:p w14:paraId="6345CBB4" w14:textId="14F5757C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8" w:type="pct"/>
            <w:gridSpan w:val="2"/>
          </w:tcPr>
          <w:p w14:paraId="07A4A5CA" w14:textId="4930DFAB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5278F15A" w14:textId="1E0679CE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04CFE1AA" w14:textId="15364064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3610F3AD" w14:textId="04B087A6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4361012C" w14:textId="3CFE4D27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30A" w:rsidRPr="0016053E" w14:paraId="022B85B4" w14:textId="77777777" w:rsidTr="0097352B">
        <w:tc>
          <w:tcPr>
            <w:tcW w:w="957" w:type="pct"/>
            <w:vMerge w:val="restart"/>
          </w:tcPr>
          <w:p w14:paraId="5B0BAE5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6" w:type="pct"/>
          </w:tcPr>
          <w:p w14:paraId="6A2B8C8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</w:tcPr>
          <w:p w14:paraId="23BA0F5A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33EBA50C" w14:textId="68ACD3F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2277D6C" w14:textId="494D379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70037DAF" w14:textId="3259D1C1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0F9A0AE" w14:textId="3AD09A4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39601AA" w14:textId="10E53CBE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0EABD613" w14:textId="77777777" w:rsidTr="0097352B">
        <w:tc>
          <w:tcPr>
            <w:tcW w:w="957" w:type="pct"/>
            <w:vMerge/>
          </w:tcPr>
          <w:p w14:paraId="5AB5061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DB8311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</w:tcPr>
          <w:p w14:paraId="4E405D2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16428FB1" w14:textId="6FBC56D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28F29B5" w14:textId="3A1847A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8" w:type="pct"/>
          </w:tcPr>
          <w:p w14:paraId="193FC545" w14:textId="275D1C6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3E7FAA9A" w14:textId="5081CB8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0" w:type="pct"/>
          </w:tcPr>
          <w:p w14:paraId="42C0BB2C" w14:textId="4557F9C6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2D030A" w:rsidRPr="0016053E" w14:paraId="654C52BA" w14:textId="77777777" w:rsidTr="0097352B">
        <w:tc>
          <w:tcPr>
            <w:tcW w:w="957" w:type="pct"/>
            <w:vMerge/>
          </w:tcPr>
          <w:p w14:paraId="7140516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B8070C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</w:tcPr>
          <w:p w14:paraId="197271C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5682EA8E" w14:textId="1E68D4AE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776D2392" w14:textId="36B3CF4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30FA9E03" w14:textId="2B22EBB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98CAA3D" w14:textId="75B9DC64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446BB522" w14:textId="5B15F5F9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66C1BE4F" w14:textId="77777777" w:rsidTr="0097352B">
        <w:tc>
          <w:tcPr>
            <w:tcW w:w="957" w:type="pct"/>
            <w:vMerge w:val="restart"/>
          </w:tcPr>
          <w:p w14:paraId="3C0E8E3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6" w:type="pct"/>
          </w:tcPr>
          <w:p w14:paraId="1572123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" w:type="pct"/>
          </w:tcPr>
          <w:p w14:paraId="5430CF9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6F97F1D9" w14:textId="7648CD6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3325FB8F" w14:textId="61FCE9F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53305BD0" w14:textId="3EA8AB2E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013F239E" w14:textId="67BBE69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E460AD6" w14:textId="748A3183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43F55E56" w14:textId="77777777" w:rsidTr="0097352B">
        <w:tc>
          <w:tcPr>
            <w:tcW w:w="957" w:type="pct"/>
            <w:vMerge/>
          </w:tcPr>
          <w:p w14:paraId="31AEDBC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C323D8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</w:tcPr>
          <w:p w14:paraId="4E6F54E2" w14:textId="70A0F8B6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20185113" w14:textId="1DC083AE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FEAF9C0" w14:textId="7D8878F5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547C2F43" w14:textId="7BA059A8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B2E087D" w14:textId="519C895A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70087382" w14:textId="12351305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50C5E73F" w14:textId="77777777" w:rsidTr="0097352B">
        <w:tc>
          <w:tcPr>
            <w:tcW w:w="957" w:type="pct"/>
            <w:vMerge/>
          </w:tcPr>
          <w:p w14:paraId="3730F37E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BF9F1FA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</w:tcPr>
          <w:p w14:paraId="6EC4EF6A" w14:textId="3C890C13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1421AF6B" w14:textId="7D4E1D54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6B5363BA" w14:textId="38C82557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7925B7D3" w14:textId="714D3DF7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70A112A" w14:textId="3B4F11E2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841474F" w14:textId="53F5FB90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36021985" w14:textId="77777777" w:rsidTr="0097352B">
        <w:tc>
          <w:tcPr>
            <w:tcW w:w="957" w:type="pct"/>
          </w:tcPr>
          <w:p w14:paraId="47C88B2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6" w:type="pct"/>
          </w:tcPr>
          <w:p w14:paraId="738F1FE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</w:tcPr>
          <w:p w14:paraId="54C888E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2C383286" w14:textId="5D3FDDDB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02F71227" w14:textId="762F03E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5B8022FB" w14:textId="04B5C3F6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DCAD598" w14:textId="4C2B5E67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497113F7" w14:textId="601854DC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391898F8" w14:textId="77777777" w:rsidTr="0097352B">
        <w:tc>
          <w:tcPr>
            <w:tcW w:w="957" w:type="pct"/>
          </w:tcPr>
          <w:p w14:paraId="0999DE5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6" w:type="pct"/>
          </w:tcPr>
          <w:p w14:paraId="6EF4172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</w:tcPr>
          <w:p w14:paraId="25285788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17B2D0B4" w14:textId="36D16B70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41FD4A21" w14:textId="1B136F3F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2D11AB6E" w14:textId="539F894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9EA73D4" w14:textId="2A61FD8D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26A4FD3" w14:textId="207C5923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566214" w:rsidRPr="0016053E" w14:paraId="3DE00873" w14:textId="77777777" w:rsidTr="0097352B">
        <w:tc>
          <w:tcPr>
            <w:tcW w:w="2529" w:type="pct"/>
            <w:gridSpan w:val="4"/>
          </w:tcPr>
          <w:p w14:paraId="37BDD39D" w14:textId="480B8FEA" w:rsidR="00566214" w:rsidRPr="0016053E" w:rsidRDefault="00566214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84" w:type="pct"/>
          </w:tcPr>
          <w:p w14:paraId="086BFE36" w14:textId="694C3CB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2041EBB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631BBFDA" w14:textId="2CC32D5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A9BF8D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0CA555FA" w14:textId="5D7445B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D030A" w:rsidRPr="0016053E" w14:paraId="736BFDD5" w14:textId="77777777" w:rsidTr="00975A94">
        <w:tc>
          <w:tcPr>
            <w:tcW w:w="2529" w:type="pct"/>
            <w:gridSpan w:val="4"/>
            <w:vAlign w:val="center"/>
          </w:tcPr>
          <w:p w14:paraId="7FB13543" w14:textId="77777777" w:rsidR="002D030A" w:rsidRPr="0016053E" w:rsidRDefault="002D030A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4" w:type="pct"/>
          </w:tcPr>
          <w:p w14:paraId="4C553D01" w14:textId="7FB954D9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D123E54" w14:textId="660AD119" w:rsidR="002D030A" w:rsidRPr="0016053E" w:rsidRDefault="003862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</w:tcPr>
          <w:p w14:paraId="3FEE1D18" w14:textId="7161771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2CDEEFDF" w14:textId="0CAF5779" w:rsidR="002D030A" w:rsidRPr="0016053E" w:rsidRDefault="003862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0" w:type="pct"/>
          </w:tcPr>
          <w:p w14:paraId="7FA502CB" w14:textId="50A2770F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62/59</w:t>
            </w:r>
          </w:p>
        </w:tc>
      </w:tr>
      <w:tr w:rsidR="002D030A" w:rsidRPr="0016053E" w14:paraId="4392A166" w14:textId="77777777" w:rsidTr="0097352B">
        <w:tc>
          <w:tcPr>
            <w:tcW w:w="2529" w:type="pct"/>
            <w:gridSpan w:val="4"/>
          </w:tcPr>
          <w:p w14:paraId="10F5D9D4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84" w:type="pct"/>
          </w:tcPr>
          <w:p w14:paraId="42B260D3" w14:textId="04E4E41F" w:rsidR="002D030A" w:rsidRPr="0016053E" w:rsidRDefault="003862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0394B14" w14:textId="036A79A4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48" w:type="pct"/>
          </w:tcPr>
          <w:p w14:paraId="41022298" w14:textId="25DEC7E3" w:rsidR="002D030A" w:rsidRPr="0016053E" w:rsidRDefault="003862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09F60361" w14:textId="5A2E6B7F" w:rsidR="002D030A" w:rsidRPr="0016053E" w:rsidRDefault="003862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0" w:type="pct"/>
          </w:tcPr>
          <w:p w14:paraId="3DEC51C4" w14:textId="03BE598A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</w:tr>
      <w:tr w:rsidR="00BD2B24" w:rsidRPr="0016053E" w14:paraId="6038DFC9" w14:textId="77777777" w:rsidTr="0097352B">
        <w:tc>
          <w:tcPr>
            <w:tcW w:w="2529" w:type="pct"/>
            <w:gridSpan w:val="4"/>
          </w:tcPr>
          <w:p w14:paraId="056E0750" w14:textId="47621BE2" w:rsidR="00BD2B24" w:rsidRPr="0016053E" w:rsidRDefault="00BD2B24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 них профильные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предпрофессиональные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484" w:type="pct"/>
          </w:tcPr>
          <w:p w14:paraId="691B4520" w14:textId="19D48C57" w:rsidR="00BD2B24" w:rsidRDefault="00BD2B2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637DE40" w14:textId="3AEEFE2E" w:rsidR="00BD2B24" w:rsidRPr="0016053E" w:rsidRDefault="00BD2B2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48" w:type="pct"/>
          </w:tcPr>
          <w:p w14:paraId="3856203B" w14:textId="7D99F21D" w:rsidR="00BD2B24" w:rsidRDefault="00BD2B2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B1F4F40" w14:textId="4E9F6879" w:rsidR="00BD2B24" w:rsidRDefault="00BD2B2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0" w:type="pct"/>
          </w:tcPr>
          <w:p w14:paraId="5B301F98" w14:textId="66817828" w:rsidR="00BD2B24" w:rsidRPr="0016053E" w:rsidRDefault="00BD2B2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6,5/6,5</w:t>
            </w:r>
          </w:p>
        </w:tc>
      </w:tr>
      <w:tr w:rsidR="00566214" w:rsidRPr="0016053E" w14:paraId="43322F84" w14:textId="77777777" w:rsidTr="0097352B">
        <w:tc>
          <w:tcPr>
            <w:tcW w:w="2529" w:type="pct"/>
            <w:gridSpan w:val="4"/>
          </w:tcPr>
          <w:p w14:paraId="1E03782C" w14:textId="19FA62D4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84" w:type="pct"/>
          </w:tcPr>
          <w:p w14:paraId="062603E8" w14:textId="35AE1E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7B709F8A" w14:textId="73C5C96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</w:tcPr>
          <w:p w14:paraId="2AA55D2E" w14:textId="05CC34DC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pct"/>
          </w:tcPr>
          <w:p w14:paraId="24F484DB" w14:textId="0614977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pct"/>
          </w:tcPr>
          <w:p w14:paraId="5399828D" w14:textId="5F047FC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71/71</w:t>
            </w:r>
          </w:p>
        </w:tc>
      </w:tr>
      <w:tr w:rsidR="00566214" w:rsidRPr="0016053E" w14:paraId="68DF8EA4" w14:textId="77777777" w:rsidTr="0097352B">
        <w:tc>
          <w:tcPr>
            <w:tcW w:w="2529" w:type="pct"/>
            <w:gridSpan w:val="4"/>
          </w:tcPr>
          <w:p w14:paraId="6B46B0E6" w14:textId="77777777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84" w:type="pct"/>
          </w:tcPr>
          <w:p w14:paraId="11FD6882" w14:textId="1AABC658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419F0DEE" w14:textId="4AE4D4A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</w:tcPr>
          <w:p w14:paraId="0DE640FA" w14:textId="47BF6E8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55575E4E" w14:textId="15FFF2A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13C9CBFA" w14:textId="46F6515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:rsidRPr="0016053E" w14:paraId="01B94194" w14:textId="77777777" w:rsidTr="00975A94">
        <w:tc>
          <w:tcPr>
            <w:tcW w:w="2529" w:type="pct"/>
            <w:gridSpan w:val="4"/>
            <w:vAlign w:val="center"/>
          </w:tcPr>
          <w:p w14:paraId="63700FB4" w14:textId="77777777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64" w:type="pct"/>
            <w:gridSpan w:val="2"/>
          </w:tcPr>
          <w:p w14:paraId="643E10F4" w14:textId="5D6A9B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028" w:type="pct"/>
            <w:gridSpan w:val="2"/>
          </w:tcPr>
          <w:p w14:paraId="4A111E91" w14:textId="4C2A0D5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480" w:type="pct"/>
          </w:tcPr>
          <w:p w14:paraId="0DCE8FB9" w14:textId="387DA38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4828</w:t>
            </w:r>
          </w:p>
        </w:tc>
      </w:tr>
    </w:tbl>
    <w:p w14:paraId="0EC48ADE" w14:textId="7E9CD800" w:rsidR="00AB28C1" w:rsidRDefault="00AB28C1" w:rsidP="001F5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BD40" w14:textId="493A3524" w:rsidR="0097352B" w:rsidRDefault="0097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FDA734" w14:textId="3150299D" w:rsidR="00566214" w:rsidRPr="00975A94" w:rsidRDefault="00566214" w:rsidP="00566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CF752EC" w14:textId="77777777" w:rsidR="00566214" w:rsidRPr="00FD4D30" w:rsidRDefault="00566214" w:rsidP="00FC0397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Рабочая программа профильного курса «Искусство общения»</w:t>
      </w:r>
    </w:p>
    <w:p w14:paraId="6735240A" w14:textId="77777777" w:rsidR="00566214" w:rsidRPr="00FC0397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CB47AA8" w14:textId="255E2EEC" w:rsidR="00566214" w:rsidRDefault="00566214" w:rsidP="00FC039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1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Рабочая программа курса разработана в соответствии с </w:t>
      </w:r>
      <w:r w:rsidRPr="006A540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B2">
        <w:rPr>
          <w:rFonts w:ascii="Times New Roman" w:hAnsi="Times New Roman" w:cs="Times New Roman"/>
          <w:b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6A540D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40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</w:t>
      </w:r>
      <w:r>
        <w:rPr>
          <w:rFonts w:ascii="Times New Roman" w:hAnsi="Times New Roman" w:cs="Times New Roman"/>
          <w:sz w:val="28"/>
          <w:szCs w:val="28"/>
        </w:rPr>
        <w:t>.2021 № 287</w:t>
      </w:r>
      <w:r w:rsidRPr="00242385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5570">
        <w:rPr>
          <w:rFonts w:ascii="Times New Roman" w:hAnsi="Times New Roman" w:cs="Times New Roman"/>
          <w:b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5A78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  <w:r w:rsidR="005A7884">
        <w:rPr>
          <w:rFonts w:ascii="Times New Roman" w:hAnsi="Times New Roman" w:cs="Times New Roman"/>
          <w:sz w:val="28"/>
          <w:szCs w:val="28"/>
        </w:rPr>
        <w:br/>
      </w:r>
      <w:r w:rsidRPr="002E743F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учебно-методическим пособием</w:t>
      </w:r>
      <w:r w:rsidRPr="002621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hyperlink r:id="rId9" w:history="1">
        <w:r w:rsidRPr="00B51D73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 xml:space="preserve">Организация деятельности психолого-педагогических классов», Москва, Академия </w:t>
        </w:r>
        <w:proofErr w:type="spellStart"/>
        <w:r w:rsidRPr="00B51D73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Минпросвещения</w:t>
        </w:r>
        <w:proofErr w:type="spellEnd"/>
        <w:r w:rsidRPr="00B51D73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 xml:space="preserve"> России, 2021</w:t>
        </w:r>
        <w:r w:rsidR="005A7884" w:rsidRPr="00B51D73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 </w:t>
        </w:r>
        <w:r w:rsidRPr="00B51D73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г.,</w:t>
        </w:r>
        <w:r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 xml:space="preserve"> </w:t>
        </w:r>
      </w:hyperlink>
      <w:r w:rsidRPr="004F605F">
        <w:rPr>
          <w:rFonts w:ascii="Times New Roman" w:hAnsi="Times New Roman" w:cs="Times New Roman"/>
          <w:bCs/>
          <w:sz w:val="28"/>
          <w:szCs w:val="28"/>
        </w:rPr>
        <w:t>для обучающихся предпрофессиональн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F605F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F605F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</w:p>
    <w:p w14:paraId="5FECD5B9" w14:textId="5672217D" w:rsidR="00843BCE" w:rsidRPr="002621B2" w:rsidRDefault="00843BCE" w:rsidP="00FC0397">
      <w:pPr>
        <w:widowControl w:val="0"/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реализации: 7-8 класс, 34 недели, 1 час в неделю</w:t>
      </w:r>
    </w:p>
    <w:p w14:paraId="32D275DE" w14:textId="77777777" w:rsidR="00566214" w:rsidRPr="00FC0397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4F00A2C9" w14:textId="77777777" w:rsidR="00566214" w:rsidRPr="00FC0397" w:rsidRDefault="0056621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66214" w:rsidRPr="00192A79" w14:paraId="366E4235" w14:textId="77777777" w:rsidTr="00FC0397">
        <w:tc>
          <w:tcPr>
            <w:tcW w:w="5000" w:type="pct"/>
          </w:tcPr>
          <w:p w14:paraId="6671CA64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566214" w:rsidRPr="00192A79" w14:paraId="2553A861" w14:textId="77777777" w:rsidTr="00FC0397">
        <w:tc>
          <w:tcPr>
            <w:tcW w:w="5000" w:type="pct"/>
          </w:tcPr>
          <w:p w14:paraId="3EEEC9F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69C6D2FB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0B98E79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3FA324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0668E4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96D092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170491A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гуманитарной и волонтерской деятельности;</w:t>
            </w:r>
          </w:p>
        </w:tc>
      </w:tr>
      <w:tr w:rsidR="00566214" w:rsidRPr="00192A79" w14:paraId="6A91BC4B" w14:textId="77777777" w:rsidTr="00FC0397">
        <w:tc>
          <w:tcPr>
            <w:tcW w:w="5000" w:type="pct"/>
          </w:tcPr>
          <w:p w14:paraId="156F5161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566214" w:rsidRPr="00FC0397" w14:paraId="62BC017B" w14:textId="77777777" w:rsidTr="00FC0397">
        <w:tc>
          <w:tcPr>
            <w:tcW w:w="5000" w:type="pct"/>
          </w:tcPr>
          <w:p w14:paraId="73F1831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33E7D7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F5F3689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566214" w:rsidRPr="00192A79" w14:paraId="2D6AC1A0" w14:textId="77777777" w:rsidTr="00FC0397">
        <w:tc>
          <w:tcPr>
            <w:tcW w:w="5000" w:type="pct"/>
          </w:tcPr>
          <w:p w14:paraId="6191B21C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66214" w:rsidRPr="00FC0397" w14:paraId="4840967B" w14:textId="77777777" w:rsidTr="00FC0397">
        <w:tc>
          <w:tcPr>
            <w:tcW w:w="5000" w:type="pct"/>
          </w:tcPr>
          <w:p w14:paraId="7392EEB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духовных ценностей российского народа;</w:t>
            </w:r>
          </w:p>
          <w:p w14:paraId="66DCC94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lastRenderedPageBreak/>
              <w:t>сформированность нравственного сознания, этического поведения;</w:t>
            </w:r>
          </w:p>
          <w:p w14:paraId="3F22B11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0F0825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15C52C4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566214" w:rsidRPr="00192A79" w14:paraId="6C03E6F9" w14:textId="77777777" w:rsidTr="00FC0397">
        <w:tc>
          <w:tcPr>
            <w:tcW w:w="5000" w:type="pct"/>
          </w:tcPr>
          <w:p w14:paraId="70D9BBBB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566214" w:rsidRPr="00FC0397" w14:paraId="512A9DEC" w14:textId="77777777" w:rsidTr="00FC0397">
        <w:tc>
          <w:tcPr>
            <w:tcW w:w="5000" w:type="pct"/>
          </w:tcPr>
          <w:p w14:paraId="6CC0C9F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3B116ED6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6D5DAB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5336EB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566214" w:rsidRPr="00192A79" w14:paraId="7609E643" w14:textId="77777777" w:rsidTr="00FC0397">
        <w:tc>
          <w:tcPr>
            <w:tcW w:w="5000" w:type="pct"/>
          </w:tcPr>
          <w:p w14:paraId="6AF938EE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566214" w:rsidRPr="00FC0397" w14:paraId="3DFD5279" w14:textId="77777777" w:rsidTr="00FC0397">
        <w:tc>
          <w:tcPr>
            <w:tcW w:w="5000" w:type="pct"/>
          </w:tcPr>
          <w:p w14:paraId="74D3967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743F61D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3E9A3C05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566214" w:rsidRPr="00192A79" w14:paraId="6FC481C5" w14:textId="77777777" w:rsidTr="00FC0397">
        <w:tc>
          <w:tcPr>
            <w:tcW w:w="5000" w:type="pct"/>
          </w:tcPr>
          <w:p w14:paraId="3A51D0D0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566214" w:rsidRPr="00FC0397" w14:paraId="4E6B6FDF" w14:textId="77777777" w:rsidTr="00FC0397">
        <w:tc>
          <w:tcPr>
            <w:tcW w:w="5000" w:type="pct"/>
          </w:tcPr>
          <w:p w14:paraId="60B343F9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5843866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187897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37B24E1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566214" w:rsidRPr="00192A79" w14:paraId="0FA03E01" w14:textId="77777777" w:rsidTr="00FC0397">
        <w:trPr>
          <w:trHeight w:val="278"/>
        </w:trPr>
        <w:tc>
          <w:tcPr>
            <w:tcW w:w="5000" w:type="pct"/>
          </w:tcPr>
          <w:p w14:paraId="0AAFA6D7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66214" w:rsidRPr="00FC0397" w14:paraId="657300E8" w14:textId="77777777" w:rsidTr="00FC0397">
        <w:tc>
          <w:tcPr>
            <w:tcW w:w="5000" w:type="pct"/>
          </w:tcPr>
          <w:p w14:paraId="1177732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E8A2B6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5B03F7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557FE71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26D21B6E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</w:tc>
      </w:tr>
      <w:tr w:rsidR="00566214" w:rsidRPr="00192A79" w14:paraId="1F9AA935" w14:textId="77777777" w:rsidTr="00FC0397">
        <w:tc>
          <w:tcPr>
            <w:tcW w:w="5000" w:type="pct"/>
          </w:tcPr>
          <w:p w14:paraId="07F6BC18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66214" w:rsidRPr="00FC0397" w14:paraId="50A5A648" w14:textId="77777777" w:rsidTr="00FC0397">
        <w:tc>
          <w:tcPr>
            <w:tcW w:w="5000" w:type="pct"/>
          </w:tcPr>
          <w:p w14:paraId="0B5A0A7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850DB5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0FA629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53E15BC6" w14:textId="77777777" w:rsidR="005A7884" w:rsidRDefault="005A788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8E734" w14:textId="293AE7F5" w:rsidR="00566214" w:rsidRPr="00FC0397" w:rsidRDefault="0056621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66214" w:rsidRPr="006B6C60" w14:paraId="2D0940FC" w14:textId="77777777" w:rsidTr="00FC0397">
        <w:tc>
          <w:tcPr>
            <w:tcW w:w="5000" w:type="pct"/>
          </w:tcPr>
          <w:p w14:paraId="6AFAA7EE" w14:textId="77777777" w:rsidR="00566214" w:rsidRPr="006B6C6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</w:tr>
      <w:tr w:rsidR="00566214" w:rsidRPr="006B6C60" w14:paraId="6E560765" w14:textId="77777777" w:rsidTr="00FC0397">
        <w:tc>
          <w:tcPr>
            <w:tcW w:w="5000" w:type="pct"/>
          </w:tcPr>
          <w:p w14:paraId="570ED033" w14:textId="77777777" w:rsidR="00566214" w:rsidRPr="006B6C6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логические действия</w:t>
            </w:r>
          </w:p>
        </w:tc>
      </w:tr>
      <w:tr w:rsidR="00566214" w:rsidRPr="006B6C60" w14:paraId="7E8EC2EB" w14:textId="77777777" w:rsidTr="00FC0397">
        <w:tc>
          <w:tcPr>
            <w:tcW w:w="5000" w:type="pct"/>
          </w:tcPr>
          <w:p w14:paraId="15BBD92C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объектов (явлений)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29146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530AC71B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поставленной задачи. </w:t>
            </w:r>
          </w:p>
          <w:p w14:paraId="6F4BF5F1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явлений и процессов.</w:t>
            </w:r>
          </w:p>
          <w:p w14:paraId="04AEC813" w14:textId="074D5858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7566A9D8" w14:textId="13EEB148" w:rsidR="00FC0397" w:rsidRPr="006B6C60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566214" w:rsidRPr="00390059" w14:paraId="089D5A85" w14:textId="77777777" w:rsidTr="00FC0397">
        <w:tc>
          <w:tcPr>
            <w:tcW w:w="5000" w:type="pct"/>
          </w:tcPr>
          <w:p w14:paraId="68290478" w14:textId="77777777" w:rsidR="00566214" w:rsidRPr="0039005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исследовательские действия</w:t>
            </w:r>
          </w:p>
        </w:tc>
      </w:tr>
      <w:tr w:rsidR="00566214" w:rsidRPr="00FC0397" w14:paraId="64117718" w14:textId="77777777" w:rsidTr="00FC0397">
        <w:tc>
          <w:tcPr>
            <w:tcW w:w="5000" w:type="pct"/>
          </w:tcPr>
          <w:p w14:paraId="13FBF55E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7F839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на применимость и достоверность информацию, полученную в ходе исследования (эксперимента).</w:t>
            </w:r>
          </w:p>
          <w:p w14:paraId="6F486CE8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42147EBF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17A65B83" w14:textId="40C61D3A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566214" w:rsidRPr="00C506AA" w14:paraId="28320B47" w14:textId="77777777" w:rsidTr="00FC0397">
        <w:tc>
          <w:tcPr>
            <w:tcW w:w="5000" w:type="pct"/>
          </w:tcPr>
          <w:p w14:paraId="1B37011A" w14:textId="77777777" w:rsidR="00566214" w:rsidRPr="00C506AA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566214" w:rsidRPr="00656245" w14:paraId="2315C203" w14:textId="77777777" w:rsidTr="00FC0397">
        <w:tc>
          <w:tcPr>
            <w:tcW w:w="5000" w:type="pct"/>
          </w:tcPr>
          <w:p w14:paraId="64FAFD2A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6321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74144DE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05A93E5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22E76B8D" w14:textId="48C889C9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запоминать и систематизировать информацию.</w:t>
            </w:r>
          </w:p>
        </w:tc>
      </w:tr>
      <w:tr w:rsidR="00566214" w:rsidRPr="00AD5C51" w14:paraId="5180D63D" w14:textId="77777777" w:rsidTr="00FC0397">
        <w:trPr>
          <w:trHeight w:val="274"/>
        </w:trPr>
        <w:tc>
          <w:tcPr>
            <w:tcW w:w="5000" w:type="pct"/>
          </w:tcPr>
          <w:p w14:paraId="5A99989E" w14:textId="77777777" w:rsidR="00566214" w:rsidRPr="00AD5C51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566214" w:rsidRPr="00AD5C51" w14:paraId="7F0EB933" w14:textId="77777777" w:rsidTr="00FC0397">
        <w:tc>
          <w:tcPr>
            <w:tcW w:w="5000" w:type="pct"/>
          </w:tcPr>
          <w:p w14:paraId="56A7D121" w14:textId="77777777" w:rsidR="00566214" w:rsidRPr="00AD5C51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</w:tr>
      <w:tr w:rsidR="00566214" w:rsidRPr="00656245" w14:paraId="286440DB" w14:textId="77777777" w:rsidTr="00FC0397">
        <w:tc>
          <w:tcPr>
            <w:tcW w:w="5000" w:type="pct"/>
          </w:tcPr>
          <w:p w14:paraId="68A02D91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себя (свою точку зрения) в устных и письменных текстах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F86A4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26705895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72E3CE0A" w14:textId="703FF94D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566214" w:rsidRPr="000646A7" w14:paraId="52B4EF60" w14:textId="77777777" w:rsidTr="00FC0397">
        <w:tc>
          <w:tcPr>
            <w:tcW w:w="5000" w:type="pct"/>
          </w:tcPr>
          <w:p w14:paraId="339ABF98" w14:textId="77777777" w:rsidR="00566214" w:rsidRPr="000646A7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Совместная деятельность</w:t>
            </w:r>
          </w:p>
        </w:tc>
      </w:tr>
      <w:tr w:rsidR="00566214" w:rsidRPr="00656245" w14:paraId="583AA5D4" w14:textId="77777777" w:rsidTr="00FC0397">
        <w:tc>
          <w:tcPr>
            <w:tcW w:w="5000" w:type="pct"/>
          </w:tcPr>
          <w:p w14:paraId="025028D2" w14:textId="4C3DB21B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214" w:rsidRPr="00944130" w14:paraId="46B68D1B" w14:textId="77777777" w:rsidTr="00FC0397">
        <w:tc>
          <w:tcPr>
            <w:tcW w:w="5000" w:type="pct"/>
          </w:tcPr>
          <w:p w14:paraId="5CF88FEE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566214" w:rsidRPr="00944130" w14:paraId="6EA96F83" w14:textId="77777777" w:rsidTr="00FC0397">
        <w:tc>
          <w:tcPr>
            <w:tcW w:w="5000" w:type="pct"/>
          </w:tcPr>
          <w:p w14:paraId="64501102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</w:p>
        </w:tc>
      </w:tr>
      <w:tr w:rsidR="00566214" w:rsidRPr="00656245" w14:paraId="16408004" w14:textId="77777777" w:rsidTr="00FC0397">
        <w:tc>
          <w:tcPr>
            <w:tcW w:w="5000" w:type="pct"/>
          </w:tcPr>
          <w:p w14:paraId="4D1329B5" w14:textId="77777777" w:rsidR="00656245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7E31B" w14:textId="7333DE5E" w:rsidR="00566214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566214" w:rsidRPr="00944130" w14:paraId="63C02297" w14:textId="77777777" w:rsidTr="00FC0397">
        <w:tc>
          <w:tcPr>
            <w:tcW w:w="5000" w:type="pct"/>
          </w:tcPr>
          <w:p w14:paraId="359D0471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566214" w:rsidRPr="00656245" w14:paraId="47BBF890" w14:textId="77777777" w:rsidTr="00FC0397">
        <w:tc>
          <w:tcPr>
            <w:tcW w:w="5000" w:type="pct"/>
          </w:tcPr>
          <w:p w14:paraId="45A01493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способами самоконтроля, само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мотивации и рефлексии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5792C" w14:textId="77777777" w:rsidR="00656245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5CFBECE5" w14:textId="28E648EE" w:rsidR="00656245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566214" w:rsidRPr="00F26F09" w14:paraId="4102BC2C" w14:textId="77777777" w:rsidTr="00FC0397">
        <w:tc>
          <w:tcPr>
            <w:tcW w:w="5000" w:type="pct"/>
          </w:tcPr>
          <w:p w14:paraId="00E3DF86" w14:textId="77777777" w:rsidR="00566214" w:rsidRPr="00F26F0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Эмоциональный интеллект</w:t>
            </w:r>
          </w:p>
        </w:tc>
      </w:tr>
      <w:tr w:rsidR="00566214" w:rsidRPr="00656245" w14:paraId="24D7E89D" w14:textId="77777777" w:rsidTr="00FC0397">
        <w:tc>
          <w:tcPr>
            <w:tcW w:w="5000" w:type="pct"/>
          </w:tcPr>
          <w:p w14:paraId="20F9A912" w14:textId="258891ED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214" w:rsidRPr="00F26F09" w14:paraId="46C649D4" w14:textId="77777777" w:rsidTr="00FC0397">
        <w:tc>
          <w:tcPr>
            <w:tcW w:w="5000" w:type="pct"/>
          </w:tcPr>
          <w:p w14:paraId="0A03970B" w14:textId="77777777" w:rsidR="00566214" w:rsidRPr="00F26F0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</w:t>
            </w:r>
          </w:p>
        </w:tc>
      </w:tr>
      <w:tr w:rsidR="00566214" w:rsidRPr="00656245" w14:paraId="03DBF7B9" w14:textId="77777777" w:rsidTr="00FC0397">
        <w:tc>
          <w:tcPr>
            <w:tcW w:w="5000" w:type="pct"/>
          </w:tcPr>
          <w:p w14:paraId="400B12C5" w14:textId="0353052C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BB13C1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2BF198A6" w14:textId="0D41011B" w:rsidR="00566214" w:rsidRPr="00BD2B24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565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D2B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формированность навыков работы в группе – устанавливать межличностные отношения, эффективно сотрудничать </w:t>
      </w:r>
      <w:r w:rsidR="00656245" w:rsidRPr="00BD2B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D2B24">
        <w:rPr>
          <w:rFonts w:ascii="Times New Roman" w:eastAsia="Times New Roman" w:hAnsi="Times New Roman" w:cs="Times New Roman"/>
          <w:bCs/>
          <w:sz w:val="28"/>
          <w:szCs w:val="28"/>
        </w:rPr>
        <w:t>и способствовать продуктивной кооперации; интегрироваться в группу сверстников и строить продуктивное взаимодействие со сверстниками и взрослыми; умение мыслить критически, анализировать и оценивать идеи, информацию, суждения, отбирать наиболее продуктивные, делать собственные выводы и заключения</w:t>
      </w:r>
      <w:r w:rsidR="00656245" w:rsidRPr="00BD2B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79E15B" w14:textId="5330ABF0" w:rsidR="00566214" w:rsidRPr="00BD2B24" w:rsidRDefault="00656245" w:rsidP="00656245">
      <w:pPr>
        <w:pStyle w:val="a4"/>
        <w:widowControl w:val="0"/>
        <w:tabs>
          <w:tab w:val="left" w:pos="59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B2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566214" w:rsidRPr="00BD2B24">
        <w:rPr>
          <w:rFonts w:ascii="Times New Roman" w:eastAsia="Times New Roman" w:hAnsi="Times New Roman" w:cs="Times New Roman"/>
          <w:bCs/>
          <w:sz w:val="28"/>
          <w:szCs w:val="28"/>
        </w:rPr>
        <w:t>ормирование навыков работы в команде, организации делового и эмоционального взаимодействия, решении коммуникативных проблем; умение планировать деятельность: собственную, коллективную; осуществлять выбор целей и механизмов их достижения</w:t>
      </w:r>
    </w:p>
    <w:p w14:paraId="54C76415" w14:textId="77777777" w:rsidR="00566214" w:rsidRPr="00656245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317A70A5" w14:textId="11D414B8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(модуль «Секреты взаимодействия», 7 класс)</w:t>
      </w:r>
    </w:p>
    <w:p w14:paraId="41404308" w14:textId="77777777" w:rsidR="00566214" w:rsidRPr="00FD4D30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</w:t>
      </w:r>
      <w:r w:rsidRPr="00FD4D3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1.</w:t>
      </w:r>
      <w:r w:rsidRPr="00FD4D3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Коммуникативные</w:t>
      </w:r>
      <w:r w:rsidRPr="00FD4D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навыки</w:t>
      </w:r>
      <w:r w:rsidRPr="00FD4D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и</w:t>
      </w:r>
      <w:r w:rsidRPr="00FD4D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умения</w:t>
      </w:r>
    </w:p>
    <w:p w14:paraId="59587102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Искусство общения как одна из основных ценностей человека. Понятия «общение», «собеседник». Общение и его слагаемые. Виды и функции общения. Вербальное и невербальное общение. Условия эффективности разговора.</w:t>
      </w:r>
    </w:p>
    <w:p w14:paraId="30F4312B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Речевые средства общения: интонация, темп и громкость речи, форма изложения. Активное и пассивное слушание: задачи, решаемые во время слушания. Барьеры общения. «Умение слушать».</w:t>
      </w:r>
    </w:p>
    <w:p w14:paraId="230F177D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«Испорченный телефон». «Интервью». «Искусство публичного выступления».</w:t>
      </w:r>
    </w:p>
    <w:p w14:paraId="1504DA39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2. Навыки эффективного общения</w:t>
      </w:r>
    </w:p>
    <w:p w14:paraId="76347EF1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Искусство общения в группе. Понимаю ли я окружающих? Мой стиль общения. Представление о коммуникативной компетентности. Стороны общения. Интонация. Мимика, жесты, поза, взгляд, язык. «Я-высказывания». «Лестница коммуникативного мастерства».</w:t>
      </w:r>
    </w:p>
    <w:p w14:paraId="56F6D345" w14:textId="77777777" w:rsidR="00566214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«Незаконченные предложения». Ток-шоу «Труд и трудности взаимопонимания». Организация и проведение</w:t>
      </w:r>
      <w:r w:rsidRPr="0077565C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77565C">
        <w:rPr>
          <w:rFonts w:ascii="Times New Roman" w:eastAsia="Times New Roman" w:hAnsi="Times New Roman" w:cs="Times New Roman"/>
          <w:w w:val="110"/>
          <w:sz w:val="28"/>
          <w:szCs w:val="28"/>
        </w:rPr>
        <w:t>парламентских</w:t>
      </w:r>
      <w:r w:rsidRPr="0077565C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77565C">
        <w:rPr>
          <w:rFonts w:ascii="Times New Roman" w:eastAsia="Times New Roman" w:hAnsi="Times New Roman" w:cs="Times New Roman"/>
          <w:w w:val="110"/>
          <w:sz w:val="28"/>
          <w:szCs w:val="28"/>
        </w:rPr>
        <w:t>дебатов</w:t>
      </w:r>
      <w:r w:rsidRPr="00FD4D30">
        <w:rPr>
          <w:rFonts w:ascii="Times New Roman" w:eastAsia="Times New Roman" w:hAnsi="Times New Roman" w:cs="Times New Roman"/>
          <w:w w:val="110"/>
          <w:sz w:val="28"/>
          <w:szCs w:val="28"/>
        </w:rPr>
        <w:t>.</w:t>
      </w:r>
    </w:p>
    <w:p w14:paraId="5613D150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3. Социальные роли, социальное положение</w:t>
      </w:r>
    </w:p>
    <w:p w14:paraId="5151BC55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Понятия «альтруизм», «эгоизм», «смысл жизни». Феномен дружбы, выработка правил-отношений, сохраняющих дружбу. «С кем поведешься, от </w:t>
      </w: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того и наберешься». Работа с афоризмами известных людей. «Вечные вопросы жизни». «Счастье... Каждый сам кузнец...». Игра «Рецепт счастья». Роли ближайшего окружения как источника поддержки. «Семья в куче – не страшна и туча». Социальное проектирование, специфика, основные правила составления проектов, оформление работы. Разработка проекта. Умение планировать и реализовывать вместе с командой общий проект.</w:t>
      </w:r>
    </w:p>
    <w:p w14:paraId="373A214A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4. Конфликты и пути их разрешения</w:t>
      </w:r>
    </w:p>
    <w:p w14:paraId="4C1BE2A2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Самоуправление в конфликте. Стили: соперничество, приспособление, избегание, сотрудничество, компромисс. Упражнения «Компромисс», «Апокалипсис». «Отцы и дети»: конфликты поколений. Упражнения «Паутина предрассудков», «Волшебные слова». Толерантность, признаки нетерпимости, толерантные подходы в конфликте. Игра «Наш классный договор». Письмо себе.</w:t>
      </w:r>
    </w:p>
    <w:p w14:paraId="648809A5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5. Культура виртуального общения</w:t>
      </w:r>
    </w:p>
    <w:p w14:paraId="51E6F1CE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Основы публичного выступления, ораторское искусство, культура речи Неформальное общение. Деловое общение. Этика и культура делового общения. «Мой блог в Интернете». Коллективная игра на основе сюжетной линии фильма «Дивергент». Творческая работа «Составление путеводителя жизни». Понятия «мотивация», «целеполагание», «планирование», «успех». Карьера. Дискуссия «Условия успешной карьеры». Упражнение «Карьера великих». Упражнение «Я через 5 лет». </w:t>
      </w:r>
    </w:p>
    <w:p w14:paraId="17369164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(модуль «Как стать успешным?», 8 класс)</w:t>
      </w:r>
    </w:p>
    <w:p w14:paraId="41DCBF39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1. Основы социальной психологии</w:t>
      </w:r>
    </w:p>
    <w:p w14:paraId="4CA0D0E9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Развитие лидерских качеств. Развитие социальной наблюдательности. Умение быть самостоятельным.</w:t>
      </w:r>
    </w:p>
    <w:p w14:paraId="507B675D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2. Основы делового общения</w:t>
      </w:r>
    </w:p>
    <w:p w14:paraId="29394A21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Развитие навыков эффективной коммуникации. Формирование представлений о способах конструктивного и деструктивного влияния. Знакомство с деловым этикетом. Формирование навыков прохождения собеседования.</w:t>
      </w:r>
    </w:p>
    <w:p w14:paraId="15DDAAAF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3. Основы конфликтологии</w:t>
      </w:r>
    </w:p>
    <w:p w14:paraId="73E9B51E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Межличностные конфликты и причины их возникновения. Стили поведения в конфликте. Способы конструктивного разрешения конфликтов.</w:t>
      </w:r>
    </w:p>
    <w:p w14:paraId="67D62CEB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4. Навыки саморегуляции</w:t>
      </w:r>
    </w:p>
    <w:p w14:paraId="1E86184D" w14:textId="6B756055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Способы реагирования на стресс. Навыки саморегуляции эмоциональных состояний в стрессовых ситуациях. Правила подготовки к экзаменам.</w:t>
      </w:r>
    </w:p>
    <w:p w14:paraId="195F0F27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5. Технологии успеха</w:t>
      </w:r>
    </w:p>
    <w:p w14:paraId="6ED50216" w14:textId="77777777" w:rsidR="00566214" w:rsidRPr="00656245" w:rsidRDefault="00566214" w:rsidP="00656245">
      <w:pPr>
        <w:pStyle w:val="aa"/>
        <w:ind w:left="0" w:right="0" w:firstLine="0"/>
        <w:rPr>
          <w:bCs/>
          <w:sz w:val="28"/>
          <w:szCs w:val="28"/>
        </w:rPr>
      </w:pPr>
      <w:r w:rsidRPr="00656245">
        <w:rPr>
          <w:bCs/>
          <w:sz w:val="28"/>
          <w:szCs w:val="28"/>
        </w:rPr>
        <w:t>Успех как умение ставить цели и видеть шаги по их достижению. Формирование навыков целеполагания. Стратегии достижения успеха.</w:t>
      </w:r>
    </w:p>
    <w:p w14:paraId="7CBE0BA9" w14:textId="77777777" w:rsidR="00566214" w:rsidRPr="00656245" w:rsidRDefault="00566214" w:rsidP="00656245">
      <w:pPr>
        <w:pStyle w:val="aa"/>
        <w:ind w:left="0" w:right="0" w:firstLine="0"/>
        <w:rPr>
          <w:bCs/>
          <w:sz w:val="28"/>
          <w:szCs w:val="28"/>
        </w:rPr>
      </w:pPr>
      <w:r w:rsidRPr="00656245">
        <w:rPr>
          <w:bCs/>
          <w:sz w:val="28"/>
          <w:szCs w:val="28"/>
        </w:rPr>
        <w:lastRenderedPageBreak/>
        <w:t>Творческий проект: искусство самопрезентации.</w:t>
      </w:r>
    </w:p>
    <w:p w14:paraId="1EB62940" w14:textId="6803A400" w:rsidR="00566214" w:rsidRPr="00656245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4D594F58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(модуль «Секреты взаимодействия», 7 класс)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7"/>
        <w:gridCol w:w="6661"/>
        <w:gridCol w:w="1837"/>
      </w:tblGrid>
      <w:tr w:rsidR="00566214" w:rsidRPr="00656245" w14:paraId="6941507A" w14:textId="77777777" w:rsidTr="00656245">
        <w:tc>
          <w:tcPr>
            <w:tcW w:w="453" w:type="pct"/>
            <w:vAlign w:val="center"/>
          </w:tcPr>
          <w:p w14:paraId="6EEFE5C5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191647024"/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64" w:type="pct"/>
            <w:vAlign w:val="center"/>
          </w:tcPr>
          <w:p w14:paraId="044EAFE1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83" w:type="pct"/>
            <w:vAlign w:val="center"/>
          </w:tcPr>
          <w:p w14:paraId="59BE0136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66214" w:rsidRPr="00835921" w14:paraId="094D262F" w14:textId="77777777" w:rsidTr="00656245">
        <w:tc>
          <w:tcPr>
            <w:tcW w:w="453" w:type="pct"/>
          </w:tcPr>
          <w:p w14:paraId="09B94CB0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14:paraId="24BFB2C9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 навыки и умения</w:t>
            </w:r>
          </w:p>
        </w:tc>
        <w:tc>
          <w:tcPr>
            <w:tcW w:w="983" w:type="pct"/>
            <w:vAlign w:val="center"/>
          </w:tcPr>
          <w:p w14:paraId="693AA15C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3DC910A0" w14:textId="77777777" w:rsidTr="00656245">
        <w:tc>
          <w:tcPr>
            <w:tcW w:w="453" w:type="pct"/>
          </w:tcPr>
          <w:p w14:paraId="6FBE91CB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4" w:type="pct"/>
          </w:tcPr>
          <w:p w14:paraId="7CEC05D7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Навыки эффективного общения</w:t>
            </w:r>
          </w:p>
        </w:tc>
        <w:tc>
          <w:tcPr>
            <w:tcW w:w="983" w:type="pct"/>
            <w:vAlign w:val="center"/>
          </w:tcPr>
          <w:p w14:paraId="05A8F4EE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3A5B57F6" w14:textId="77777777" w:rsidTr="00656245">
        <w:tc>
          <w:tcPr>
            <w:tcW w:w="453" w:type="pct"/>
          </w:tcPr>
          <w:p w14:paraId="658F8C82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4" w:type="pct"/>
          </w:tcPr>
          <w:p w14:paraId="4F0E54E1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роли, социальное положение</w:t>
            </w:r>
          </w:p>
        </w:tc>
        <w:tc>
          <w:tcPr>
            <w:tcW w:w="983" w:type="pct"/>
            <w:vAlign w:val="center"/>
          </w:tcPr>
          <w:p w14:paraId="73DB2D07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49F3BCF0" w14:textId="77777777" w:rsidTr="00656245">
        <w:tc>
          <w:tcPr>
            <w:tcW w:w="453" w:type="pct"/>
          </w:tcPr>
          <w:p w14:paraId="5D4A39EE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64" w:type="pct"/>
          </w:tcPr>
          <w:p w14:paraId="039D36D5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Конфликты и пути их разрешения</w:t>
            </w:r>
          </w:p>
        </w:tc>
        <w:tc>
          <w:tcPr>
            <w:tcW w:w="983" w:type="pct"/>
            <w:vAlign w:val="center"/>
          </w:tcPr>
          <w:p w14:paraId="414D34EA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08106BAD" w14:textId="77777777" w:rsidTr="00656245">
        <w:tc>
          <w:tcPr>
            <w:tcW w:w="453" w:type="pct"/>
          </w:tcPr>
          <w:p w14:paraId="26A42B6A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64" w:type="pct"/>
          </w:tcPr>
          <w:p w14:paraId="03224E63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виртуального общения</w:t>
            </w:r>
          </w:p>
        </w:tc>
        <w:tc>
          <w:tcPr>
            <w:tcW w:w="983" w:type="pct"/>
            <w:vAlign w:val="center"/>
          </w:tcPr>
          <w:p w14:paraId="5625ED60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0013A819" w14:textId="77777777" w:rsidTr="00656245">
        <w:tc>
          <w:tcPr>
            <w:tcW w:w="4017" w:type="pct"/>
            <w:gridSpan w:val="2"/>
          </w:tcPr>
          <w:p w14:paraId="78FF7042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3" w:type="pct"/>
            <w:vAlign w:val="center"/>
          </w:tcPr>
          <w:p w14:paraId="7A829ED1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bookmarkEnd w:id="15"/>
    <w:p w14:paraId="4B05D70E" w14:textId="24ACA9C5" w:rsidR="00566214" w:rsidRPr="005A7884" w:rsidRDefault="00566214" w:rsidP="005A7884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884">
        <w:rPr>
          <w:rFonts w:ascii="Times New Roman" w:hAnsi="Times New Roman" w:cs="Times New Roman"/>
          <w:b/>
          <w:sz w:val="28"/>
          <w:szCs w:val="28"/>
        </w:rPr>
        <w:t>(модуль «Как стать успешным», 8 класс)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7"/>
        <w:gridCol w:w="6661"/>
        <w:gridCol w:w="1837"/>
      </w:tblGrid>
      <w:tr w:rsidR="00566214" w:rsidRPr="00656245" w14:paraId="6B0FF3CD" w14:textId="77777777" w:rsidTr="005A7884">
        <w:tc>
          <w:tcPr>
            <w:tcW w:w="453" w:type="pct"/>
            <w:vAlign w:val="center"/>
          </w:tcPr>
          <w:p w14:paraId="3A180866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64" w:type="pct"/>
            <w:vAlign w:val="center"/>
          </w:tcPr>
          <w:p w14:paraId="4707104A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83" w:type="pct"/>
            <w:vAlign w:val="center"/>
          </w:tcPr>
          <w:p w14:paraId="7508BB8D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66214" w:rsidRPr="00835921" w14:paraId="08BEEDD4" w14:textId="77777777" w:rsidTr="005A7884">
        <w:tc>
          <w:tcPr>
            <w:tcW w:w="453" w:type="pct"/>
          </w:tcPr>
          <w:p w14:paraId="5E08E8BF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14:paraId="16D5C92C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социальной психологии</w:t>
            </w:r>
          </w:p>
        </w:tc>
        <w:tc>
          <w:tcPr>
            <w:tcW w:w="983" w:type="pct"/>
          </w:tcPr>
          <w:p w14:paraId="2293520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256B9749" w14:textId="77777777" w:rsidTr="005A7884">
        <w:tc>
          <w:tcPr>
            <w:tcW w:w="453" w:type="pct"/>
          </w:tcPr>
          <w:p w14:paraId="1FB6873A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4" w:type="pct"/>
          </w:tcPr>
          <w:p w14:paraId="386E922A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делового общения</w:t>
            </w:r>
          </w:p>
        </w:tc>
        <w:tc>
          <w:tcPr>
            <w:tcW w:w="983" w:type="pct"/>
          </w:tcPr>
          <w:p w14:paraId="04EA23C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0C6C7448" w14:textId="77777777" w:rsidTr="005A7884">
        <w:tc>
          <w:tcPr>
            <w:tcW w:w="453" w:type="pct"/>
          </w:tcPr>
          <w:p w14:paraId="2B978704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4" w:type="pct"/>
          </w:tcPr>
          <w:p w14:paraId="6F236078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конфликтологии</w:t>
            </w:r>
          </w:p>
        </w:tc>
        <w:tc>
          <w:tcPr>
            <w:tcW w:w="983" w:type="pct"/>
          </w:tcPr>
          <w:p w14:paraId="3B38C864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639B9018" w14:textId="77777777" w:rsidTr="005A7884">
        <w:tc>
          <w:tcPr>
            <w:tcW w:w="453" w:type="pct"/>
          </w:tcPr>
          <w:p w14:paraId="37B59A5D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64" w:type="pct"/>
          </w:tcPr>
          <w:p w14:paraId="4CEFC211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Навыки саморегуляции</w:t>
            </w:r>
          </w:p>
        </w:tc>
        <w:tc>
          <w:tcPr>
            <w:tcW w:w="983" w:type="pct"/>
          </w:tcPr>
          <w:p w14:paraId="24F4EFAD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4AC6E827" w14:textId="77777777" w:rsidTr="005A7884">
        <w:tc>
          <w:tcPr>
            <w:tcW w:w="453" w:type="pct"/>
          </w:tcPr>
          <w:p w14:paraId="61F3D72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64" w:type="pct"/>
          </w:tcPr>
          <w:p w14:paraId="6292360E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успеха</w:t>
            </w:r>
          </w:p>
        </w:tc>
        <w:tc>
          <w:tcPr>
            <w:tcW w:w="983" w:type="pct"/>
          </w:tcPr>
          <w:p w14:paraId="1E30A216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0A4AA2B1" w14:textId="77777777" w:rsidTr="005A7884">
        <w:tc>
          <w:tcPr>
            <w:tcW w:w="4017" w:type="pct"/>
            <w:gridSpan w:val="2"/>
          </w:tcPr>
          <w:p w14:paraId="4BC508EB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3" w:type="pct"/>
          </w:tcPr>
          <w:p w14:paraId="60F3F6A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14:paraId="188BCA15" w14:textId="07F7F848" w:rsidR="00B27823" w:rsidRPr="00B27823" w:rsidRDefault="00B27823" w:rsidP="00B51D73">
      <w:pPr>
        <w:rPr>
          <w:rFonts w:ascii="Times New Roman" w:hAnsi="Times New Roman" w:cs="Times New Roman"/>
          <w:sz w:val="28"/>
          <w:szCs w:val="28"/>
        </w:rPr>
      </w:pPr>
    </w:p>
    <w:sectPr w:rsidR="00B27823" w:rsidRPr="00B27823" w:rsidSect="005A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7E9"/>
    <w:multiLevelType w:val="hybridMultilevel"/>
    <w:tmpl w:val="8B328FDA"/>
    <w:lvl w:ilvl="0" w:tplc="2C72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24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6B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0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8E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4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C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68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3612E"/>
    <w:multiLevelType w:val="multilevel"/>
    <w:tmpl w:val="4644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2" w15:restartNumberingAfterBreak="0">
    <w:nsid w:val="089B52C2"/>
    <w:multiLevelType w:val="hybridMultilevel"/>
    <w:tmpl w:val="62802F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50081E"/>
    <w:multiLevelType w:val="hybridMultilevel"/>
    <w:tmpl w:val="0E80A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726ED"/>
    <w:multiLevelType w:val="hybridMultilevel"/>
    <w:tmpl w:val="2982D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010304"/>
    <w:multiLevelType w:val="hybridMultilevel"/>
    <w:tmpl w:val="CE681C08"/>
    <w:lvl w:ilvl="0" w:tplc="E806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C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29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8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E4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E6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46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C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2A88"/>
    <w:multiLevelType w:val="hybridMultilevel"/>
    <w:tmpl w:val="DEFADDF2"/>
    <w:lvl w:ilvl="0" w:tplc="2626D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9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81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29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E2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A9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42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A3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A1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585002"/>
    <w:multiLevelType w:val="multilevel"/>
    <w:tmpl w:val="3DE044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6" w:hanging="2160"/>
      </w:pPr>
      <w:rPr>
        <w:rFonts w:hint="default"/>
      </w:rPr>
    </w:lvl>
  </w:abstractNum>
  <w:abstractNum w:abstractNumId="8" w15:restartNumberingAfterBreak="0">
    <w:nsid w:val="23646891"/>
    <w:multiLevelType w:val="hybridMultilevel"/>
    <w:tmpl w:val="42BE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22794"/>
    <w:multiLevelType w:val="multilevel"/>
    <w:tmpl w:val="49CC97C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6543E7"/>
    <w:multiLevelType w:val="hybridMultilevel"/>
    <w:tmpl w:val="7A64B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97811"/>
    <w:multiLevelType w:val="hybridMultilevel"/>
    <w:tmpl w:val="F91C4BA8"/>
    <w:lvl w:ilvl="0" w:tplc="4EB85B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AB102D"/>
    <w:multiLevelType w:val="multilevel"/>
    <w:tmpl w:val="9B6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F5D50"/>
    <w:multiLevelType w:val="hybridMultilevel"/>
    <w:tmpl w:val="0F7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6FBB"/>
    <w:multiLevelType w:val="hybridMultilevel"/>
    <w:tmpl w:val="6832E510"/>
    <w:lvl w:ilvl="0" w:tplc="52BEB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261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41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3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C1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CF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AA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2DC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E89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155D6E"/>
    <w:multiLevelType w:val="multilevel"/>
    <w:tmpl w:val="FA24D2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BC36A13"/>
    <w:multiLevelType w:val="hybridMultilevel"/>
    <w:tmpl w:val="30687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E67142"/>
    <w:multiLevelType w:val="hybridMultilevel"/>
    <w:tmpl w:val="9EB87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A1098B"/>
    <w:multiLevelType w:val="multilevel"/>
    <w:tmpl w:val="4644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19" w15:restartNumberingAfterBreak="0">
    <w:nsid w:val="4A6551B0"/>
    <w:multiLevelType w:val="multilevel"/>
    <w:tmpl w:val="7D50E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50581030"/>
    <w:multiLevelType w:val="multilevel"/>
    <w:tmpl w:val="4DECA71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322937"/>
    <w:multiLevelType w:val="hybridMultilevel"/>
    <w:tmpl w:val="DF9C08D8"/>
    <w:lvl w:ilvl="0" w:tplc="97F2C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E9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68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B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4A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60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9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65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27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C3355DD"/>
    <w:multiLevelType w:val="hybridMultilevel"/>
    <w:tmpl w:val="C0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56C70"/>
    <w:multiLevelType w:val="hybridMultilevel"/>
    <w:tmpl w:val="19E0E956"/>
    <w:lvl w:ilvl="0" w:tplc="1FBCBB3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E952F6"/>
    <w:multiLevelType w:val="hybridMultilevel"/>
    <w:tmpl w:val="C79EA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EC4C9A"/>
    <w:multiLevelType w:val="hybridMultilevel"/>
    <w:tmpl w:val="D6C277E2"/>
    <w:lvl w:ilvl="0" w:tplc="A0BCB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A4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86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0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8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2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A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6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AF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F56B4A"/>
    <w:multiLevelType w:val="multilevel"/>
    <w:tmpl w:val="1CB21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DC7337D"/>
    <w:multiLevelType w:val="multilevel"/>
    <w:tmpl w:val="F160BA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8" w15:restartNumberingAfterBreak="0">
    <w:nsid w:val="6F265C3F"/>
    <w:multiLevelType w:val="hybridMultilevel"/>
    <w:tmpl w:val="54BAF63E"/>
    <w:lvl w:ilvl="0" w:tplc="70E8E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A4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CA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3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0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8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01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21"/>
  </w:num>
  <w:num w:numId="5">
    <w:abstractNumId w:val="6"/>
  </w:num>
  <w:num w:numId="6">
    <w:abstractNumId w:val="25"/>
  </w:num>
  <w:num w:numId="7">
    <w:abstractNumId w:val="28"/>
  </w:num>
  <w:num w:numId="8">
    <w:abstractNumId w:val="5"/>
  </w:num>
  <w:num w:numId="9">
    <w:abstractNumId w:val="8"/>
  </w:num>
  <w:num w:numId="10">
    <w:abstractNumId w:val="26"/>
  </w:num>
  <w:num w:numId="11">
    <w:abstractNumId w:val="13"/>
  </w:num>
  <w:num w:numId="12">
    <w:abstractNumId w:val="19"/>
  </w:num>
  <w:num w:numId="13">
    <w:abstractNumId w:val="10"/>
  </w:num>
  <w:num w:numId="14">
    <w:abstractNumId w:val="3"/>
  </w:num>
  <w:num w:numId="15">
    <w:abstractNumId w:val="16"/>
  </w:num>
  <w:num w:numId="16">
    <w:abstractNumId w:val="17"/>
  </w:num>
  <w:num w:numId="17">
    <w:abstractNumId w:val="15"/>
  </w:num>
  <w:num w:numId="18">
    <w:abstractNumId w:val="11"/>
  </w:num>
  <w:num w:numId="19">
    <w:abstractNumId w:val="23"/>
  </w:num>
  <w:num w:numId="20">
    <w:abstractNumId w:val="27"/>
  </w:num>
  <w:num w:numId="21">
    <w:abstractNumId w:val="7"/>
  </w:num>
  <w:num w:numId="22">
    <w:abstractNumId w:val="4"/>
  </w:num>
  <w:num w:numId="23">
    <w:abstractNumId w:val="1"/>
  </w:num>
  <w:num w:numId="24">
    <w:abstractNumId w:val="18"/>
  </w:num>
  <w:num w:numId="25">
    <w:abstractNumId w:val="22"/>
  </w:num>
  <w:num w:numId="26">
    <w:abstractNumId w:val="9"/>
  </w:num>
  <w:num w:numId="27">
    <w:abstractNumId w:val="24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1C"/>
    <w:rsid w:val="00011B2B"/>
    <w:rsid w:val="00026F5A"/>
    <w:rsid w:val="00034C16"/>
    <w:rsid w:val="00042A19"/>
    <w:rsid w:val="0005035D"/>
    <w:rsid w:val="0005424F"/>
    <w:rsid w:val="0006581E"/>
    <w:rsid w:val="00074728"/>
    <w:rsid w:val="0009633C"/>
    <w:rsid w:val="000A1901"/>
    <w:rsid w:val="000A5135"/>
    <w:rsid w:val="000B2FB8"/>
    <w:rsid w:val="000D1BDC"/>
    <w:rsid w:val="000F2DDC"/>
    <w:rsid w:val="000F6B71"/>
    <w:rsid w:val="00110C02"/>
    <w:rsid w:val="0012797E"/>
    <w:rsid w:val="00151944"/>
    <w:rsid w:val="00154EF7"/>
    <w:rsid w:val="0016053E"/>
    <w:rsid w:val="0017541D"/>
    <w:rsid w:val="001848CD"/>
    <w:rsid w:val="001B5BA0"/>
    <w:rsid w:val="001C679A"/>
    <w:rsid w:val="001D009E"/>
    <w:rsid w:val="001E2C04"/>
    <w:rsid w:val="001E3428"/>
    <w:rsid w:val="001E3E4E"/>
    <w:rsid w:val="001E583D"/>
    <w:rsid w:val="001F5992"/>
    <w:rsid w:val="002051E5"/>
    <w:rsid w:val="00212E59"/>
    <w:rsid w:val="00231D29"/>
    <w:rsid w:val="00234D7F"/>
    <w:rsid w:val="00242385"/>
    <w:rsid w:val="00247751"/>
    <w:rsid w:val="00265653"/>
    <w:rsid w:val="00277920"/>
    <w:rsid w:val="00291A74"/>
    <w:rsid w:val="002921C5"/>
    <w:rsid w:val="00292DF8"/>
    <w:rsid w:val="002A6D9D"/>
    <w:rsid w:val="002B6BD5"/>
    <w:rsid w:val="002D030A"/>
    <w:rsid w:val="00353118"/>
    <w:rsid w:val="00367903"/>
    <w:rsid w:val="003862ED"/>
    <w:rsid w:val="00394507"/>
    <w:rsid w:val="003C0AB6"/>
    <w:rsid w:val="003F50ED"/>
    <w:rsid w:val="004030F6"/>
    <w:rsid w:val="00404005"/>
    <w:rsid w:val="004052C9"/>
    <w:rsid w:val="004063D4"/>
    <w:rsid w:val="00412B86"/>
    <w:rsid w:val="004218ED"/>
    <w:rsid w:val="00433E52"/>
    <w:rsid w:val="00450B47"/>
    <w:rsid w:val="004558F6"/>
    <w:rsid w:val="00484723"/>
    <w:rsid w:val="0048624A"/>
    <w:rsid w:val="004A392D"/>
    <w:rsid w:val="004A6341"/>
    <w:rsid w:val="004D73EC"/>
    <w:rsid w:val="004F719B"/>
    <w:rsid w:val="00517C50"/>
    <w:rsid w:val="005255F5"/>
    <w:rsid w:val="00530F6F"/>
    <w:rsid w:val="005366A3"/>
    <w:rsid w:val="005433B8"/>
    <w:rsid w:val="005646AC"/>
    <w:rsid w:val="00566214"/>
    <w:rsid w:val="0057460B"/>
    <w:rsid w:val="005A6A4C"/>
    <w:rsid w:val="005A7884"/>
    <w:rsid w:val="005B220F"/>
    <w:rsid w:val="005B2C41"/>
    <w:rsid w:val="005C052F"/>
    <w:rsid w:val="005C5934"/>
    <w:rsid w:val="005F31EF"/>
    <w:rsid w:val="005F3D8F"/>
    <w:rsid w:val="00611893"/>
    <w:rsid w:val="00612196"/>
    <w:rsid w:val="0062574A"/>
    <w:rsid w:val="00646650"/>
    <w:rsid w:val="00656094"/>
    <w:rsid w:val="00656245"/>
    <w:rsid w:val="0066410A"/>
    <w:rsid w:val="00667B5D"/>
    <w:rsid w:val="00672CC7"/>
    <w:rsid w:val="00673B90"/>
    <w:rsid w:val="006761A7"/>
    <w:rsid w:val="00686112"/>
    <w:rsid w:val="00692618"/>
    <w:rsid w:val="006A42AD"/>
    <w:rsid w:val="006A540D"/>
    <w:rsid w:val="006A775F"/>
    <w:rsid w:val="006D3902"/>
    <w:rsid w:val="006E589E"/>
    <w:rsid w:val="006E5904"/>
    <w:rsid w:val="00706066"/>
    <w:rsid w:val="00716A1E"/>
    <w:rsid w:val="00721A50"/>
    <w:rsid w:val="00735E27"/>
    <w:rsid w:val="0075504D"/>
    <w:rsid w:val="007A31B5"/>
    <w:rsid w:val="007B0102"/>
    <w:rsid w:val="007B5487"/>
    <w:rsid w:val="007C2253"/>
    <w:rsid w:val="007F1E13"/>
    <w:rsid w:val="00801487"/>
    <w:rsid w:val="00803422"/>
    <w:rsid w:val="00811D1B"/>
    <w:rsid w:val="00825CF9"/>
    <w:rsid w:val="00831857"/>
    <w:rsid w:val="00832C88"/>
    <w:rsid w:val="00843BCE"/>
    <w:rsid w:val="008453B2"/>
    <w:rsid w:val="00864393"/>
    <w:rsid w:val="00884427"/>
    <w:rsid w:val="00886F24"/>
    <w:rsid w:val="008A6AE6"/>
    <w:rsid w:val="008D4E0A"/>
    <w:rsid w:val="008D5A31"/>
    <w:rsid w:val="00927DD1"/>
    <w:rsid w:val="00937035"/>
    <w:rsid w:val="0093705E"/>
    <w:rsid w:val="009473DC"/>
    <w:rsid w:val="00950F41"/>
    <w:rsid w:val="009513E3"/>
    <w:rsid w:val="00953336"/>
    <w:rsid w:val="0097352B"/>
    <w:rsid w:val="00975A94"/>
    <w:rsid w:val="009863C2"/>
    <w:rsid w:val="009869E7"/>
    <w:rsid w:val="0099421C"/>
    <w:rsid w:val="009B54C4"/>
    <w:rsid w:val="009C3383"/>
    <w:rsid w:val="009D271B"/>
    <w:rsid w:val="009E3525"/>
    <w:rsid w:val="00A050AF"/>
    <w:rsid w:val="00A42093"/>
    <w:rsid w:val="00A4509C"/>
    <w:rsid w:val="00A50624"/>
    <w:rsid w:val="00A6210A"/>
    <w:rsid w:val="00A75090"/>
    <w:rsid w:val="00A77323"/>
    <w:rsid w:val="00A80E95"/>
    <w:rsid w:val="00A85B52"/>
    <w:rsid w:val="00A919FF"/>
    <w:rsid w:val="00A93CD0"/>
    <w:rsid w:val="00AA7F68"/>
    <w:rsid w:val="00AB1B6B"/>
    <w:rsid w:val="00AB28C1"/>
    <w:rsid w:val="00AB40A6"/>
    <w:rsid w:val="00AC4544"/>
    <w:rsid w:val="00AC4FD8"/>
    <w:rsid w:val="00AE4EE4"/>
    <w:rsid w:val="00B0344A"/>
    <w:rsid w:val="00B16886"/>
    <w:rsid w:val="00B25DE3"/>
    <w:rsid w:val="00B27823"/>
    <w:rsid w:val="00B27B14"/>
    <w:rsid w:val="00B51D73"/>
    <w:rsid w:val="00B524BB"/>
    <w:rsid w:val="00B61090"/>
    <w:rsid w:val="00B82C6A"/>
    <w:rsid w:val="00B93CD1"/>
    <w:rsid w:val="00BB4416"/>
    <w:rsid w:val="00BB4853"/>
    <w:rsid w:val="00BB7D22"/>
    <w:rsid w:val="00BD2B24"/>
    <w:rsid w:val="00BD5858"/>
    <w:rsid w:val="00C037B0"/>
    <w:rsid w:val="00C07DE4"/>
    <w:rsid w:val="00C266DC"/>
    <w:rsid w:val="00C32D75"/>
    <w:rsid w:val="00C3323A"/>
    <w:rsid w:val="00C56EF4"/>
    <w:rsid w:val="00C64337"/>
    <w:rsid w:val="00C66655"/>
    <w:rsid w:val="00C7502F"/>
    <w:rsid w:val="00C772E1"/>
    <w:rsid w:val="00C87A25"/>
    <w:rsid w:val="00CA2169"/>
    <w:rsid w:val="00CB08D8"/>
    <w:rsid w:val="00CB664B"/>
    <w:rsid w:val="00CD2E16"/>
    <w:rsid w:val="00CE15AB"/>
    <w:rsid w:val="00CE77E3"/>
    <w:rsid w:val="00D312D0"/>
    <w:rsid w:val="00D314EA"/>
    <w:rsid w:val="00D443ED"/>
    <w:rsid w:val="00D47D14"/>
    <w:rsid w:val="00D56EBC"/>
    <w:rsid w:val="00D61120"/>
    <w:rsid w:val="00D76FE2"/>
    <w:rsid w:val="00D91335"/>
    <w:rsid w:val="00D92257"/>
    <w:rsid w:val="00DA666E"/>
    <w:rsid w:val="00DB5D43"/>
    <w:rsid w:val="00DB7E4B"/>
    <w:rsid w:val="00DC2740"/>
    <w:rsid w:val="00DE26F6"/>
    <w:rsid w:val="00E252AB"/>
    <w:rsid w:val="00E30C2A"/>
    <w:rsid w:val="00E40858"/>
    <w:rsid w:val="00E47F4F"/>
    <w:rsid w:val="00E717BA"/>
    <w:rsid w:val="00E9156A"/>
    <w:rsid w:val="00EA15AB"/>
    <w:rsid w:val="00EA16D9"/>
    <w:rsid w:val="00EA237F"/>
    <w:rsid w:val="00EB1446"/>
    <w:rsid w:val="00EB321C"/>
    <w:rsid w:val="00EB4B3A"/>
    <w:rsid w:val="00ED482B"/>
    <w:rsid w:val="00EE201E"/>
    <w:rsid w:val="00EE2157"/>
    <w:rsid w:val="00EE2FDD"/>
    <w:rsid w:val="00EE67ED"/>
    <w:rsid w:val="00F0695A"/>
    <w:rsid w:val="00F231DF"/>
    <w:rsid w:val="00F53E51"/>
    <w:rsid w:val="00F81185"/>
    <w:rsid w:val="00FC0397"/>
    <w:rsid w:val="00FD4F8A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E29"/>
  <w15:chartTrackingRefBased/>
  <w15:docId w15:val="{155F9938-7D61-4C46-86E6-3D32E1F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66214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Georgia" w:eastAsia="Georgia" w:hAnsi="Georgia" w:cs="Georgia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A4C"/>
    <w:rPr>
      <w:b/>
      <w:bCs/>
    </w:rPr>
  </w:style>
  <w:style w:type="paragraph" w:styleId="a4">
    <w:name w:val="List Paragraph"/>
    <w:aliases w:val="Times,Абзац списка мой"/>
    <w:basedOn w:val="a"/>
    <w:link w:val="a5"/>
    <w:uiPriority w:val="34"/>
    <w:qFormat/>
    <w:rsid w:val="002B6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15AB"/>
    <w:rPr>
      <w:color w:val="0000FF"/>
      <w:u w:val="single"/>
    </w:rPr>
  </w:style>
  <w:style w:type="table" w:styleId="a8">
    <w:name w:val="Table Grid"/>
    <w:basedOn w:val="a1"/>
    <w:uiPriority w:val="39"/>
    <w:rsid w:val="0005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32D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  <w14:ligatures w14:val="standardContextu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7ED"/>
    <w:rPr>
      <w:color w:val="605E5C"/>
      <w:shd w:val="clear" w:color="auto" w:fill="E1DFDD"/>
    </w:rPr>
  </w:style>
  <w:style w:type="paragraph" w:customStyle="1" w:styleId="a9">
    <w:name w:val="Знак"/>
    <w:basedOn w:val="a"/>
    <w:rsid w:val="00450B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6214"/>
    <w:rPr>
      <w:rFonts w:ascii="Georgia" w:eastAsia="Georgia" w:hAnsi="Georgia" w:cs="Georgia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566214"/>
    <w:pPr>
      <w:widowControl w:val="0"/>
      <w:autoSpaceDE w:val="0"/>
      <w:autoSpaceDN w:val="0"/>
      <w:spacing w:after="0" w:line="240" w:lineRule="auto"/>
      <w:ind w:left="595" w:right="140" w:hanging="1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56621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A7884"/>
    <w:rPr>
      <w:color w:val="954F72" w:themeColor="followedHyperlink"/>
      <w:u w:val="single"/>
    </w:rPr>
  </w:style>
  <w:style w:type="character" w:customStyle="1" w:styleId="a5">
    <w:name w:val="Абзац списка Знак"/>
    <w:aliases w:val="Times Знак,Абзац списка мой Знак"/>
    <w:link w:val="a4"/>
    <w:uiPriority w:val="34"/>
    <w:rsid w:val="00394507"/>
  </w:style>
  <w:style w:type="character" w:customStyle="1" w:styleId="jpfdse">
    <w:name w:val="jpfdse"/>
    <w:basedOn w:val="a0"/>
    <w:rsid w:val="00394507"/>
  </w:style>
  <w:style w:type="character" w:customStyle="1" w:styleId="30">
    <w:name w:val="Заголовок 3 Знак"/>
    <w:basedOn w:val="a0"/>
    <w:link w:val="3"/>
    <w:uiPriority w:val="9"/>
    <w:semiHidden/>
    <w:rsid w:val="00C772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584">
    <w:name w:val="3584"/>
    <w:aliases w:val="bqiaagaaeyqcaaagiaiaaaozcwaabaclaaaaaaaaaaaaaaaaaaaaaaaaaaaaaaaaaaaaaaaaaaaaaaaaaaaaaaaaaaaaaaaaaaaaaaaaaaaaaaaaaaaaaaaaaaaaaaaaaaaaaaaaaaaaaaaaaaaaaaaaaaaaaaaaaaaaaaaaaaaaaaaaaaaaaaaaaaaaaaaaaaaaaaaaaaaaaaaaaaaaaaaaaaaaaaaaaaaaaaaa"/>
    <w:basedOn w:val="a0"/>
    <w:rsid w:val="00BD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948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8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0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6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4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1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rabochie-program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0%BD%D0%B5%D0%B5_%D0%BE%D0%B1%D1%80%D0%B0%D0%B7%D0%BE%D0%B2%D0%B0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39.ru/dlya-detey-i-roditeley/proforientatsiya/psikhologo-pedagogicheskie-klassy/dokumenty/2023/5.-organizatsiya-deyatelnosti-psihologo-pedagogicheskih-klass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A600-3CEC-4A6F-B1A3-A512EF2D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6373</Words>
  <Characters>36331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z.kozina</dc:creator>
  <cp:keywords/>
  <dc:description/>
  <cp:lastModifiedBy>Пользователь</cp:lastModifiedBy>
  <cp:revision>8</cp:revision>
  <cp:lastPrinted>2025-02-28T14:18:00Z</cp:lastPrinted>
  <dcterms:created xsi:type="dcterms:W3CDTF">2025-05-14T09:01:00Z</dcterms:created>
  <dcterms:modified xsi:type="dcterms:W3CDTF">2025-06-30T11:16:00Z</dcterms:modified>
</cp:coreProperties>
</file>