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21" w:rsidRDefault="00212221">
      <w:pPr>
        <w:rPr>
          <w:lang w:val="en-US"/>
        </w:rPr>
      </w:pPr>
    </w:p>
    <w:tbl>
      <w:tblPr>
        <w:tblW w:w="0" w:type="auto"/>
        <w:jc w:val="center"/>
        <w:tblLook w:val="04A0" w:firstRow="1" w:lastRow="0" w:firstColumn="1" w:lastColumn="0" w:noHBand="0" w:noVBand="1"/>
      </w:tblPr>
      <w:tblGrid>
        <w:gridCol w:w="9637"/>
      </w:tblGrid>
      <w:tr w:rsidR="000106E3" w:rsidTr="00004834">
        <w:trPr>
          <w:jc w:val="center"/>
        </w:trPr>
        <w:tc>
          <w:tcPr>
            <w:tcW w:w="9755" w:type="dxa"/>
          </w:tcPr>
          <w:p w:rsidR="00E82411" w:rsidRPr="005B09E8" w:rsidRDefault="00322A4D" w:rsidP="00E82411">
            <w:pPr>
              <w:pStyle w:val="a4"/>
              <w:jc w:val="center"/>
              <w:rPr>
                <w:rFonts w:ascii="Calibri" w:hAnsi="Calibri"/>
                <w:color w:val="auto"/>
                <w:sz w:val="20"/>
                <w:szCs w:val="20"/>
              </w:rPr>
            </w:pPr>
            <w:r>
              <w:rPr>
                <w:rFonts w:ascii="Calibri" w:hAnsi="Calibri"/>
                <w:color w:val="auto"/>
                <w:sz w:val="20"/>
                <w:szCs w:val="20"/>
              </w:rPr>
              <w:t xml:space="preserve">РОССИЙСКАЯ </w:t>
            </w:r>
            <w:r w:rsidR="00E82411" w:rsidRPr="005B09E8">
              <w:rPr>
                <w:rFonts w:ascii="Calibri" w:hAnsi="Calibri"/>
                <w:color w:val="auto"/>
                <w:sz w:val="20"/>
                <w:szCs w:val="20"/>
              </w:rPr>
              <w:t>ФЕДЕРАЦИЯ</w:t>
            </w:r>
          </w:p>
          <w:p w:rsidR="00E82411" w:rsidRPr="005B09E8" w:rsidRDefault="00E82411" w:rsidP="00E82411">
            <w:pPr>
              <w:pStyle w:val="a4"/>
              <w:jc w:val="center"/>
              <w:rPr>
                <w:rFonts w:ascii="Calibri" w:hAnsi="Calibri"/>
                <w:color w:val="auto"/>
                <w:sz w:val="20"/>
                <w:szCs w:val="20"/>
              </w:rPr>
            </w:pPr>
            <w:r w:rsidRPr="005B09E8">
              <w:rPr>
                <w:rFonts w:ascii="Calibri" w:hAnsi="Calibri"/>
                <w:color w:val="auto"/>
                <w:sz w:val="20"/>
                <w:szCs w:val="20"/>
              </w:rPr>
              <w:t>Министерство образования Калининградской области</w:t>
            </w:r>
          </w:p>
          <w:p w:rsidR="00E82411" w:rsidRPr="005B09E8" w:rsidRDefault="00E82411" w:rsidP="00E82411">
            <w:pPr>
              <w:jc w:val="center"/>
              <w:rPr>
                <w:rFonts w:ascii="Calibri" w:hAnsi="Calibri"/>
              </w:rPr>
            </w:pPr>
          </w:p>
          <w:p w:rsidR="00E82411" w:rsidRPr="005B09E8" w:rsidRDefault="00E82411" w:rsidP="00E82411">
            <w:pPr>
              <w:pStyle w:val="a4"/>
              <w:jc w:val="center"/>
              <w:rPr>
                <w:rFonts w:ascii="Calibri" w:hAnsi="Calibri"/>
                <w:color w:val="auto"/>
                <w:sz w:val="20"/>
                <w:szCs w:val="20"/>
              </w:rPr>
            </w:pPr>
            <w:r w:rsidRPr="005B09E8">
              <w:rPr>
                <w:rFonts w:ascii="Calibri" w:hAnsi="Calibri"/>
                <w:color w:val="auto"/>
                <w:sz w:val="20"/>
                <w:szCs w:val="20"/>
              </w:rPr>
              <w:t>Государственное автономное учреждение Калининградской области дополнительного профессионального образования</w:t>
            </w:r>
          </w:p>
          <w:p w:rsidR="00E82411" w:rsidRPr="000F4041" w:rsidRDefault="00E82411" w:rsidP="00E82411">
            <w:pPr>
              <w:pStyle w:val="a4"/>
              <w:jc w:val="center"/>
              <w:rPr>
                <w:rFonts w:ascii="Calibri" w:hAnsi="Calibri"/>
                <w:b/>
                <w:i w:val="0"/>
                <w:color w:val="auto"/>
                <w:sz w:val="28"/>
                <w:szCs w:val="28"/>
              </w:rPr>
            </w:pPr>
            <w:r w:rsidRPr="000F4041">
              <w:rPr>
                <w:rFonts w:ascii="Calibri" w:hAnsi="Calibri"/>
                <w:b/>
                <w:color w:val="auto"/>
                <w:sz w:val="28"/>
                <w:szCs w:val="28"/>
              </w:rPr>
              <w:t>«Институт развития образования»</w:t>
            </w:r>
          </w:p>
          <w:p w:rsidR="000106E3" w:rsidRPr="00D8739D" w:rsidRDefault="000106E3" w:rsidP="00D8739D">
            <w:pPr>
              <w:pStyle w:val="a4"/>
              <w:jc w:val="center"/>
              <w:rPr>
                <w:b/>
                <w:i w:val="0"/>
                <w:color w:val="auto"/>
                <w:sz w:val="32"/>
                <w:szCs w:val="32"/>
              </w:rPr>
            </w:pPr>
          </w:p>
          <w:p w:rsidR="000106E3" w:rsidRPr="00D433A0" w:rsidRDefault="000106E3" w:rsidP="00D8739D">
            <w:pPr>
              <w:pStyle w:val="a4"/>
              <w:jc w:val="center"/>
              <w:rPr>
                <w:rFonts w:ascii="Century" w:hAnsi="Century"/>
                <w:b/>
                <w:i w:val="0"/>
                <w:color w:val="auto"/>
                <w:lang w:val="en-US"/>
              </w:rPr>
            </w:pPr>
            <w:r w:rsidRPr="00B3027D">
              <w:rPr>
                <w:rFonts w:ascii="Times New Roman" w:hAnsi="Times New Roman"/>
                <w:b/>
                <w:i w:val="0"/>
                <w:color w:val="auto"/>
                <w:sz w:val="28"/>
                <w:szCs w:val="28"/>
              </w:rPr>
              <w:t>ПРИКАЗ</w:t>
            </w:r>
          </w:p>
          <w:p w:rsidR="000106E3" w:rsidRPr="005B558D" w:rsidRDefault="000106E3" w:rsidP="00D8739D"/>
        </w:tc>
      </w:tr>
    </w:tbl>
    <w:p w:rsidR="000106E3" w:rsidRPr="00AB4E5C" w:rsidRDefault="000106E3" w:rsidP="000106E3">
      <w:pPr>
        <w:jc w:val="center"/>
        <w:rPr>
          <w:sz w:val="24"/>
          <w:szCs w:val="24"/>
        </w:rPr>
      </w:pPr>
    </w:p>
    <w:tbl>
      <w:tblPr>
        <w:tblW w:w="9639" w:type="dxa"/>
        <w:tblInd w:w="108" w:type="dxa"/>
        <w:tblLook w:val="04A0" w:firstRow="1" w:lastRow="0" w:firstColumn="1" w:lastColumn="0" w:noHBand="0" w:noVBand="1"/>
      </w:tblPr>
      <w:tblGrid>
        <w:gridCol w:w="1843"/>
        <w:gridCol w:w="5670"/>
        <w:gridCol w:w="2126"/>
      </w:tblGrid>
      <w:tr w:rsidR="000106E3" w:rsidRPr="00435183" w:rsidTr="00004834">
        <w:tc>
          <w:tcPr>
            <w:tcW w:w="1843" w:type="dxa"/>
            <w:tcBorders>
              <w:bottom w:val="single" w:sz="4" w:space="0" w:color="auto"/>
            </w:tcBorders>
          </w:tcPr>
          <w:p w:rsidR="000106E3" w:rsidRPr="00435183" w:rsidRDefault="000106E3" w:rsidP="00B314B0">
            <w:pPr>
              <w:rPr>
                <w:sz w:val="28"/>
                <w:szCs w:val="28"/>
              </w:rPr>
            </w:pPr>
          </w:p>
        </w:tc>
        <w:tc>
          <w:tcPr>
            <w:tcW w:w="5670" w:type="dxa"/>
          </w:tcPr>
          <w:p w:rsidR="000106E3" w:rsidRPr="00435183" w:rsidRDefault="000106E3" w:rsidP="00004834">
            <w:pPr>
              <w:rPr>
                <w:sz w:val="28"/>
                <w:szCs w:val="28"/>
              </w:rPr>
            </w:pPr>
            <w:r w:rsidRPr="00435183">
              <w:rPr>
                <w:sz w:val="28"/>
                <w:szCs w:val="28"/>
              </w:rPr>
              <w:t xml:space="preserve">         </w:t>
            </w:r>
            <w:r w:rsidR="000F4041">
              <w:rPr>
                <w:sz w:val="28"/>
                <w:szCs w:val="28"/>
              </w:rPr>
              <w:t xml:space="preserve">        </w:t>
            </w:r>
            <w:r w:rsidR="00A70C52">
              <w:rPr>
                <w:sz w:val="28"/>
                <w:szCs w:val="28"/>
                <w:lang w:val="en-US"/>
              </w:rPr>
              <w:t xml:space="preserve">       </w:t>
            </w:r>
            <w:r w:rsidR="000F4041">
              <w:rPr>
                <w:sz w:val="28"/>
                <w:szCs w:val="28"/>
              </w:rPr>
              <w:t xml:space="preserve">  </w:t>
            </w:r>
            <w:r w:rsidR="00D433A0">
              <w:rPr>
                <w:sz w:val="28"/>
                <w:szCs w:val="28"/>
              </w:rPr>
              <w:t>г</w:t>
            </w:r>
            <w:r w:rsidRPr="00435183">
              <w:rPr>
                <w:sz w:val="28"/>
                <w:szCs w:val="28"/>
              </w:rPr>
              <w:t>. Калининград</w:t>
            </w:r>
          </w:p>
        </w:tc>
        <w:tc>
          <w:tcPr>
            <w:tcW w:w="2126" w:type="dxa"/>
          </w:tcPr>
          <w:p w:rsidR="000106E3" w:rsidRPr="002E1BC7" w:rsidRDefault="000106E3" w:rsidP="00172657">
            <w:pPr>
              <w:jc w:val="right"/>
              <w:rPr>
                <w:sz w:val="28"/>
                <w:szCs w:val="28"/>
              </w:rPr>
            </w:pPr>
            <w:r w:rsidRPr="0049067B">
              <w:rPr>
                <w:sz w:val="28"/>
                <w:szCs w:val="28"/>
                <w:u w:val="single"/>
              </w:rPr>
              <w:t>№</w:t>
            </w:r>
            <w:r w:rsidR="00B11882">
              <w:rPr>
                <w:sz w:val="28"/>
                <w:szCs w:val="28"/>
                <w:u w:val="single"/>
                <w:lang w:val="en-US"/>
              </w:rPr>
              <w:t xml:space="preserve">          </w:t>
            </w:r>
            <w:r w:rsidR="007F351A">
              <w:rPr>
                <w:sz w:val="28"/>
                <w:szCs w:val="28"/>
                <w:u w:val="single"/>
              </w:rPr>
              <w:t xml:space="preserve"> </w:t>
            </w:r>
            <w:r w:rsidR="008D1C70">
              <w:rPr>
                <w:sz w:val="28"/>
                <w:szCs w:val="28"/>
                <w:u w:val="single"/>
              </w:rPr>
              <w:t>-ОД</w:t>
            </w:r>
            <w:r w:rsidRPr="0049067B">
              <w:rPr>
                <w:sz w:val="28"/>
                <w:szCs w:val="28"/>
                <w:u w:val="single"/>
              </w:rPr>
              <w:t xml:space="preserve"> </w:t>
            </w:r>
            <w:r w:rsidR="002E1BC7">
              <w:rPr>
                <w:sz w:val="28"/>
                <w:szCs w:val="28"/>
                <w:u w:val="single"/>
              </w:rPr>
              <w:t xml:space="preserve">   </w:t>
            </w:r>
          </w:p>
        </w:tc>
      </w:tr>
    </w:tbl>
    <w:p w:rsidR="000106E3" w:rsidRDefault="000106E3" w:rsidP="000106E3">
      <w:pPr>
        <w:jc w:val="center"/>
        <w:rPr>
          <w:b/>
          <w:i/>
          <w:sz w:val="28"/>
          <w:szCs w:val="28"/>
        </w:rPr>
      </w:pPr>
    </w:p>
    <w:p w:rsidR="000106E3" w:rsidRPr="00A70C52" w:rsidRDefault="00C26B49" w:rsidP="00E31045">
      <w:pPr>
        <w:jc w:val="center"/>
        <w:rPr>
          <w:sz w:val="28"/>
          <w:szCs w:val="28"/>
        </w:rPr>
      </w:pPr>
      <w:r>
        <w:rPr>
          <w:sz w:val="28"/>
          <w:szCs w:val="28"/>
        </w:rPr>
        <w:t xml:space="preserve">О </w:t>
      </w:r>
      <w:r w:rsidR="002E1BC7">
        <w:rPr>
          <w:sz w:val="28"/>
          <w:szCs w:val="28"/>
        </w:rPr>
        <w:t xml:space="preserve">проведении Областного </w:t>
      </w:r>
      <w:r w:rsidR="00694A27">
        <w:rPr>
          <w:sz w:val="28"/>
          <w:szCs w:val="28"/>
        </w:rPr>
        <w:t>Фестиваля</w:t>
      </w:r>
      <w:r w:rsidR="002E1BC7">
        <w:rPr>
          <w:sz w:val="28"/>
          <w:szCs w:val="28"/>
        </w:rPr>
        <w:t xml:space="preserve"> детского театрального творчества имени Ф.М. Достоевского </w:t>
      </w:r>
      <w:r w:rsidR="005029E8" w:rsidRPr="005029E8">
        <w:rPr>
          <w:sz w:val="28"/>
          <w:szCs w:val="28"/>
        </w:rPr>
        <w:t xml:space="preserve">в </w:t>
      </w:r>
      <w:r w:rsidR="00F207FD">
        <w:rPr>
          <w:sz w:val="28"/>
          <w:szCs w:val="28"/>
        </w:rPr>
        <w:t>20</w:t>
      </w:r>
      <w:r w:rsidR="00CD4417">
        <w:rPr>
          <w:sz w:val="28"/>
          <w:szCs w:val="28"/>
        </w:rPr>
        <w:t>2</w:t>
      </w:r>
      <w:r w:rsidR="007F351A">
        <w:rPr>
          <w:sz w:val="28"/>
          <w:szCs w:val="28"/>
        </w:rPr>
        <w:t>4</w:t>
      </w:r>
      <w:r w:rsidR="00F207FD">
        <w:rPr>
          <w:sz w:val="28"/>
          <w:szCs w:val="28"/>
        </w:rPr>
        <w:t xml:space="preserve"> году</w:t>
      </w:r>
    </w:p>
    <w:p w:rsidR="000106E3" w:rsidRPr="00AF5DB5" w:rsidRDefault="000106E3" w:rsidP="00E31045">
      <w:pPr>
        <w:jc w:val="center"/>
        <w:rPr>
          <w:b/>
          <w:sz w:val="28"/>
          <w:szCs w:val="28"/>
        </w:rPr>
      </w:pPr>
    </w:p>
    <w:p w:rsidR="002E1BC7" w:rsidRDefault="002E1BC7" w:rsidP="00E31045">
      <w:pPr>
        <w:ind w:firstLine="709"/>
        <w:jc w:val="both"/>
        <w:rPr>
          <w:sz w:val="28"/>
          <w:szCs w:val="28"/>
        </w:rPr>
      </w:pPr>
      <w:r>
        <w:rPr>
          <w:sz w:val="28"/>
          <w:szCs w:val="28"/>
        </w:rPr>
        <w:t>В целях поддержки и развития детского театрального искусства, сохранения традиций проведения музыкально-театральных фестивалей детских творческих коллективов</w:t>
      </w:r>
      <w:r w:rsidR="000C2D59">
        <w:rPr>
          <w:sz w:val="28"/>
          <w:szCs w:val="28"/>
        </w:rPr>
        <w:t xml:space="preserve">, на основании </w:t>
      </w:r>
      <w:r w:rsidR="000C2D59" w:rsidRPr="00B11882">
        <w:rPr>
          <w:sz w:val="28"/>
          <w:szCs w:val="28"/>
        </w:rPr>
        <w:t xml:space="preserve">приказа Министерства образования Калининградской области </w:t>
      </w:r>
      <w:r w:rsidR="00B11882">
        <w:rPr>
          <w:sz w:val="28"/>
          <w:szCs w:val="28"/>
        </w:rPr>
        <w:t>№</w:t>
      </w:r>
      <w:r w:rsidR="00B11882" w:rsidRPr="00B11882">
        <w:rPr>
          <w:sz w:val="28"/>
          <w:szCs w:val="28"/>
        </w:rPr>
        <w:t>________</w:t>
      </w:r>
      <w:r w:rsidR="00B11882">
        <w:rPr>
          <w:sz w:val="28"/>
          <w:szCs w:val="28"/>
        </w:rPr>
        <w:t xml:space="preserve"> от </w:t>
      </w:r>
      <w:r w:rsidR="00B11882" w:rsidRPr="00B11882">
        <w:rPr>
          <w:sz w:val="28"/>
          <w:szCs w:val="28"/>
        </w:rPr>
        <w:t>__________</w:t>
      </w:r>
      <w:r w:rsidR="00B014B2" w:rsidRPr="00B11882">
        <w:rPr>
          <w:sz w:val="28"/>
          <w:szCs w:val="28"/>
        </w:rPr>
        <w:t xml:space="preserve"> г.</w:t>
      </w:r>
      <w:r w:rsidR="008D1C70" w:rsidRPr="00B11882">
        <w:rPr>
          <w:sz w:val="28"/>
          <w:szCs w:val="28"/>
        </w:rPr>
        <w:t xml:space="preserve"> </w:t>
      </w:r>
      <w:r w:rsidR="000C2D59" w:rsidRPr="00B11882">
        <w:rPr>
          <w:sz w:val="28"/>
          <w:szCs w:val="28"/>
        </w:rPr>
        <w:t xml:space="preserve">«О проведении Областного </w:t>
      </w:r>
      <w:r w:rsidR="00694A27">
        <w:rPr>
          <w:sz w:val="28"/>
          <w:szCs w:val="28"/>
        </w:rPr>
        <w:t>Фестиваля</w:t>
      </w:r>
      <w:r w:rsidR="000C2D59" w:rsidRPr="00B11882">
        <w:rPr>
          <w:sz w:val="28"/>
          <w:szCs w:val="28"/>
        </w:rPr>
        <w:t xml:space="preserve"> детского теа</w:t>
      </w:r>
      <w:r w:rsidR="008D1C70" w:rsidRPr="00B11882">
        <w:rPr>
          <w:sz w:val="28"/>
          <w:szCs w:val="28"/>
        </w:rPr>
        <w:t>трального творчества имени Ф.М. </w:t>
      </w:r>
      <w:r w:rsidR="00B11882">
        <w:rPr>
          <w:sz w:val="28"/>
          <w:szCs w:val="28"/>
        </w:rPr>
        <w:t>Достоевского в 2024</w:t>
      </w:r>
      <w:r w:rsidR="000C2D59" w:rsidRPr="00B11882">
        <w:rPr>
          <w:sz w:val="28"/>
          <w:szCs w:val="28"/>
        </w:rPr>
        <w:t xml:space="preserve"> год</w:t>
      </w:r>
      <w:r w:rsidR="008D1C70" w:rsidRPr="00B11882">
        <w:rPr>
          <w:sz w:val="28"/>
          <w:szCs w:val="28"/>
        </w:rPr>
        <w:t>у</w:t>
      </w:r>
      <w:r w:rsidR="000C2D59" w:rsidRPr="00B11882">
        <w:rPr>
          <w:sz w:val="28"/>
          <w:szCs w:val="28"/>
        </w:rPr>
        <w:t>»</w:t>
      </w:r>
      <w:r w:rsidR="008D1C70" w:rsidRPr="00B11882">
        <w:rPr>
          <w:sz w:val="28"/>
          <w:szCs w:val="28"/>
        </w:rPr>
        <w:t xml:space="preserve"> (далее – </w:t>
      </w:r>
      <w:r w:rsidR="00694A27">
        <w:rPr>
          <w:sz w:val="28"/>
          <w:szCs w:val="28"/>
        </w:rPr>
        <w:t>Фестиваль</w:t>
      </w:r>
      <w:r w:rsidR="008D1C70" w:rsidRPr="00B11882">
        <w:rPr>
          <w:sz w:val="28"/>
          <w:szCs w:val="28"/>
        </w:rPr>
        <w:t>)</w:t>
      </w:r>
    </w:p>
    <w:p w:rsidR="00A70C52" w:rsidRPr="00CB74A8" w:rsidRDefault="00A70C52" w:rsidP="00E31045">
      <w:pPr>
        <w:ind w:firstLine="709"/>
        <w:jc w:val="both"/>
        <w:rPr>
          <w:sz w:val="28"/>
          <w:szCs w:val="28"/>
        </w:rPr>
      </w:pPr>
    </w:p>
    <w:p w:rsidR="00102AE3" w:rsidRDefault="0049067B" w:rsidP="00E31045">
      <w:pPr>
        <w:ind w:firstLine="708"/>
        <w:rPr>
          <w:sz w:val="28"/>
          <w:szCs w:val="28"/>
        </w:rPr>
      </w:pPr>
      <w:r>
        <w:rPr>
          <w:sz w:val="28"/>
          <w:szCs w:val="28"/>
        </w:rPr>
        <w:t>ПРИКАЗЫВАЮ:</w:t>
      </w:r>
    </w:p>
    <w:p w:rsidR="00102AE3" w:rsidRDefault="00102AE3" w:rsidP="00E31045">
      <w:pPr>
        <w:jc w:val="center"/>
        <w:rPr>
          <w:sz w:val="28"/>
          <w:szCs w:val="28"/>
        </w:rPr>
      </w:pPr>
    </w:p>
    <w:p w:rsidR="008D1C70" w:rsidRPr="006C7923" w:rsidRDefault="008D1C70" w:rsidP="008D1C70">
      <w:pPr>
        <w:numPr>
          <w:ilvl w:val="0"/>
          <w:numId w:val="6"/>
        </w:numPr>
        <w:ind w:left="0" w:firstLine="709"/>
        <w:jc w:val="both"/>
        <w:rPr>
          <w:sz w:val="28"/>
          <w:szCs w:val="28"/>
        </w:rPr>
      </w:pPr>
      <w:r>
        <w:rPr>
          <w:sz w:val="28"/>
          <w:szCs w:val="28"/>
        </w:rPr>
        <w:t>Утвердить положение о</w:t>
      </w:r>
      <w:r w:rsidRPr="00D04202">
        <w:rPr>
          <w:sz w:val="28"/>
          <w:szCs w:val="28"/>
        </w:rPr>
        <w:t xml:space="preserve"> проведении </w:t>
      </w:r>
      <w:r>
        <w:rPr>
          <w:sz w:val="28"/>
          <w:szCs w:val="28"/>
        </w:rPr>
        <w:t>О</w:t>
      </w:r>
      <w:r w:rsidRPr="00D04202">
        <w:rPr>
          <w:sz w:val="28"/>
          <w:szCs w:val="28"/>
        </w:rPr>
        <w:t xml:space="preserve">бластного </w:t>
      </w:r>
      <w:r w:rsidR="00694A27">
        <w:rPr>
          <w:sz w:val="28"/>
          <w:szCs w:val="28"/>
        </w:rPr>
        <w:t>Фестиваля</w:t>
      </w:r>
      <w:r w:rsidRPr="00D04202">
        <w:rPr>
          <w:sz w:val="28"/>
          <w:szCs w:val="28"/>
        </w:rPr>
        <w:t xml:space="preserve"> </w:t>
      </w:r>
      <w:r>
        <w:rPr>
          <w:sz w:val="28"/>
          <w:szCs w:val="28"/>
        </w:rPr>
        <w:t xml:space="preserve">детского </w:t>
      </w:r>
      <w:r w:rsidRPr="00D04202">
        <w:rPr>
          <w:sz w:val="28"/>
          <w:szCs w:val="28"/>
        </w:rPr>
        <w:t xml:space="preserve">театрального творчества </w:t>
      </w:r>
      <w:r>
        <w:rPr>
          <w:sz w:val="28"/>
          <w:szCs w:val="28"/>
        </w:rPr>
        <w:t>имени Ф.М. Достоевского</w:t>
      </w:r>
      <w:r w:rsidRPr="00D04202">
        <w:rPr>
          <w:sz w:val="28"/>
          <w:szCs w:val="28"/>
        </w:rPr>
        <w:t xml:space="preserve"> в 202</w:t>
      </w:r>
      <w:r w:rsidR="007F351A">
        <w:rPr>
          <w:sz w:val="28"/>
          <w:szCs w:val="28"/>
        </w:rPr>
        <w:t>4</w:t>
      </w:r>
      <w:r w:rsidRPr="00D04202">
        <w:rPr>
          <w:sz w:val="28"/>
          <w:szCs w:val="28"/>
        </w:rPr>
        <w:t xml:space="preserve"> году </w:t>
      </w:r>
      <w:r>
        <w:rPr>
          <w:sz w:val="28"/>
          <w:szCs w:val="28"/>
        </w:rPr>
        <w:t>(далее –</w:t>
      </w:r>
      <w:r w:rsidRPr="006C7923">
        <w:rPr>
          <w:sz w:val="28"/>
          <w:szCs w:val="28"/>
        </w:rPr>
        <w:t xml:space="preserve"> Положение) согласно приложению 1.</w:t>
      </w:r>
    </w:p>
    <w:p w:rsidR="008D1C70" w:rsidRDefault="008D1C70" w:rsidP="008D1C70">
      <w:pPr>
        <w:numPr>
          <w:ilvl w:val="0"/>
          <w:numId w:val="6"/>
        </w:numPr>
        <w:ind w:left="0" w:firstLine="709"/>
        <w:jc w:val="both"/>
        <w:rPr>
          <w:sz w:val="28"/>
          <w:szCs w:val="28"/>
        </w:rPr>
      </w:pPr>
      <w:r>
        <w:rPr>
          <w:sz w:val="28"/>
          <w:szCs w:val="28"/>
        </w:rPr>
        <w:t>Учебно-методическому</w:t>
      </w:r>
      <w:r w:rsidRPr="00C95F7A">
        <w:rPr>
          <w:sz w:val="28"/>
          <w:szCs w:val="28"/>
        </w:rPr>
        <w:t xml:space="preserve"> центр</w:t>
      </w:r>
      <w:r>
        <w:rPr>
          <w:sz w:val="28"/>
          <w:szCs w:val="28"/>
        </w:rPr>
        <w:t>у</w:t>
      </w:r>
      <w:r w:rsidRPr="00C95F7A">
        <w:rPr>
          <w:sz w:val="28"/>
          <w:szCs w:val="28"/>
        </w:rPr>
        <w:t xml:space="preserve"> духовно-нравственного образования и воспитания</w:t>
      </w:r>
      <w:r>
        <w:rPr>
          <w:sz w:val="28"/>
          <w:szCs w:val="28"/>
        </w:rPr>
        <w:t xml:space="preserve"> (</w:t>
      </w:r>
      <w:proofErr w:type="spellStart"/>
      <w:r>
        <w:rPr>
          <w:sz w:val="28"/>
          <w:szCs w:val="28"/>
        </w:rPr>
        <w:t>Жарикову</w:t>
      </w:r>
      <w:proofErr w:type="spellEnd"/>
      <w:r>
        <w:rPr>
          <w:sz w:val="28"/>
          <w:szCs w:val="28"/>
        </w:rPr>
        <w:t xml:space="preserve"> Д.С.) организовать и провести </w:t>
      </w:r>
      <w:r w:rsidR="00694A27">
        <w:rPr>
          <w:sz w:val="28"/>
          <w:szCs w:val="28"/>
        </w:rPr>
        <w:t>Фестиваль</w:t>
      </w:r>
      <w:r>
        <w:rPr>
          <w:sz w:val="28"/>
          <w:szCs w:val="28"/>
        </w:rPr>
        <w:t xml:space="preserve"> в соотве</w:t>
      </w:r>
      <w:r w:rsidR="007F351A">
        <w:rPr>
          <w:sz w:val="28"/>
          <w:szCs w:val="28"/>
        </w:rPr>
        <w:t>тствии с Полож</w:t>
      </w:r>
      <w:r w:rsidR="00B11882">
        <w:rPr>
          <w:sz w:val="28"/>
          <w:szCs w:val="28"/>
        </w:rPr>
        <w:t>ением в сроки с 1</w:t>
      </w:r>
      <w:r w:rsidR="005E686B">
        <w:rPr>
          <w:sz w:val="28"/>
          <w:szCs w:val="28"/>
        </w:rPr>
        <w:t>6</w:t>
      </w:r>
      <w:r w:rsidR="00B11882">
        <w:rPr>
          <w:sz w:val="28"/>
          <w:szCs w:val="28"/>
        </w:rPr>
        <w:t xml:space="preserve"> февраля по </w:t>
      </w:r>
      <w:r w:rsidR="005E686B" w:rsidRPr="005E686B">
        <w:rPr>
          <w:sz w:val="28"/>
          <w:szCs w:val="28"/>
        </w:rPr>
        <w:t>1</w:t>
      </w:r>
      <w:r w:rsidR="00B11882" w:rsidRPr="005E686B">
        <w:rPr>
          <w:sz w:val="28"/>
          <w:szCs w:val="28"/>
        </w:rPr>
        <w:t xml:space="preserve">1 </w:t>
      </w:r>
      <w:r w:rsidR="005E686B" w:rsidRPr="005E686B">
        <w:rPr>
          <w:sz w:val="28"/>
          <w:szCs w:val="28"/>
        </w:rPr>
        <w:t>ноябр</w:t>
      </w:r>
      <w:r w:rsidR="00B11882" w:rsidRPr="005E686B">
        <w:rPr>
          <w:sz w:val="28"/>
          <w:szCs w:val="28"/>
        </w:rPr>
        <w:t>я</w:t>
      </w:r>
      <w:r w:rsidR="007F351A" w:rsidRPr="005E686B">
        <w:rPr>
          <w:sz w:val="28"/>
          <w:szCs w:val="28"/>
        </w:rPr>
        <w:t xml:space="preserve"> 2024</w:t>
      </w:r>
      <w:r w:rsidRPr="005E686B">
        <w:rPr>
          <w:sz w:val="28"/>
          <w:szCs w:val="28"/>
        </w:rPr>
        <w:t xml:space="preserve"> года.</w:t>
      </w:r>
    </w:p>
    <w:p w:rsidR="008D1C70" w:rsidRPr="00C374C6" w:rsidRDefault="008D1C70" w:rsidP="008D1C70">
      <w:pPr>
        <w:numPr>
          <w:ilvl w:val="0"/>
          <w:numId w:val="6"/>
        </w:numPr>
        <w:ind w:left="0" w:firstLine="709"/>
        <w:jc w:val="both"/>
        <w:rPr>
          <w:sz w:val="28"/>
          <w:szCs w:val="28"/>
        </w:rPr>
      </w:pPr>
      <w:r>
        <w:rPr>
          <w:sz w:val="28"/>
          <w:szCs w:val="28"/>
        </w:rPr>
        <w:t>Контроль за исполнением настоящего приказа возложить на проректора по учебно-мет</w:t>
      </w:r>
      <w:r w:rsidR="00B11882">
        <w:rPr>
          <w:sz w:val="28"/>
          <w:szCs w:val="28"/>
        </w:rPr>
        <w:t>одической работе Л.А. Евдокимову.</w:t>
      </w:r>
    </w:p>
    <w:p w:rsidR="000317BD" w:rsidRPr="002042CE" w:rsidRDefault="000317BD" w:rsidP="00E31045">
      <w:pPr>
        <w:ind w:firstLine="708"/>
        <w:jc w:val="both"/>
        <w:rPr>
          <w:sz w:val="28"/>
          <w:szCs w:val="28"/>
        </w:rPr>
      </w:pPr>
    </w:p>
    <w:p w:rsidR="00D8739D" w:rsidRDefault="00D8739D" w:rsidP="000106E3">
      <w:pPr>
        <w:jc w:val="both"/>
        <w:rPr>
          <w:sz w:val="28"/>
          <w:szCs w:val="28"/>
        </w:rPr>
      </w:pPr>
    </w:p>
    <w:p w:rsidR="00172657" w:rsidRPr="00172657" w:rsidRDefault="00D90446" w:rsidP="000106E3">
      <w:pPr>
        <w:jc w:val="both"/>
        <w:rPr>
          <w:sz w:val="28"/>
          <w:szCs w:val="28"/>
        </w:rPr>
      </w:pPr>
      <w:r>
        <w:rPr>
          <w:sz w:val="28"/>
          <w:szCs w:val="28"/>
        </w:rPr>
        <w:t>Р</w:t>
      </w:r>
      <w:r w:rsidR="000106E3" w:rsidRPr="002042CE">
        <w:rPr>
          <w:sz w:val="28"/>
          <w:szCs w:val="28"/>
        </w:rPr>
        <w:t xml:space="preserve">ектор   </w:t>
      </w:r>
      <w:r w:rsidR="000106E3">
        <w:rPr>
          <w:sz w:val="28"/>
          <w:szCs w:val="28"/>
        </w:rPr>
        <w:t xml:space="preserve">         </w:t>
      </w:r>
      <w:r w:rsidR="000106E3">
        <w:rPr>
          <w:sz w:val="28"/>
          <w:szCs w:val="28"/>
        </w:rPr>
        <w:tab/>
      </w:r>
      <w:r w:rsidR="000106E3">
        <w:rPr>
          <w:sz w:val="28"/>
          <w:szCs w:val="28"/>
        </w:rPr>
        <w:tab/>
      </w:r>
      <w:r w:rsidR="000106E3">
        <w:rPr>
          <w:sz w:val="28"/>
          <w:szCs w:val="28"/>
        </w:rPr>
        <w:tab/>
      </w:r>
      <w:r w:rsidR="00D8739D">
        <w:rPr>
          <w:sz w:val="28"/>
          <w:szCs w:val="28"/>
        </w:rPr>
        <w:t xml:space="preserve">     </w:t>
      </w:r>
      <w:r w:rsidR="00B11882">
        <w:rPr>
          <w:sz w:val="28"/>
          <w:szCs w:val="28"/>
        </w:rPr>
        <w:t xml:space="preserve">              </w:t>
      </w:r>
      <w:r w:rsidR="000106E3">
        <w:rPr>
          <w:sz w:val="28"/>
          <w:szCs w:val="28"/>
        </w:rPr>
        <w:t xml:space="preserve"> </w:t>
      </w:r>
      <w:r w:rsidR="00AF5DB5">
        <w:rPr>
          <w:sz w:val="28"/>
          <w:szCs w:val="28"/>
        </w:rPr>
        <w:t xml:space="preserve">      </w:t>
      </w:r>
      <w:r>
        <w:rPr>
          <w:sz w:val="28"/>
          <w:szCs w:val="28"/>
        </w:rPr>
        <w:t xml:space="preserve">     </w:t>
      </w:r>
      <w:r w:rsidR="00AF5DB5">
        <w:rPr>
          <w:sz w:val="28"/>
          <w:szCs w:val="28"/>
        </w:rPr>
        <w:t xml:space="preserve">   </w:t>
      </w:r>
      <w:r w:rsidR="00172657">
        <w:rPr>
          <w:sz w:val="28"/>
          <w:szCs w:val="28"/>
        </w:rPr>
        <w:t xml:space="preserve">          </w:t>
      </w:r>
      <w:r w:rsidR="0075445A">
        <w:rPr>
          <w:sz w:val="28"/>
          <w:szCs w:val="28"/>
        </w:rPr>
        <w:t xml:space="preserve">      </w:t>
      </w:r>
      <w:r>
        <w:rPr>
          <w:sz w:val="28"/>
          <w:szCs w:val="28"/>
        </w:rPr>
        <w:t xml:space="preserve">          </w:t>
      </w:r>
      <w:r w:rsidR="0075445A">
        <w:rPr>
          <w:sz w:val="28"/>
          <w:szCs w:val="28"/>
        </w:rPr>
        <w:t xml:space="preserve"> </w:t>
      </w:r>
      <w:r w:rsidR="000106E3">
        <w:rPr>
          <w:sz w:val="28"/>
          <w:szCs w:val="28"/>
        </w:rPr>
        <w:t>Л.А</w:t>
      </w:r>
      <w:r w:rsidR="0075445A">
        <w:rPr>
          <w:sz w:val="28"/>
          <w:szCs w:val="28"/>
        </w:rPr>
        <w:t xml:space="preserve">. </w:t>
      </w:r>
      <w:r>
        <w:rPr>
          <w:sz w:val="28"/>
          <w:szCs w:val="28"/>
        </w:rPr>
        <w:t>Зорькина</w:t>
      </w:r>
    </w:p>
    <w:p w:rsidR="00004834" w:rsidRPr="00F207FD" w:rsidRDefault="00004834" w:rsidP="000106E3">
      <w:pPr>
        <w:jc w:val="both"/>
        <w:rPr>
          <w:sz w:val="22"/>
          <w:szCs w:val="22"/>
        </w:rPr>
      </w:pPr>
    </w:p>
    <w:p w:rsidR="00DF1970" w:rsidRPr="00F207FD" w:rsidRDefault="00DF1970" w:rsidP="000106E3">
      <w:pPr>
        <w:jc w:val="both"/>
        <w:rPr>
          <w:sz w:val="22"/>
          <w:szCs w:val="22"/>
        </w:rPr>
      </w:pPr>
    </w:p>
    <w:p w:rsidR="00DF1970" w:rsidRDefault="00DF1970" w:rsidP="000106E3">
      <w:pPr>
        <w:jc w:val="both"/>
        <w:rPr>
          <w:sz w:val="22"/>
          <w:szCs w:val="22"/>
        </w:rPr>
      </w:pPr>
    </w:p>
    <w:p w:rsidR="00172657" w:rsidRDefault="00172657" w:rsidP="000106E3">
      <w:pPr>
        <w:jc w:val="both"/>
        <w:rPr>
          <w:sz w:val="22"/>
          <w:szCs w:val="22"/>
        </w:rPr>
      </w:pPr>
    </w:p>
    <w:p w:rsidR="00172657" w:rsidRDefault="00172657" w:rsidP="000106E3">
      <w:pPr>
        <w:jc w:val="both"/>
        <w:rPr>
          <w:sz w:val="22"/>
          <w:szCs w:val="22"/>
        </w:rPr>
      </w:pPr>
    </w:p>
    <w:p w:rsidR="00CD4417" w:rsidRDefault="00CD4417" w:rsidP="000106E3">
      <w:pPr>
        <w:jc w:val="both"/>
        <w:rPr>
          <w:sz w:val="22"/>
          <w:szCs w:val="22"/>
        </w:rPr>
      </w:pPr>
    </w:p>
    <w:p w:rsidR="00CD4417" w:rsidRDefault="00CD4417" w:rsidP="000106E3">
      <w:pPr>
        <w:jc w:val="both"/>
        <w:rPr>
          <w:sz w:val="22"/>
          <w:szCs w:val="22"/>
        </w:rPr>
      </w:pPr>
    </w:p>
    <w:p w:rsidR="00CD4417" w:rsidRDefault="00CD4417" w:rsidP="000106E3">
      <w:pPr>
        <w:jc w:val="both"/>
        <w:rPr>
          <w:sz w:val="22"/>
          <w:szCs w:val="22"/>
        </w:rPr>
      </w:pPr>
    </w:p>
    <w:p w:rsidR="00857E76" w:rsidRDefault="00857E76" w:rsidP="000106E3">
      <w:pPr>
        <w:jc w:val="both"/>
        <w:rPr>
          <w:sz w:val="22"/>
          <w:szCs w:val="22"/>
        </w:rPr>
      </w:pPr>
    </w:p>
    <w:p w:rsidR="00CD4417" w:rsidRPr="00F207FD" w:rsidRDefault="00CD4417" w:rsidP="000106E3">
      <w:pPr>
        <w:jc w:val="both"/>
        <w:rPr>
          <w:sz w:val="22"/>
          <w:szCs w:val="22"/>
        </w:rPr>
      </w:pPr>
    </w:p>
    <w:p w:rsidR="00DF1970" w:rsidRPr="00F207FD" w:rsidRDefault="00DF1970" w:rsidP="000106E3">
      <w:pPr>
        <w:jc w:val="both"/>
        <w:rPr>
          <w:sz w:val="22"/>
          <w:szCs w:val="22"/>
        </w:rPr>
      </w:pPr>
    </w:p>
    <w:p w:rsidR="00102AE3" w:rsidRPr="00102AE3" w:rsidRDefault="00102AE3" w:rsidP="00102AE3">
      <w:pPr>
        <w:jc w:val="both"/>
        <w:rPr>
          <w:sz w:val="18"/>
          <w:szCs w:val="18"/>
        </w:rPr>
      </w:pPr>
      <w:r w:rsidRPr="00102AE3">
        <w:rPr>
          <w:sz w:val="18"/>
          <w:szCs w:val="18"/>
        </w:rPr>
        <w:t>Исполнитель (подпись, расшифровка подписи)</w:t>
      </w:r>
      <w:r w:rsidR="00615FB2">
        <w:rPr>
          <w:sz w:val="18"/>
          <w:szCs w:val="18"/>
        </w:rPr>
        <w:t xml:space="preserve"> </w:t>
      </w:r>
      <w:r w:rsidRPr="00102AE3">
        <w:rPr>
          <w:sz w:val="18"/>
          <w:szCs w:val="18"/>
        </w:rPr>
        <w:t>____</w:t>
      </w:r>
      <w:r>
        <w:rPr>
          <w:sz w:val="18"/>
          <w:szCs w:val="18"/>
        </w:rPr>
        <w:t>____________</w:t>
      </w:r>
      <w:r w:rsidRPr="00102AE3">
        <w:rPr>
          <w:sz w:val="18"/>
          <w:szCs w:val="18"/>
        </w:rPr>
        <w:t>__</w:t>
      </w:r>
      <w:r w:rsidR="006079CA">
        <w:rPr>
          <w:sz w:val="18"/>
          <w:szCs w:val="18"/>
        </w:rPr>
        <w:t>__________</w:t>
      </w:r>
      <w:r w:rsidRPr="00102AE3">
        <w:rPr>
          <w:sz w:val="18"/>
          <w:szCs w:val="18"/>
        </w:rPr>
        <w:t>_____</w:t>
      </w:r>
    </w:p>
    <w:p w:rsidR="00102AE3" w:rsidRPr="00102AE3" w:rsidRDefault="00102AE3" w:rsidP="00102AE3">
      <w:pPr>
        <w:jc w:val="both"/>
        <w:rPr>
          <w:sz w:val="18"/>
          <w:szCs w:val="18"/>
        </w:rPr>
      </w:pPr>
      <w:r w:rsidRPr="00102AE3">
        <w:rPr>
          <w:sz w:val="18"/>
          <w:szCs w:val="18"/>
        </w:rPr>
        <w:t>Руководитель структурного подразделения</w:t>
      </w:r>
      <w:r>
        <w:rPr>
          <w:sz w:val="18"/>
          <w:szCs w:val="18"/>
        </w:rPr>
        <w:t xml:space="preserve"> </w:t>
      </w:r>
      <w:r w:rsidRPr="00102AE3">
        <w:rPr>
          <w:sz w:val="18"/>
          <w:szCs w:val="18"/>
        </w:rPr>
        <w:t>(подпись, расшифровка подписи)</w:t>
      </w:r>
      <w:r w:rsidR="00086528">
        <w:rPr>
          <w:sz w:val="18"/>
          <w:szCs w:val="18"/>
        </w:rPr>
        <w:t xml:space="preserve"> </w:t>
      </w:r>
      <w:r w:rsidRPr="00102AE3">
        <w:rPr>
          <w:sz w:val="18"/>
          <w:szCs w:val="18"/>
        </w:rPr>
        <w:t>______________</w:t>
      </w:r>
      <w:r w:rsidR="006079CA">
        <w:rPr>
          <w:sz w:val="18"/>
          <w:szCs w:val="18"/>
        </w:rPr>
        <w:t>________</w:t>
      </w:r>
    </w:p>
    <w:p w:rsidR="00102AE3" w:rsidRPr="00102AE3" w:rsidRDefault="00102AE3" w:rsidP="00102AE3">
      <w:pPr>
        <w:jc w:val="both"/>
        <w:rPr>
          <w:sz w:val="18"/>
          <w:szCs w:val="18"/>
        </w:rPr>
      </w:pPr>
      <w:r w:rsidRPr="00102AE3">
        <w:rPr>
          <w:sz w:val="18"/>
          <w:szCs w:val="18"/>
        </w:rPr>
        <w:t>В дело №____________</w:t>
      </w:r>
    </w:p>
    <w:p w:rsidR="00102AE3" w:rsidRDefault="00102AE3" w:rsidP="00102AE3">
      <w:pPr>
        <w:rPr>
          <w:sz w:val="22"/>
          <w:szCs w:val="22"/>
        </w:rPr>
        <w:sectPr w:rsidR="00102AE3" w:rsidSect="00B014B2">
          <w:headerReference w:type="default" r:id="rId8"/>
          <w:pgSz w:w="11906" w:h="16838"/>
          <w:pgMar w:top="1134" w:right="851" w:bottom="1134" w:left="1418" w:header="709" w:footer="709" w:gutter="0"/>
          <w:cols w:space="708"/>
          <w:titlePg/>
          <w:docGrid w:linePitch="360"/>
        </w:sectPr>
      </w:pPr>
    </w:p>
    <w:p w:rsidR="00CA401E" w:rsidRPr="00097304" w:rsidRDefault="00CA401E" w:rsidP="00322A4D">
      <w:pPr>
        <w:ind w:right="-2"/>
        <w:jc w:val="right"/>
      </w:pPr>
      <w:r w:rsidRPr="00097304">
        <w:lastRenderedPageBreak/>
        <w:t>Приложение</w:t>
      </w:r>
    </w:p>
    <w:p w:rsidR="0049067B" w:rsidRPr="00097304" w:rsidRDefault="00CA401E" w:rsidP="00322A4D">
      <w:pPr>
        <w:ind w:right="-2"/>
        <w:jc w:val="right"/>
      </w:pPr>
      <w:r w:rsidRPr="00097304">
        <w:t>к приказу Калининградского</w:t>
      </w:r>
      <w:r w:rsidR="0049067B" w:rsidRPr="00097304">
        <w:t xml:space="preserve"> </w:t>
      </w:r>
      <w:r w:rsidR="00322A4D" w:rsidRPr="00097304">
        <w:t>областного</w:t>
      </w:r>
    </w:p>
    <w:p w:rsidR="00CA401E" w:rsidRPr="00097304" w:rsidRDefault="00CA401E" w:rsidP="00322A4D">
      <w:pPr>
        <w:ind w:right="-2"/>
        <w:jc w:val="right"/>
      </w:pPr>
      <w:r w:rsidRPr="00097304">
        <w:t>института</w:t>
      </w:r>
      <w:r w:rsidR="0049067B" w:rsidRPr="00097304">
        <w:t xml:space="preserve"> </w:t>
      </w:r>
      <w:r w:rsidRPr="00097304">
        <w:t>развития образования</w:t>
      </w:r>
    </w:p>
    <w:p w:rsidR="00CA401E" w:rsidRPr="00097304" w:rsidRDefault="00F622E1" w:rsidP="00322A4D">
      <w:pPr>
        <w:ind w:right="-2"/>
        <w:jc w:val="right"/>
      </w:pPr>
      <w:r w:rsidRPr="00097304">
        <w:t>от</w:t>
      </w:r>
      <w:r w:rsidR="007F351A">
        <w:t xml:space="preserve"> </w:t>
      </w:r>
      <w:r w:rsidR="00B11882">
        <w:t>______________</w:t>
      </w:r>
      <w:r w:rsidR="008D1C70">
        <w:t xml:space="preserve"> г. </w:t>
      </w:r>
      <w:r w:rsidRPr="00097304">
        <w:t xml:space="preserve">№ </w:t>
      </w:r>
      <w:r w:rsidR="00B11882">
        <w:t>__________</w:t>
      </w:r>
      <w:r w:rsidR="008D1C70">
        <w:t>-ОД</w:t>
      </w:r>
    </w:p>
    <w:p w:rsidR="002204E9" w:rsidRDefault="002204E9" w:rsidP="002204E9">
      <w:pPr>
        <w:jc w:val="right"/>
      </w:pPr>
    </w:p>
    <w:p w:rsidR="00882821" w:rsidRDefault="00882821" w:rsidP="002204E9">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882821" w:rsidTr="00882821">
        <w:tc>
          <w:tcPr>
            <w:tcW w:w="3209" w:type="dxa"/>
          </w:tcPr>
          <w:p w:rsidR="00882821" w:rsidRDefault="00882821" w:rsidP="008D1C70">
            <w:pPr>
              <w:widowControl w:val="0"/>
              <w:jc w:val="center"/>
              <w:rPr>
                <w:bCs/>
                <w:color w:val="000000" w:themeColor="text1"/>
                <w:sz w:val="28"/>
                <w:szCs w:val="28"/>
              </w:rPr>
            </w:pPr>
            <w:r w:rsidRPr="00882821">
              <w:rPr>
                <w:bCs/>
                <w:color w:val="000000" w:themeColor="text1"/>
                <w:sz w:val="28"/>
                <w:szCs w:val="28"/>
              </w:rPr>
              <w:t>СОГЛАСОВАНО</w:t>
            </w:r>
          </w:p>
          <w:p w:rsidR="00882821" w:rsidRDefault="00882821" w:rsidP="008D1C70">
            <w:pPr>
              <w:widowControl w:val="0"/>
              <w:jc w:val="center"/>
              <w:rPr>
                <w:bCs/>
                <w:color w:val="000000" w:themeColor="text1"/>
                <w:sz w:val="28"/>
                <w:szCs w:val="28"/>
              </w:rPr>
            </w:pPr>
            <w:r>
              <w:rPr>
                <w:bCs/>
                <w:color w:val="000000" w:themeColor="text1"/>
                <w:sz w:val="28"/>
                <w:szCs w:val="28"/>
              </w:rPr>
              <w:t>Министр образования Калининградской области</w:t>
            </w:r>
            <w:r>
              <w:rPr>
                <w:bCs/>
                <w:color w:val="000000" w:themeColor="text1"/>
                <w:sz w:val="28"/>
                <w:szCs w:val="28"/>
              </w:rPr>
              <w:br/>
            </w:r>
          </w:p>
          <w:p w:rsidR="00882821" w:rsidRDefault="00882821" w:rsidP="008D1C70">
            <w:pPr>
              <w:widowControl w:val="0"/>
              <w:jc w:val="center"/>
              <w:rPr>
                <w:bCs/>
                <w:color w:val="000000" w:themeColor="text1"/>
                <w:sz w:val="28"/>
                <w:szCs w:val="28"/>
              </w:rPr>
            </w:pPr>
          </w:p>
          <w:p w:rsidR="00882821" w:rsidRDefault="00882821" w:rsidP="008D1C70">
            <w:pPr>
              <w:widowControl w:val="0"/>
              <w:jc w:val="center"/>
              <w:rPr>
                <w:bCs/>
                <w:color w:val="000000" w:themeColor="text1"/>
                <w:sz w:val="28"/>
                <w:szCs w:val="28"/>
              </w:rPr>
            </w:pPr>
            <w:r>
              <w:rPr>
                <w:bCs/>
                <w:color w:val="000000" w:themeColor="text1"/>
                <w:sz w:val="28"/>
                <w:szCs w:val="28"/>
              </w:rPr>
              <w:t xml:space="preserve">С.С. </w:t>
            </w:r>
            <w:proofErr w:type="spellStart"/>
            <w:r>
              <w:rPr>
                <w:bCs/>
                <w:color w:val="000000" w:themeColor="text1"/>
                <w:sz w:val="28"/>
                <w:szCs w:val="28"/>
              </w:rPr>
              <w:t>Трусенева</w:t>
            </w:r>
            <w:proofErr w:type="spellEnd"/>
          </w:p>
          <w:p w:rsidR="00882821" w:rsidRPr="00882821" w:rsidRDefault="007F351A" w:rsidP="008D1C70">
            <w:pPr>
              <w:widowControl w:val="0"/>
              <w:jc w:val="center"/>
              <w:rPr>
                <w:bCs/>
                <w:color w:val="000000" w:themeColor="text1"/>
                <w:sz w:val="28"/>
                <w:szCs w:val="28"/>
              </w:rPr>
            </w:pPr>
            <w:r>
              <w:rPr>
                <w:bCs/>
                <w:color w:val="000000" w:themeColor="text1"/>
                <w:sz w:val="28"/>
                <w:szCs w:val="28"/>
              </w:rPr>
              <w:t>.02.2024</w:t>
            </w:r>
            <w:r w:rsidR="00882821">
              <w:rPr>
                <w:bCs/>
                <w:color w:val="000000" w:themeColor="text1"/>
                <w:sz w:val="28"/>
                <w:szCs w:val="28"/>
              </w:rPr>
              <w:t xml:space="preserve"> г.</w:t>
            </w:r>
          </w:p>
        </w:tc>
        <w:tc>
          <w:tcPr>
            <w:tcW w:w="3209" w:type="dxa"/>
          </w:tcPr>
          <w:p w:rsidR="00882821" w:rsidRDefault="00882821" w:rsidP="00882821">
            <w:pPr>
              <w:widowControl w:val="0"/>
              <w:jc w:val="center"/>
              <w:rPr>
                <w:bCs/>
                <w:color w:val="000000" w:themeColor="text1"/>
                <w:sz w:val="28"/>
                <w:szCs w:val="28"/>
              </w:rPr>
            </w:pPr>
            <w:r w:rsidRPr="00882821">
              <w:rPr>
                <w:bCs/>
                <w:color w:val="000000" w:themeColor="text1"/>
                <w:sz w:val="28"/>
                <w:szCs w:val="28"/>
              </w:rPr>
              <w:t>СОГЛАСОВАНО</w:t>
            </w:r>
          </w:p>
          <w:p w:rsidR="007F351A" w:rsidRPr="007F351A" w:rsidRDefault="007F351A" w:rsidP="00882821">
            <w:pPr>
              <w:widowControl w:val="0"/>
              <w:jc w:val="center"/>
              <w:rPr>
                <w:bCs/>
                <w:color w:val="000000" w:themeColor="text1"/>
                <w:sz w:val="28"/>
                <w:szCs w:val="28"/>
              </w:rPr>
            </w:pPr>
            <w:r>
              <w:rPr>
                <w:bCs/>
                <w:color w:val="000000" w:themeColor="text1"/>
                <w:sz w:val="28"/>
                <w:szCs w:val="28"/>
              </w:rPr>
              <w:t>Митрополит</w:t>
            </w:r>
          </w:p>
          <w:p w:rsidR="00882821" w:rsidRDefault="007F351A" w:rsidP="00882821">
            <w:pPr>
              <w:widowControl w:val="0"/>
              <w:jc w:val="center"/>
              <w:rPr>
                <w:bCs/>
                <w:color w:val="000000" w:themeColor="text1"/>
                <w:sz w:val="28"/>
                <w:szCs w:val="28"/>
              </w:rPr>
            </w:pPr>
            <w:r>
              <w:rPr>
                <w:bCs/>
                <w:color w:val="000000" w:themeColor="text1"/>
                <w:sz w:val="28"/>
                <w:szCs w:val="28"/>
              </w:rPr>
              <w:t>Светлогор</w:t>
            </w:r>
            <w:r w:rsidR="00882821">
              <w:rPr>
                <w:bCs/>
                <w:color w:val="000000" w:themeColor="text1"/>
                <w:sz w:val="28"/>
                <w:szCs w:val="28"/>
              </w:rPr>
              <w:t>ский и Балтийский</w:t>
            </w:r>
            <w:r w:rsidR="00882821">
              <w:rPr>
                <w:bCs/>
                <w:color w:val="000000" w:themeColor="text1"/>
                <w:sz w:val="28"/>
                <w:szCs w:val="28"/>
              </w:rPr>
              <w:br/>
            </w:r>
          </w:p>
          <w:p w:rsidR="00882821" w:rsidRDefault="00882821" w:rsidP="00882821">
            <w:pPr>
              <w:widowControl w:val="0"/>
              <w:jc w:val="center"/>
              <w:rPr>
                <w:bCs/>
                <w:color w:val="000000" w:themeColor="text1"/>
                <w:sz w:val="28"/>
                <w:szCs w:val="28"/>
              </w:rPr>
            </w:pPr>
          </w:p>
          <w:p w:rsidR="00882821" w:rsidRDefault="00882821" w:rsidP="00882821">
            <w:pPr>
              <w:widowControl w:val="0"/>
              <w:jc w:val="center"/>
              <w:rPr>
                <w:bCs/>
                <w:color w:val="000000" w:themeColor="text1"/>
                <w:sz w:val="28"/>
                <w:szCs w:val="28"/>
              </w:rPr>
            </w:pPr>
          </w:p>
          <w:p w:rsidR="00882821" w:rsidRPr="00882821" w:rsidRDefault="007F351A" w:rsidP="00882821">
            <w:pPr>
              <w:widowControl w:val="0"/>
              <w:jc w:val="center"/>
              <w:rPr>
                <w:bCs/>
                <w:color w:val="000000" w:themeColor="text1"/>
                <w:sz w:val="28"/>
                <w:szCs w:val="28"/>
              </w:rPr>
            </w:pPr>
            <w:r>
              <w:rPr>
                <w:bCs/>
                <w:color w:val="000000" w:themeColor="text1"/>
                <w:sz w:val="28"/>
                <w:szCs w:val="28"/>
              </w:rPr>
              <w:t>.02.2024</w:t>
            </w:r>
            <w:r w:rsidR="00882821">
              <w:rPr>
                <w:bCs/>
                <w:color w:val="000000" w:themeColor="text1"/>
                <w:sz w:val="28"/>
                <w:szCs w:val="28"/>
              </w:rPr>
              <w:t xml:space="preserve"> г.</w:t>
            </w:r>
          </w:p>
        </w:tc>
        <w:tc>
          <w:tcPr>
            <w:tcW w:w="3209" w:type="dxa"/>
          </w:tcPr>
          <w:p w:rsidR="00882821" w:rsidRDefault="00882821" w:rsidP="008D1C70">
            <w:pPr>
              <w:widowControl w:val="0"/>
              <w:jc w:val="center"/>
              <w:rPr>
                <w:bCs/>
                <w:color w:val="000000" w:themeColor="text1"/>
                <w:sz w:val="28"/>
                <w:szCs w:val="28"/>
              </w:rPr>
            </w:pPr>
            <w:r>
              <w:rPr>
                <w:bCs/>
                <w:color w:val="000000" w:themeColor="text1"/>
                <w:sz w:val="28"/>
                <w:szCs w:val="28"/>
              </w:rPr>
              <w:t>СОГЛАСОВАНО</w:t>
            </w:r>
          </w:p>
          <w:p w:rsidR="00882821" w:rsidRDefault="00882821" w:rsidP="008D1C70">
            <w:pPr>
              <w:widowControl w:val="0"/>
              <w:jc w:val="center"/>
              <w:rPr>
                <w:bCs/>
                <w:color w:val="000000" w:themeColor="text1"/>
                <w:sz w:val="28"/>
                <w:szCs w:val="28"/>
              </w:rPr>
            </w:pPr>
            <w:r>
              <w:rPr>
                <w:bCs/>
                <w:color w:val="000000" w:themeColor="text1"/>
                <w:sz w:val="28"/>
                <w:szCs w:val="28"/>
              </w:rPr>
              <w:t xml:space="preserve">Епископ Черняховский и </w:t>
            </w:r>
            <w:proofErr w:type="spellStart"/>
            <w:r>
              <w:rPr>
                <w:bCs/>
                <w:color w:val="000000" w:themeColor="text1"/>
                <w:sz w:val="28"/>
                <w:szCs w:val="28"/>
              </w:rPr>
              <w:t>Славский</w:t>
            </w:r>
            <w:proofErr w:type="spellEnd"/>
          </w:p>
          <w:p w:rsidR="00882821" w:rsidRDefault="00882821" w:rsidP="008D1C70">
            <w:pPr>
              <w:widowControl w:val="0"/>
              <w:jc w:val="center"/>
              <w:rPr>
                <w:bCs/>
                <w:color w:val="000000" w:themeColor="text1"/>
                <w:sz w:val="28"/>
                <w:szCs w:val="28"/>
              </w:rPr>
            </w:pPr>
          </w:p>
          <w:p w:rsidR="00882821" w:rsidRDefault="00882821" w:rsidP="008D1C70">
            <w:pPr>
              <w:widowControl w:val="0"/>
              <w:jc w:val="center"/>
              <w:rPr>
                <w:bCs/>
                <w:color w:val="000000" w:themeColor="text1"/>
                <w:sz w:val="28"/>
                <w:szCs w:val="28"/>
              </w:rPr>
            </w:pPr>
          </w:p>
          <w:p w:rsidR="00882821" w:rsidRDefault="00882821" w:rsidP="008D1C70">
            <w:pPr>
              <w:widowControl w:val="0"/>
              <w:jc w:val="center"/>
              <w:rPr>
                <w:bCs/>
                <w:color w:val="000000" w:themeColor="text1"/>
                <w:sz w:val="28"/>
                <w:szCs w:val="28"/>
              </w:rPr>
            </w:pPr>
          </w:p>
          <w:p w:rsidR="00882821" w:rsidRDefault="00882821" w:rsidP="008D1C70">
            <w:pPr>
              <w:widowControl w:val="0"/>
              <w:jc w:val="center"/>
              <w:rPr>
                <w:bCs/>
                <w:color w:val="000000" w:themeColor="text1"/>
                <w:sz w:val="28"/>
                <w:szCs w:val="28"/>
              </w:rPr>
            </w:pPr>
          </w:p>
          <w:p w:rsidR="00882821" w:rsidRPr="00882821" w:rsidRDefault="007F351A" w:rsidP="008D1C70">
            <w:pPr>
              <w:widowControl w:val="0"/>
              <w:jc w:val="center"/>
              <w:rPr>
                <w:bCs/>
                <w:color w:val="000000" w:themeColor="text1"/>
                <w:sz w:val="28"/>
                <w:szCs w:val="28"/>
              </w:rPr>
            </w:pPr>
            <w:r>
              <w:rPr>
                <w:bCs/>
                <w:color w:val="000000" w:themeColor="text1"/>
                <w:sz w:val="28"/>
                <w:szCs w:val="28"/>
              </w:rPr>
              <w:t>.02.2024</w:t>
            </w:r>
            <w:r w:rsidR="00882821">
              <w:rPr>
                <w:bCs/>
                <w:color w:val="000000" w:themeColor="text1"/>
                <w:sz w:val="28"/>
                <w:szCs w:val="28"/>
              </w:rPr>
              <w:t xml:space="preserve"> г.</w:t>
            </w:r>
          </w:p>
        </w:tc>
      </w:tr>
    </w:tbl>
    <w:p w:rsidR="00882821" w:rsidRDefault="00882821" w:rsidP="008D1C70">
      <w:pPr>
        <w:widowControl w:val="0"/>
        <w:jc w:val="center"/>
        <w:rPr>
          <w:b/>
          <w:bCs/>
          <w:color w:val="000000" w:themeColor="text1"/>
          <w:sz w:val="28"/>
          <w:szCs w:val="28"/>
        </w:rPr>
      </w:pPr>
    </w:p>
    <w:p w:rsidR="00882821" w:rsidRDefault="00882821" w:rsidP="008D1C70">
      <w:pPr>
        <w:widowControl w:val="0"/>
        <w:jc w:val="center"/>
        <w:rPr>
          <w:b/>
          <w:bCs/>
          <w:color w:val="000000" w:themeColor="text1"/>
          <w:sz w:val="28"/>
          <w:szCs w:val="28"/>
        </w:rPr>
      </w:pPr>
    </w:p>
    <w:p w:rsidR="008D1C70" w:rsidRPr="00BC1C1B" w:rsidRDefault="008D1C70" w:rsidP="008D1C70">
      <w:pPr>
        <w:widowControl w:val="0"/>
        <w:jc w:val="center"/>
        <w:rPr>
          <w:b/>
          <w:bCs/>
          <w:color w:val="000000" w:themeColor="text1"/>
          <w:sz w:val="28"/>
          <w:szCs w:val="28"/>
        </w:rPr>
      </w:pPr>
      <w:r w:rsidRPr="00BC1C1B">
        <w:rPr>
          <w:b/>
          <w:bCs/>
          <w:color w:val="000000" w:themeColor="text1"/>
          <w:sz w:val="28"/>
          <w:szCs w:val="28"/>
        </w:rPr>
        <w:t>ПОЛОЖЕНИЕ</w:t>
      </w:r>
    </w:p>
    <w:p w:rsidR="008D1C70" w:rsidRPr="00BC1C1B" w:rsidRDefault="008D1C70" w:rsidP="008D1C70">
      <w:pPr>
        <w:widowControl w:val="0"/>
        <w:jc w:val="center"/>
        <w:rPr>
          <w:b/>
          <w:bCs/>
          <w:color w:val="000000" w:themeColor="text1"/>
          <w:sz w:val="28"/>
          <w:szCs w:val="28"/>
        </w:rPr>
      </w:pPr>
      <w:r w:rsidRPr="00BC1C1B">
        <w:rPr>
          <w:b/>
          <w:bCs/>
          <w:color w:val="000000" w:themeColor="text1"/>
          <w:sz w:val="28"/>
          <w:szCs w:val="28"/>
        </w:rPr>
        <w:t>о проведении Областного</w:t>
      </w:r>
      <w:r w:rsidRPr="00BC1C1B">
        <w:rPr>
          <w:b/>
          <w:bCs/>
          <w:i/>
          <w:color w:val="000000" w:themeColor="text1"/>
          <w:sz w:val="28"/>
          <w:szCs w:val="28"/>
        </w:rPr>
        <w:t xml:space="preserve"> </w:t>
      </w:r>
      <w:r w:rsidR="00694A27">
        <w:rPr>
          <w:b/>
          <w:bCs/>
          <w:color w:val="000000" w:themeColor="text1"/>
          <w:sz w:val="28"/>
          <w:szCs w:val="28"/>
        </w:rPr>
        <w:t>фестиваля</w:t>
      </w:r>
      <w:r w:rsidRPr="00BC1C1B">
        <w:rPr>
          <w:b/>
          <w:bCs/>
          <w:color w:val="000000" w:themeColor="text1"/>
          <w:sz w:val="28"/>
          <w:szCs w:val="28"/>
        </w:rPr>
        <w:t xml:space="preserve"> </w:t>
      </w:r>
    </w:p>
    <w:p w:rsidR="008D1C70" w:rsidRPr="00BC1C1B" w:rsidRDefault="007F351A" w:rsidP="008D1C70">
      <w:pPr>
        <w:widowControl w:val="0"/>
        <w:jc w:val="center"/>
        <w:rPr>
          <w:b/>
          <w:bCs/>
          <w:color w:val="000000" w:themeColor="text1"/>
          <w:sz w:val="28"/>
          <w:szCs w:val="28"/>
        </w:rPr>
      </w:pPr>
      <w:r>
        <w:rPr>
          <w:b/>
          <w:bCs/>
          <w:color w:val="000000" w:themeColor="text1"/>
          <w:sz w:val="28"/>
          <w:szCs w:val="28"/>
        </w:rPr>
        <w:t xml:space="preserve">детского </w:t>
      </w:r>
      <w:r w:rsidR="008D1C70" w:rsidRPr="00BC1C1B">
        <w:rPr>
          <w:b/>
          <w:bCs/>
          <w:color w:val="000000" w:themeColor="text1"/>
          <w:sz w:val="28"/>
          <w:szCs w:val="28"/>
        </w:rPr>
        <w:t xml:space="preserve">театрального творчества </w:t>
      </w:r>
    </w:p>
    <w:p w:rsidR="008D1C70" w:rsidRPr="00BC1C1B" w:rsidRDefault="007F351A" w:rsidP="008D1C70">
      <w:pPr>
        <w:widowControl w:val="0"/>
        <w:jc w:val="center"/>
        <w:rPr>
          <w:b/>
          <w:bCs/>
          <w:color w:val="000000" w:themeColor="text1"/>
          <w:sz w:val="28"/>
          <w:szCs w:val="28"/>
        </w:rPr>
      </w:pPr>
      <w:r>
        <w:rPr>
          <w:b/>
          <w:bCs/>
          <w:color w:val="000000" w:themeColor="text1"/>
          <w:sz w:val="28"/>
          <w:szCs w:val="28"/>
        </w:rPr>
        <w:t>имени Ф.М. Достоевского в 2024</w:t>
      </w:r>
      <w:r w:rsidR="008D1C70" w:rsidRPr="00BC1C1B">
        <w:rPr>
          <w:b/>
          <w:bCs/>
          <w:color w:val="000000" w:themeColor="text1"/>
          <w:sz w:val="28"/>
          <w:szCs w:val="28"/>
        </w:rPr>
        <w:t xml:space="preserve"> г.</w:t>
      </w:r>
    </w:p>
    <w:p w:rsidR="008D1C70" w:rsidRPr="00BC1C1B" w:rsidRDefault="008D1C70" w:rsidP="008D1C70">
      <w:pPr>
        <w:widowControl w:val="0"/>
        <w:jc w:val="center"/>
        <w:rPr>
          <w:b/>
          <w:bCs/>
          <w:color w:val="000000" w:themeColor="text1"/>
          <w:sz w:val="28"/>
          <w:szCs w:val="28"/>
        </w:rPr>
      </w:pPr>
    </w:p>
    <w:p w:rsidR="008D1C70" w:rsidRPr="00BC1C1B" w:rsidRDefault="008D1C70" w:rsidP="008D1C70">
      <w:pPr>
        <w:pStyle w:val="a6"/>
        <w:widowControl w:val="0"/>
        <w:numPr>
          <w:ilvl w:val="0"/>
          <w:numId w:val="8"/>
        </w:numPr>
        <w:ind w:left="0" w:firstLine="0"/>
        <w:jc w:val="center"/>
        <w:rPr>
          <w:b/>
          <w:bCs/>
          <w:color w:val="000000" w:themeColor="text1"/>
          <w:sz w:val="28"/>
          <w:szCs w:val="28"/>
        </w:rPr>
      </w:pPr>
      <w:r w:rsidRPr="00BC1C1B">
        <w:rPr>
          <w:b/>
          <w:bCs/>
          <w:color w:val="000000" w:themeColor="text1"/>
          <w:sz w:val="28"/>
          <w:szCs w:val="28"/>
        </w:rPr>
        <w:t>Общие положения</w:t>
      </w:r>
    </w:p>
    <w:p w:rsidR="008D1C70" w:rsidRPr="00BC1C1B" w:rsidRDefault="00694A27" w:rsidP="008D1C70">
      <w:pPr>
        <w:widowControl w:val="0"/>
        <w:numPr>
          <w:ilvl w:val="1"/>
          <w:numId w:val="8"/>
        </w:numPr>
        <w:shd w:val="clear" w:color="auto" w:fill="FFFFFF"/>
        <w:tabs>
          <w:tab w:val="left" w:pos="426"/>
        </w:tabs>
        <w:ind w:left="0" w:firstLine="709"/>
        <w:contextualSpacing/>
        <w:jc w:val="both"/>
        <w:rPr>
          <w:color w:val="000000" w:themeColor="text1"/>
          <w:sz w:val="28"/>
          <w:szCs w:val="28"/>
        </w:rPr>
      </w:pPr>
      <w:r>
        <w:rPr>
          <w:color w:val="000000" w:themeColor="text1"/>
          <w:sz w:val="28"/>
          <w:szCs w:val="28"/>
        </w:rPr>
        <w:t>Фестиваль</w:t>
      </w:r>
      <w:r w:rsidR="007F351A">
        <w:rPr>
          <w:color w:val="000000" w:themeColor="text1"/>
          <w:sz w:val="28"/>
          <w:szCs w:val="28"/>
        </w:rPr>
        <w:t xml:space="preserve"> детского </w:t>
      </w:r>
      <w:r w:rsidR="008D1C70" w:rsidRPr="00BC1C1B">
        <w:rPr>
          <w:color w:val="000000" w:themeColor="text1"/>
          <w:sz w:val="28"/>
          <w:szCs w:val="28"/>
        </w:rPr>
        <w:t>театрального творчества имени Ф.М.</w:t>
      </w:r>
      <w:r w:rsidR="002A6027">
        <w:rPr>
          <w:color w:val="000000" w:themeColor="text1"/>
          <w:sz w:val="28"/>
          <w:szCs w:val="28"/>
          <w:lang w:val="en-US"/>
        </w:rPr>
        <w:t> </w:t>
      </w:r>
      <w:r w:rsidR="008D1C70" w:rsidRPr="00BC1C1B">
        <w:rPr>
          <w:color w:val="000000" w:themeColor="text1"/>
          <w:sz w:val="28"/>
          <w:szCs w:val="28"/>
        </w:rPr>
        <w:t xml:space="preserve">Достоевского (далее – </w:t>
      </w:r>
      <w:r>
        <w:rPr>
          <w:color w:val="000000" w:themeColor="text1"/>
          <w:sz w:val="28"/>
          <w:szCs w:val="28"/>
        </w:rPr>
        <w:t>Фестиваль</w:t>
      </w:r>
      <w:r w:rsidR="008D1C70" w:rsidRPr="00BC1C1B">
        <w:rPr>
          <w:color w:val="000000" w:themeColor="text1"/>
          <w:sz w:val="28"/>
          <w:szCs w:val="28"/>
        </w:rPr>
        <w:t xml:space="preserve">) </w:t>
      </w:r>
      <w:r w:rsidR="008D1C70">
        <w:rPr>
          <w:color w:val="000000" w:themeColor="text1"/>
          <w:sz w:val="28"/>
          <w:szCs w:val="28"/>
        </w:rPr>
        <w:t xml:space="preserve">направлен на </w:t>
      </w:r>
      <w:r w:rsidR="008D1C70" w:rsidRPr="00BC1C1B">
        <w:rPr>
          <w:color w:val="000000" w:themeColor="text1"/>
          <w:sz w:val="28"/>
          <w:szCs w:val="28"/>
        </w:rPr>
        <w:t>сохранени</w:t>
      </w:r>
      <w:r w:rsidR="008D1C70">
        <w:rPr>
          <w:color w:val="000000" w:themeColor="text1"/>
          <w:sz w:val="28"/>
          <w:szCs w:val="28"/>
        </w:rPr>
        <w:t>е</w:t>
      </w:r>
      <w:r w:rsidR="008D1C70" w:rsidRPr="00BC1C1B">
        <w:rPr>
          <w:color w:val="000000" w:themeColor="text1"/>
          <w:sz w:val="28"/>
          <w:szCs w:val="28"/>
        </w:rPr>
        <w:t xml:space="preserve"> и укреплени</w:t>
      </w:r>
      <w:r w:rsidR="008D1C70">
        <w:rPr>
          <w:color w:val="000000" w:themeColor="text1"/>
          <w:sz w:val="28"/>
          <w:szCs w:val="28"/>
        </w:rPr>
        <w:t>е</w:t>
      </w:r>
      <w:r w:rsidR="008D1C70" w:rsidRPr="00BC1C1B">
        <w:rPr>
          <w:color w:val="000000" w:themeColor="text1"/>
          <w:sz w:val="28"/>
          <w:szCs w:val="28"/>
        </w:rPr>
        <w:t xml:space="preserve"> традиционных российских</w:t>
      </w:r>
      <w:r w:rsidR="008D1C70">
        <w:rPr>
          <w:color w:val="000000" w:themeColor="text1"/>
          <w:sz w:val="28"/>
          <w:szCs w:val="28"/>
        </w:rPr>
        <w:t xml:space="preserve"> духовно-нравственных ценностей.</w:t>
      </w:r>
    </w:p>
    <w:p w:rsidR="008D1C70" w:rsidRDefault="008D1C70" w:rsidP="008D1C70">
      <w:pPr>
        <w:widowControl w:val="0"/>
        <w:numPr>
          <w:ilvl w:val="1"/>
          <w:numId w:val="8"/>
        </w:numPr>
        <w:shd w:val="clear" w:color="auto" w:fill="FFFFFF"/>
        <w:tabs>
          <w:tab w:val="left" w:pos="426"/>
        </w:tabs>
        <w:ind w:left="0" w:firstLine="709"/>
        <w:contextualSpacing/>
        <w:jc w:val="both"/>
        <w:rPr>
          <w:color w:val="000000" w:themeColor="text1"/>
          <w:sz w:val="28"/>
          <w:szCs w:val="28"/>
        </w:rPr>
      </w:pPr>
      <w:r w:rsidRPr="00BC1C1B">
        <w:rPr>
          <w:color w:val="000000" w:themeColor="text1"/>
          <w:sz w:val="28"/>
          <w:szCs w:val="28"/>
        </w:rPr>
        <w:t xml:space="preserve">Соорганизаторами </w:t>
      </w:r>
      <w:r w:rsidR="00694A27">
        <w:rPr>
          <w:color w:val="000000" w:themeColor="text1"/>
          <w:sz w:val="28"/>
          <w:szCs w:val="28"/>
        </w:rPr>
        <w:t>Фестиваля</w:t>
      </w:r>
      <w:r w:rsidRPr="00BC1C1B">
        <w:rPr>
          <w:color w:val="000000" w:themeColor="text1"/>
          <w:sz w:val="28"/>
          <w:szCs w:val="28"/>
        </w:rPr>
        <w:t xml:space="preserve"> являются Министерство образ</w:t>
      </w:r>
      <w:r>
        <w:rPr>
          <w:color w:val="000000" w:themeColor="text1"/>
          <w:sz w:val="28"/>
          <w:szCs w:val="28"/>
        </w:rPr>
        <w:t xml:space="preserve">ования Калининградской области </w:t>
      </w:r>
      <w:r w:rsidRPr="00BC1C1B">
        <w:rPr>
          <w:color w:val="000000" w:themeColor="text1"/>
          <w:sz w:val="28"/>
          <w:szCs w:val="28"/>
        </w:rPr>
        <w:t xml:space="preserve">и Калининградская митрополия Русской Православной Церкви в лице образующих её Калининградской и Черняховской епархий. </w:t>
      </w:r>
    </w:p>
    <w:p w:rsidR="008D1C70" w:rsidRPr="00BC1C1B" w:rsidRDefault="008D1C70" w:rsidP="008D1C70">
      <w:pPr>
        <w:widowControl w:val="0"/>
        <w:numPr>
          <w:ilvl w:val="1"/>
          <w:numId w:val="8"/>
        </w:numPr>
        <w:shd w:val="clear" w:color="auto" w:fill="FFFFFF"/>
        <w:tabs>
          <w:tab w:val="left" w:pos="426"/>
        </w:tabs>
        <w:ind w:left="0" w:firstLine="709"/>
        <w:contextualSpacing/>
        <w:jc w:val="both"/>
        <w:rPr>
          <w:color w:val="000000" w:themeColor="text1"/>
          <w:sz w:val="28"/>
          <w:szCs w:val="28"/>
        </w:rPr>
      </w:pPr>
      <w:r>
        <w:rPr>
          <w:color w:val="000000" w:themeColor="text1"/>
          <w:sz w:val="28"/>
          <w:szCs w:val="28"/>
        </w:rPr>
        <w:t xml:space="preserve">Партнером </w:t>
      </w:r>
      <w:r w:rsidR="00694A27">
        <w:rPr>
          <w:color w:val="000000" w:themeColor="text1"/>
          <w:sz w:val="28"/>
          <w:szCs w:val="28"/>
        </w:rPr>
        <w:t>Фестиваля</w:t>
      </w:r>
      <w:r>
        <w:rPr>
          <w:color w:val="000000" w:themeColor="text1"/>
          <w:sz w:val="28"/>
          <w:szCs w:val="28"/>
        </w:rPr>
        <w:t xml:space="preserve"> является Министерство по культуре и туризму Калининградской области (по согласованию).</w:t>
      </w:r>
    </w:p>
    <w:p w:rsidR="008D1C70" w:rsidRPr="00BC1C1B" w:rsidRDefault="008D1C70" w:rsidP="008D1C70">
      <w:pPr>
        <w:widowControl w:val="0"/>
        <w:numPr>
          <w:ilvl w:val="1"/>
          <w:numId w:val="8"/>
        </w:numPr>
        <w:shd w:val="clear" w:color="auto" w:fill="FFFFFF"/>
        <w:tabs>
          <w:tab w:val="left" w:pos="426"/>
        </w:tabs>
        <w:ind w:left="0" w:firstLine="709"/>
        <w:contextualSpacing/>
        <w:jc w:val="both"/>
        <w:rPr>
          <w:color w:val="000000" w:themeColor="text1"/>
          <w:sz w:val="28"/>
          <w:szCs w:val="28"/>
        </w:rPr>
      </w:pPr>
      <w:r w:rsidRPr="00BC1C1B">
        <w:rPr>
          <w:color w:val="000000" w:themeColor="text1"/>
          <w:sz w:val="28"/>
          <w:szCs w:val="28"/>
        </w:rPr>
        <w:t xml:space="preserve"> </w:t>
      </w:r>
      <w:r w:rsidR="00694A27">
        <w:rPr>
          <w:color w:val="000000" w:themeColor="text1"/>
          <w:sz w:val="28"/>
          <w:szCs w:val="28"/>
        </w:rPr>
        <w:t>Фестиваль</w:t>
      </w:r>
      <w:r w:rsidRPr="00BC1C1B">
        <w:rPr>
          <w:color w:val="000000" w:themeColor="text1"/>
          <w:sz w:val="28"/>
          <w:szCs w:val="28"/>
        </w:rPr>
        <w:t xml:space="preserve"> посвящен памяти великого русского писателя Федора Михайловича Достоевского. </w:t>
      </w:r>
    </w:p>
    <w:p w:rsidR="008D1C70" w:rsidRPr="00BC1C1B" w:rsidRDefault="008D1C70" w:rsidP="008D1C70">
      <w:pPr>
        <w:widowControl w:val="0"/>
        <w:shd w:val="clear" w:color="auto" w:fill="FFFFFF"/>
        <w:tabs>
          <w:tab w:val="left" w:pos="426"/>
        </w:tabs>
        <w:jc w:val="both"/>
        <w:rPr>
          <w:color w:val="000000" w:themeColor="text1"/>
          <w:sz w:val="28"/>
          <w:szCs w:val="28"/>
        </w:rPr>
      </w:pPr>
    </w:p>
    <w:p w:rsidR="008D1C70" w:rsidRPr="00BC1C1B" w:rsidRDefault="008D1C70" w:rsidP="008D1C70">
      <w:pPr>
        <w:pStyle w:val="a6"/>
        <w:numPr>
          <w:ilvl w:val="0"/>
          <w:numId w:val="8"/>
        </w:numPr>
        <w:shd w:val="clear" w:color="auto" w:fill="FFFFFF"/>
        <w:tabs>
          <w:tab w:val="left" w:pos="426"/>
        </w:tabs>
        <w:ind w:left="0" w:firstLine="0"/>
        <w:jc w:val="center"/>
        <w:rPr>
          <w:b/>
          <w:color w:val="000000" w:themeColor="text1"/>
          <w:sz w:val="28"/>
          <w:szCs w:val="28"/>
        </w:rPr>
      </w:pPr>
      <w:r w:rsidRPr="00BC1C1B">
        <w:rPr>
          <w:b/>
          <w:color w:val="000000" w:themeColor="text1"/>
          <w:sz w:val="28"/>
          <w:szCs w:val="28"/>
        </w:rPr>
        <w:t xml:space="preserve">Цель и задачи </w:t>
      </w:r>
      <w:r w:rsidR="00694A27">
        <w:rPr>
          <w:b/>
          <w:color w:val="000000" w:themeColor="text1"/>
          <w:sz w:val="28"/>
          <w:szCs w:val="28"/>
        </w:rPr>
        <w:t>Фестиваля</w:t>
      </w:r>
    </w:p>
    <w:p w:rsidR="008D1C70" w:rsidRPr="00BC1C1B" w:rsidRDefault="008D1C70" w:rsidP="008D1C70">
      <w:pPr>
        <w:numPr>
          <w:ilvl w:val="0"/>
          <w:numId w:val="9"/>
        </w:numPr>
        <w:shd w:val="clear" w:color="auto" w:fill="FFFFFF"/>
        <w:tabs>
          <w:tab w:val="left" w:pos="1418"/>
          <w:tab w:val="left" w:pos="1985"/>
        </w:tabs>
        <w:ind w:left="0" w:firstLine="709"/>
        <w:contextualSpacing/>
        <w:jc w:val="both"/>
        <w:rPr>
          <w:color w:val="000000" w:themeColor="text1"/>
          <w:sz w:val="28"/>
          <w:szCs w:val="28"/>
        </w:rPr>
      </w:pPr>
      <w:r w:rsidRPr="00BC1C1B">
        <w:rPr>
          <w:color w:val="000000" w:themeColor="text1"/>
          <w:sz w:val="28"/>
          <w:szCs w:val="28"/>
        </w:rPr>
        <w:t>Цель</w:t>
      </w:r>
      <w:r w:rsidR="007A4AE7">
        <w:rPr>
          <w:color w:val="000000" w:themeColor="text1"/>
          <w:sz w:val="28"/>
          <w:szCs w:val="28"/>
        </w:rPr>
        <w:t>ю</w:t>
      </w:r>
      <w:r w:rsidRPr="00BC1C1B">
        <w:rPr>
          <w:color w:val="000000" w:themeColor="text1"/>
          <w:sz w:val="28"/>
          <w:szCs w:val="28"/>
        </w:rPr>
        <w:t xml:space="preserve"> </w:t>
      </w:r>
      <w:r w:rsidR="00694A27">
        <w:rPr>
          <w:color w:val="000000" w:themeColor="text1"/>
          <w:sz w:val="28"/>
          <w:szCs w:val="28"/>
        </w:rPr>
        <w:t>Фестиваля</w:t>
      </w:r>
      <w:r w:rsidR="007A4AE7">
        <w:rPr>
          <w:color w:val="000000" w:themeColor="text1"/>
          <w:sz w:val="28"/>
          <w:szCs w:val="28"/>
        </w:rPr>
        <w:t xml:space="preserve"> является </w:t>
      </w:r>
      <w:r w:rsidRPr="00BC1C1B">
        <w:rPr>
          <w:color w:val="000000" w:themeColor="text1"/>
          <w:sz w:val="28"/>
          <w:szCs w:val="28"/>
        </w:rPr>
        <w:t>создание условий для присвоения подрастающим поколением традиционных российских духовно-нравственных ценностей посредством популяризации и освоения творческого наследия Ф.М.</w:t>
      </w:r>
      <w:r w:rsidR="007A4AE7">
        <w:rPr>
          <w:color w:val="000000" w:themeColor="text1"/>
          <w:sz w:val="28"/>
          <w:szCs w:val="28"/>
        </w:rPr>
        <w:t> </w:t>
      </w:r>
      <w:r w:rsidRPr="00BC1C1B">
        <w:rPr>
          <w:color w:val="000000" w:themeColor="text1"/>
          <w:sz w:val="28"/>
          <w:szCs w:val="28"/>
        </w:rPr>
        <w:t xml:space="preserve">Достоевского и других представителей русской и мировой литературы, драматургии, философии, богословия, чье творчество основано на </w:t>
      </w:r>
      <w:r>
        <w:rPr>
          <w:color w:val="000000" w:themeColor="text1"/>
          <w:sz w:val="28"/>
          <w:szCs w:val="28"/>
        </w:rPr>
        <w:t>традиционных духовно-нравственных</w:t>
      </w:r>
      <w:r w:rsidRPr="00BC1C1B">
        <w:rPr>
          <w:color w:val="000000" w:themeColor="text1"/>
          <w:sz w:val="28"/>
          <w:szCs w:val="28"/>
        </w:rPr>
        <w:t xml:space="preserve"> ценностях. </w:t>
      </w:r>
    </w:p>
    <w:p w:rsidR="008D1C70" w:rsidRPr="00BC1C1B" w:rsidRDefault="008D1C70" w:rsidP="008D1C70">
      <w:pPr>
        <w:numPr>
          <w:ilvl w:val="0"/>
          <w:numId w:val="9"/>
        </w:numPr>
        <w:shd w:val="clear" w:color="auto" w:fill="FFFFFF"/>
        <w:tabs>
          <w:tab w:val="left" w:pos="426"/>
          <w:tab w:val="left" w:pos="1418"/>
        </w:tabs>
        <w:ind w:left="0" w:firstLine="709"/>
        <w:contextualSpacing/>
        <w:jc w:val="both"/>
        <w:rPr>
          <w:color w:val="000000" w:themeColor="text1"/>
          <w:sz w:val="28"/>
          <w:szCs w:val="28"/>
        </w:rPr>
      </w:pPr>
      <w:r w:rsidRPr="00BC1C1B">
        <w:rPr>
          <w:color w:val="000000" w:themeColor="text1"/>
          <w:sz w:val="28"/>
          <w:szCs w:val="28"/>
        </w:rPr>
        <w:t xml:space="preserve">Основные задачи </w:t>
      </w:r>
      <w:r w:rsidR="00694A27">
        <w:rPr>
          <w:color w:val="000000" w:themeColor="text1"/>
          <w:sz w:val="28"/>
          <w:szCs w:val="28"/>
        </w:rPr>
        <w:t>Фестиваля</w:t>
      </w:r>
      <w:r w:rsidRPr="00BC1C1B">
        <w:rPr>
          <w:color w:val="000000" w:themeColor="text1"/>
          <w:sz w:val="28"/>
          <w:szCs w:val="28"/>
        </w:rPr>
        <w:t>:</w:t>
      </w:r>
    </w:p>
    <w:p w:rsidR="008D1C70" w:rsidRPr="00BC1C1B" w:rsidRDefault="008D1C70" w:rsidP="008D1C70">
      <w:pPr>
        <w:numPr>
          <w:ilvl w:val="0"/>
          <w:numId w:val="10"/>
        </w:numPr>
        <w:shd w:val="clear" w:color="auto" w:fill="FFFFFF"/>
        <w:tabs>
          <w:tab w:val="left" w:pos="426"/>
          <w:tab w:val="left" w:pos="1418"/>
        </w:tabs>
        <w:ind w:left="0" w:firstLine="709"/>
        <w:contextualSpacing/>
        <w:jc w:val="both"/>
        <w:rPr>
          <w:color w:val="000000" w:themeColor="text1"/>
          <w:sz w:val="28"/>
          <w:szCs w:val="28"/>
        </w:rPr>
      </w:pPr>
      <w:r w:rsidRPr="00BC1C1B">
        <w:rPr>
          <w:color w:val="000000" w:themeColor="text1"/>
          <w:sz w:val="28"/>
          <w:szCs w:val="28"/>
        </w:rPr>
        <w:t xml:space="preserve">приобщение детей и молодежи к литературным, драматургическим, философским и богословским произведениям, проникнутым традиционными духовно-нравственными ценностями; </w:t>
      </w:r>
    </w:p>
    <w:p w:rsidR="008D1C70" w:rsidRPr="00BC1C1B" w:rsidRDefault="008D1C70" w:rsidP="008D1C70">
      <w:pPr>
        <w:numPr>
          <w:ilvl w:val="0"/>
          <w:numId w:val="10"/>
        </w:numPr>
        <w:shd w:val="clear" w:color="auto" w:fill="FFFFFF"/>
        <w:tabs>
          <w:tab w:val="left" w:pos="426"/>
          <w:tab w:val="left" w:pos="1418"/>
        </w:tabs>
        <w:ind w:left="0" w:firstLine="709"/>
        <w:contextualSpacing/>
        <w:jc w:val="both"/>
        <w:rPr>
          <w:color w:val="000000" w:themeColor="text1"/>
          <w:sz w:val="28"/>
          <w:szCs w:val="28"/>
        </w:rPr>
      </w:pPr>
      <w:r w:rsidRPr="00BC1C1B">
        <w:rPr>
          <w:color w:val="000000" w:themeColor="text1"/>
          <w:sz w:val="28"/>
          <w:szCs w:val="28"/>
        </w:rPr>
        <w:lastRenderedPageBreak/>
        <w:t xml:space="preserve">формирование и развитие творческой детско-взрослой событийной общности, ориентированной на сохранение и укрепление традиционных российских духовно-нравственных ценностей; </w:t>
      </w:r>
    </w:p>
    <w:p w:rsidR="008D1C70" w:rsidRPr="00BC1C1B" w:rsidRDefault="008D1C70" w:rsidP="008D1C70">
      <w:pPr>
        <w:numPr>
          <w:ilvl w:val="0"/>
          <w:numId w:val="10"/>
        </w:numPr>
        <w:shd w:val="clear" w:color="auto" w:fill="FFFFFF"/>
        <w:tabs>
          <w:tab w:val="left" w:pos="0"/>
          <w:tab w:val="left" w:pos="426"/>
        </w:tabs>
        <w:ind w:left="0" w:firstLine="709"/>
        <w:contextualSpacing/>
        <w:jc w:val="both"/>
        <w:rPr>
          <w:color w:val="000000" w:themeColor="text1"/>
          <w:sz w:val="28"/>
          <w:szCs w:val="28"/>
        </w:rPr>
      </w:pPr>
      <w:r w:rsidRPr="00BC1C1B">
        <w:rPr>
          <w:color w:val="000000" w:themeColor="text1"/>
          <w:sz w:val="28"/>
          <w:szCs w:val="28"/>
        </w:rPr>
        <w:t xml:space="preserve">создание условий для общения, обмена опытом, педагогического взаимообогащения и формирования профессионального сообщества руководителей творческих коллективов и проектов; </w:t>
      </w:r>
    </w:p>
    <w:p w:rsidR="008D1C70" w:rsidRPr="00BC1C1B" w:rsidRDefault="008D1C70" w:rsidP="008D1C70">
      <w:pPr>
        <w:numPr>
          <w:ilvl w:val="0"/>
          <w:numId w:val="10"/>
        </w:numPr>
        <w:shd w:val="clear" w:color="auto" w:fill="FFFFFF"/>
        <w:tabs>
          <w:tab w:val="left" w:pos="0"/>
          <w:tab w:val="left" w:pos="426"/>
        </w:tabs>
        <w:ind w:left="0" w:firstLine="709"/>
        <w:contextualSpacing/>
        <w:jc w:val="both"/>
        <w:rPr>
          <w:color w:val="000000" w:themeColor="text1"/>
          <w:sz w:val="28"/>
          <w:szCs w:val="28"/>
        </w:rPr>
      </w:pPr>
      <w:r w:rsidRPr="00BC1C1B">
        <w:rPr>
          <w:color w:val="000000" w:themeColor="text1"/>
          <w:sz w:val="28"/>
          <w:szCs w:val="28"/>
        </w:rPr>
        <w:t xml:space="preserve">совершенствование мастерства руководителей творческих коллективов и </w:t>
      </w:r>
      <w:r>
        <w:rPr>
          <w:color w:val="000000" w:themeColor="text1"/>
          <w:sz w:val="28"/>
          <w:szCs w:val="28"/>
        </w:rPr>
        <w:t>авторов</w:t>
      </w:r>
      <w:r w:rsidRPr="00BC1C1B">
        <w:rPr>
          <w:color w:val="000000" w:themeColor="text1"/>
          <w:sz w:val="28"/>
          <w:szCs w:val="28"/>
        </w:rPr>
        <w:t xml:space="preserve"> литературных работ посредством организации мастер-классов, педагогических мастерских, методических лабораторий, консультаций, семинаров и д</w:t>
      </w:r>
      <w:r>
        <w:rPr>
          <w:color w:val="000000" w:themeColor="text1"/>
          <w:sz w:val="28"/>
          <w:szCs w:val="28"/>
        </w:rPr>
        <w:t>ругих форм методической работы;</w:t>
      </w:r>
    </w:p>
    <w:p w:rsidR="008D1C70" w:rsidRPr="00BC1C1B" w:rsidRDefault="008D1C70" w:rsidP="008D1C70">
      <w:pPr>
        <w:numPr>
          <w:ilvl w:val="0"/>
          <w:numId w:val="10"/>
        </w:numPr>
        <w:shd w:val="clear" w:color="auto" w:fill="FFFFFF"/>
        <w:tabs>
          <w:tab w:val="left" w:pos="426"/>
          <w:tab w:val="left" w:pos="1418"/>
        </w:tabs>
        <w:ind w:left="0" w:firstLine="709"/>
        <w:contextualSpacing/>
        <w:jc w:val="both"/>
        <w:rPr>
          <w:color w:val="000000" w:themeColor="text1"/>
          <w:sz w:val="28"/>
          <w:szCs w:val="28"/>
        </w:rPr>
      </w:pPr>
      <w:r w:rsidRPr="00BC1C1B">
        <w:rPr>
          <w:color w:val="000000" w:themeColor="text1"/>
          <w:sz w:val="28"/>
          <w:szCs w:val="28"/>
        </w:rPr>
        <w:t>создание условий для общения руководителей и участников творческих коллективов</w:t>
      </w:r>
      <w:r w:rsidR="007A4AE7">
        <w:rPr>
          <w:color w:val="000000" w:themeColor="text1"/>
          <w:sz w:val="28"/>
          <w:szCs w:val="28"/>
        </w:rPr>
        <w:t xml:space="preserve"> </w:t>
      </w:r>
      <w:bookmarkStart w:id="0" w:name="_GoBack"/>
      <w:bookmarkEnd w:id="0"/>
      <w:r w:rsidRPr="00BC1C1B">
        <w:rPr>
          <w:color w:val="000000" w:themeColor="text1"/>
          <w:sz w:val="28"/>
          <w:szCs w:val="28"/>
        </w:rPr>
        <w:t xml:space="preserve">с представителями Русской Православной Церкви как носителями христианских ценностей и традиций; </w:t>
      </w:r>
    </w:p>
    <w:p w:rsidR="008D1C70" w:rsidRPr="00BC1C1B" w:rsidRDefault="008D1C70" w:rsidP="008D1C70">
      <w:pPr>
        <w:numPr>
          <w:ilvl w:val="0"/>
          <w:numId w:val="10"/>
        </w:numPr>
        <w:shd w:val="clear" w:color="auto" w:fill="FFFFFF"/>
        <w:tabs>
          <w:tab w:val="left" w:pos="0"/>
          <w:tab w:val="left" w:pos="426"/>
        </w:tabs>
        <w:ind w:left="0" w:firstLine="709"/>
        <w:contextualSpacing/>
        <w:jc w:val="both"/>
        <w:rPr>
          <w:color w:val="000000" w:themeColor="text1"/>
          <w:sz w:val="28"/>
          <w:szCs w:val="28"/>
        </w:rPr>
      </w:pPr>
      <w:r w:rsidRPr="00BC1C1B">
        <w:rPr>
          <w:color w:val="000000" w:themeColor="text1"/>
          <w:sz w:val="28"/>
          <w:szCs w:val="28"/>
        </w:rPr>
        <w:t xml:space="preserve">активизация сетевого взаимодействия и социального партнерства между образовательными, традиционными для России религиозными и общественными организациями, учреждениями культуры, творческими объединениями; </w:t>
      </w:r>
    </w:p>
    <w:p w:rsidR="008D1C70" w:rsidRPr="00BC1C1B" w:rsidRDefault="008D1C70" w:rsidP="008D1C70">
      <w:pPr>
        <w:numPr>
          <w:ilvl w:val="0"/>
          <w:numId w:val="10"/>
        </w:numPr>
        <w:shd w:val="clear" w:color="auto" w:fill="FFFFFF"/>
        <w:tabs>
          <w:tab w:val="left" w:pos="426"/>
          <w:tab w:val="left" w:pos="1418"/>
        </w:tabs>
        <w:ind w:left="0" w:firstLine="709"/>
        <w:contextualSpacing/>
        <w:jc w:val="both"/>
        <w:rPr>
          <w:color w:val="000000" w:themeColor="text1"/>
          <w:sz w:val="28"/>
          <w:szCs w:val="28"/>
        </w:rPr>
      </w:pPr>
      <w:r w:rsidRPr="00BC1C1B">
        <w:rPr>
          <w:color w:val="000000" w:themeColor="text1"/>
          <w:sz w:val="28"/>
          <w:szCs w:val="28"/>
        </w:rPr>
        <w:t xml:space="preserve">выявление и </w:t>
      </w:r>
      <w:r>
        <w:rPr>
          <w:color w:val="000000" w:themeColor="text1"/>
          <w:sz w:val="28"/>
          <w:szCs w:val="28"/>
        </w:rPr>
        <w:t>распростране</w:t>
      </w:r>
      <w:r w:rsidRPr="00BC1C1B">
        <w:rPr>
          <w:color w:val="000000" w:themeColor="text1"/>
          <w:sz w:val="28"/>
          <w:szCs w:val="28"/>
        </w:rPr>
        <w:t>ние лучш</w:t>
      </w:r>
      <w:r>
        <w:rPr>
          <w:color w:val="000000" w:themeColor="text1"/>
          <w:sz w:val="28"/>
          <w:szCs w:val="28"/>
        </w:rPr>
        <w:t>его</w:t>
      </w:r>
      <w:r w:rsidRPr="00BC1C1B">
        <w:rPr>
          <w:color w:val="000000" w:themeColor="text1"/>
          <w:sz w:val="28"/>
          <w:szCs w:val="28"/>
        </w:rPr>
        <w:t xml:space="preserve"> опыт</w:t>
      </w:r>
      <w:r>
        <w:rPr>
          <w:color w:val="000000" w:themeColor="text1"/>
          <w:sz w:val="28"/>
          <w:szCs w:val="28"/>
        </w:rPr>
        <w:t>а</w:t>
      </w:r>
      <w:r w:rsidRPr="00BC1C1B">
        <w:rPr>
          <w:color w:val="000000" w:themeColor="text1"/>
          <w:sz w:val="28"/>
          <w:szCs w:val="28"/>
        </w:rPr>
        <w:t xml:space="preserve"> детско-юношеского творчества; </w:t>
      </w:r>
    </w:p>
    <w:p w:rsidR="008D1C70" w:rsidRPr="00BC1C1B" w:rsidRDefault="008D1C70" w:rsidP="008D1C70">
      <w:pPr>
        <w:numPr>
          <w:ilvl w:val="0"/>
          <w:numId w:val="10"/>
        </w:numPr>
        <w:shd w:val="clear" w:color="auto" w:fill="FFFFFF"/>
        <w:tabs>
          <w:tab w:val="left" w:pos="426"/>
          <w:tab w:val="left" w:pos="709"/>
        </w:tabs>
        <w:ind w:left="0" w:firstLine="709"/>
        <w:contextualSpacing/>
        <w:jc w:val="both"/>
        <w:rPr>
          <w:color w:val="000000" w:themeColor="text1"/>
          <w:sz w:val="28"/>
          <w:szCs w:val="28"/>
        </w:rPr>
      </w:pPr>
      <w:r w:rsidRPr="00BC1C1B">
        <w:rPr>
          <w:color w:val="000000" w:themeColor="text1"/>
          <w:sz w:val="28"/>
          <w:szCs w:val="28"/>
        </w:rPr>
        <w:t xml:space="preserve">распространение лучшего педагогического опыта </w:t>
      </w:r>
      <w:r>
        <w:rPr>
          <w:color w:val="000000" w:themeColor="text1"/>
          <w:sz w:val="28"/>
          <w:szCs w:val="28"/>
        </w:rPr>
        <w:t xml:space="preserve">в сфере </w:t>
      </w:r>
      <w:r w:rsidRPr="00BC1C1B">
        <w:rPr>
          <w:color w:val="000000" w:themeColor="text1"/>
          <w:sz w:val="28"/>
          <w:szCs w:val="28"/>
        </w:rPr>
        <w:t>воспитания детей и молодёжи средствами театрального искусства</w:t>
      </w:r>
      <w:r w:rsidR="007F351A">
        <w:rPr>
          <w:color w:val="000000" w:themeColor="text1"/>
          <w:sz w:val="28"/>
          <w:szCs w:val="28"/>
        </w:rPr>
        <w:t>.</w:t>
      </w:r>
    </w:p>
    <w:p w:rsidR="008D1C70" w:rsidRPr="00BC1C1B" w:rsidRDefault="008D1C70" w:rsidP="008D1C70">
      <w:pPr>
        <w:shd w:val="clear" w:color="auto" w:fill="FFFFFF"/>
        <w:contextualSpacing/>
        <w:jc w:val="both"/>
        <w:rPr>
          <w:color w:val="000000" w:themeColor="text1"/>
          <w:sz w:val="28"/>
          <w:szCs w:val="28"/>
        </w:rPr>
      </w:pPr>
    </w:p>
    <w:p w:rsidR="008D1C70" w:rsidRPr="00BC1C1B" w:rsidRDefault="008D1C70" w:rsidP="008D1C70">
      <w:pPr>
        <w:widowControl w:val="0"/>
        <w:numPr>
          <w:ilvl w:val="0"/>
          <w:numId w:val="8"/>
        </w:numPr>
        <w:ind w:left="0" w:right="20" w:firstLine="0"/>
        <w:jc w:val="center"/>
        <w:rPr>
          <w:b/>
          <w:color w:val="000000" w:themeColor="text1"/>
          <w:sz w:val="28"/>
          <w:szCs w:val="28"/>
        </w:rPr>
      </w:pPr>
      <w:r w:rsidRPr="00BC1C1B">
        <w:rPr>
          <w:b/>
          <w:color w:val="000000" w:themeColor="text1"/>
          <w:sz w:val="28"/>
          <w:szCs w:val="28"/>
        </w:rPr>
        <w:t xml:space="preserve">Ценностные ориентиры и тематика </w:t>
      </w:r>
      <w:r w:rsidR="00694A27">
        <w:rPr>
          <w:b/>
          <w:color w:val="000000" w:themeColor="text1"/>
          <w:sz w:val="28"/>
          <w:szCs w:val="28"/>
        </w:rPr>
        <w:t>Фестиваля</w:t>
      </w:r>
    </w:p>
    <w:p w:rsidR="008D1C70" w:rsidRPr="00BC1C1B" w:rsidRDefault="008D1C70" w:rsidP="008D1C70">
      <w:pPr>
        <w:pStyle w:val="a6"/>
        <w:widowControl w:val="0"/>
        <w:numPr>
          <w:ilvl w:val="1"/>
          <w:numId w:val="8"/>
        </w:numPr>
        <w:ind w:left="0" w:right="20" w:firstLine="709"/>
        <w:jc w:val="both"/>
        <w:rPr>
          <w:color w:val="000000" w:themeColor="text1"/>
          <w:sz w:val="28"/>
          <w:szCs w:val="28"/>
        </w:rPr>
      </w:pPr>
      <w:r w:rsidRPr="00BC1C1B">
        <w:rPr>
          <w:color w:val="000000" w:themeColor="text1"/>
          <w:sz w:val="28"/>
          <w:szCs w:val="28"/>
        </w:rPr>
        <w:t xml:space="preserve">Участникам </w:t>
      </w:r>
      <w:r w:rsidR="00694A27">
        <w:rPr>
          <w:color w:val="000000" w:themeColor="text1"/>
          <w:sz w:val="28"/>
          <w:szCs w:val="28"/>
        </w:rPr>
        <w:t>Фестиваля</w:t>
      </w:r>
      <w:r w:rsidRPr="00BC1C1B">
        <w:rPr>
          <w:color w:val="000000" w:themeColor="text1"/>
          <w:sz w:val="28"/>
          <w:szCs w:val="28"/>
        </w:rPr>
        <w:t xml:space="preserve"> предлагается выбрать одну из приведенных ниже цитат Ф.М. Достоевского в качестве эпиграфа, задающего идейно-содержательное направлен</w:t>
      </w:r>
      <w:r w:rsidR="007F351A">
        <w:rPr>
          <w:color w:val="000000" w:themeColor="text1"/>
          <w:sz w:val="28"/>
          <w:szCs w:val="28"/>
        </w:rPr>
        <w:t>ие заявленного</w:t>
      </w:r>
      <w:r w:rsidRPr="00BC1C1B">
        <w:rPr>
          <w:color w:val="000000" w:themeColor="text1"/>
          <w:sz w:val="28"/>
          <w:szCs w:val="28"/>
        </w:rPr>
        <w:t xml:space="preserve"> театрального произведения. Выбранная цитата указывается в заявке участника.</w:t>
      </w:r>
    </w:p>
    <w:p w:rsidR="008D1C70" w:rsidRPr="00BC1C1B" w:rsidRDefault="008D1C70" w:rsidP="008D1C70">
      <w:pPr>
        <w:pStyle w:val="a6"/>
        <w:widowControl w:val="0"/>
        <w:numPr>
          <w:ilvl w:val="0"/>
          <w:numId w:val="17"/>
        </w:numPr>
        <w:ind w:left="0" w:right="20" w:firstLine="709"/>
        <w:jc w:val="both"/>
        <w:rPr>
          <w:color w:val="000000" w:themeColor="text1"/>
          <w:sz w:val="28"/>
          <w:szCs w:val="28"/>
        </w:rPr>
      </w:pPr>
      <w:r w:rsidRPr="00BC1C1B">
        <w:rPr>
          <w:color w:val="000000" w:themeColor="text1"/>
          <w:sz w:val="28"/>
          <w:szCs w:val="28"/>
        </w:rPr>
        <w:t>Сострадание есть высочайшая форма человеческого существования («Идиот»);</w:t>
      </w:r>
    </w:p>
    <w:p w:rsidR="008D1C70" w:rsidRPr="00BC1C1B" w:rsidRDefault="008D1C70" w:rsidP="008D1C70">
      <w:pPr>
        <w:pStyle w:val="a6"/>
        <w:widowControl w:val="0"/>
        <w:numPr>
          <w:ilvl w:val="0"/>
          <w:numId w:val="17"/>
        </w:numPr>
        <w:ind w:left="0" w:right="20" w:firstLine="709"/>
        <w:jc w:val="both"/>
        <w:rPr>
          <w:color w:val="000000" w:themeColor="text1"/>
          <w:sz w:val="28"/>
          <w:szCs w:val="28"/>
        </w:rPr>
      </w:pPr>
      <w:r w:rsidRPr="00BC1C1B">
        <w:rPr>
          <w:color w:val="000000" w:themeColor="text1"/>
          <w:sz w:val="28"/>
          <w:szCs w:val="28"/>
        </w:rPr>
        <w:t>Свобода не в том, чтобы не сдерживать себя, а в том, чтоб владеть собой («Братья Карамазовы»);</w:t>
      </w:r>
    </w:p>
    <w:p w:rsidR="008D1C70" w:rsidRPr="005B20B4" w:rsidRDefault="008D1C70" w:rsidP="008D1C70">
      <w:pPr>
        <w:pStyle w:val="a6"/>
        <w:widowControl w:val="0"/>
        <w:numPr>
          <w:ilvl w:val="0"/>
          <w:numId w:val="17"/>
        </w:numPr>
        <w:ind w:left="0" w:right="20" w:firstLine="709"/>
        <w:jc w:val="both"/>
        <w:rPr>
          <w:color w:val="000000" w:themeColor="text1"/>
          <w:sz w:val="28"/>
          <w:szCs w:val="28"/>
        </w:rPr>
      </w:pPr>
      <w:r w:rsidRPr="00BC1C1B">
        <w:rPr>
          <w:color w:val="000000" w:themeColor="text1"/>
          <w:sz w:val="28"/>
          <w:szCs w:val="28"/>
        </w:rPr>
        <w:t xml:space="preserve">Тут дьявол с Богом борется, а поле битвы </w:t>
      </w:r>
      <w:r>
        <w:rPr>
          <w:color w:val="000000" w:themeColor="text1"/>
          <w:sz w:val="28"/>
          <w:szCs w:val="28"/>
        </w:rPr>
        <w:t>–</w:t>
      </w:r>
      <w:r w:rsidRPr="005B20B4">
        <w:rPr>
          <w:color w:val="000000" w:themeColor="text1"/>
          <w:sz w:val="28"/>
          <w:szCs w:val="28"/>
        </w:rPr>
        <w:t xml:space="preserve"> сердца людей («Братья Карамазовы»);</w:t>
      </w:r>
    </w:p>
    <w:p w:rsidR="008D1C70" w:rsidRPr="00BC1C1B" w:rsidRDefault="008D1C70" w:rsidP="008D1C70">
      <w:pPr>
        <w:pStyle w:val="a6"/>
        <w:widowControl w:val="0"/>
        <w:numPr>
          <w:ilvl w:val="0"/>
          <w:numId w:val="17"/>
        </w:numPr>
        <w:ind w:left="0" w:right="20" w:firstLine="709"/>
        <w:jc w:val="both"/>
        <w:rPr>
          <w:color w:val="000000" w:themeColor="text1"/>
          <w:sz w:val="28"/>
          <w:szCs w:val="28"/>
        </w:rPr>
      </w:pPr>
      <w:r w:rsidRPr="00BC1C1B">
        <w:rPr>
          <w:color w:val="000000" w:themeColor="text1"/>
          <w:sz w:val="28"/>
          <w:szCs w:val="28"/>
        </w:rPr>
        <w:t>Жизнь задыхается без цели («Записки о русской литературе»);</w:t>
      </w:r>
    </w:p>
    <w:p w:rsidR="008D1C70" w:rsidRPr="005B20B4" w:rsidRDefault="008D1C70" w:rsidP="008D1C70">
      <w:pPr>
        <w:pStyle w:val="a6"/>
        <w:widowControl w:val="0"/>
        <w:numPr>
          <w:ilvl w:val="0"/>
          <w:numId w:val="17"/>
        </w:numPr>
        <w:ind w:left="0" w:right="20" w:firstLine="709"/>
        <w:jc w:val="both"/>
        <w:rPr>
          <w:color w:val="000000" w:themeColor="text1"/>
          <w:sz w:val="28"/>
          <w:szCs w:val="28"/>
        </w:rPr>
      </w:pPr>
      <w:r w:rsidRPr="00BC1C1B">
        <w:rPr>
          <w:color w:val="000000" w:themeColor="text1"/>
          <w:sz w:val="28"/>
          <w:szCs w:val="28"/>
        </w:rPr>
        <w:t xml:space="preserve">Совесть </w:t>
      </w:r>
      <w:r>
        <w:rPr>
          <w:color w:val="000000" w:themeColor="text1"/>
          <w:sz w:val="28"/>
          <w:szCs w:val="28"/>
        </w:rPr>
        <w:t>–</w:t>
      </w:r>
      <w:r w:rsidRPr="005B20B4">
        <w:rPr>
          <w:color w:val="000000" w:themeColor="text1"/>
          <w:sz w:val="28"/>
          <w:szCs w:val="28"/>
        </w:rPr>
        <w:t xml:space="preserve"> это действие Бога в человеке («Дневник писателя»);</w:t>
      </w:r>
    </w:p>
    <w:p w:rsidR="008D1C70" w:rsidRPr="00BC1C1B" w:rsidRDefault="008D1C70" w:rsidP="008D1C70">
      <w:pPr>
        <w:pStyle w:val="a6"/>
        <w:widowControl w:val="0"/>
        <w:numPr>
          <w:ilvl w:val="0"/>
          <w:numId w:val="17"/>
        </w:numPr>
        <w:ind w:left="0" w:right="20" w:firstLine="709"/>
        <w:jc w:val="both"/>
        <w:rPr>
          <w:color w:val="000000" w:themeColor="text1"/>
          <w:sz w:val="28"/>
          <w:szCs w:val="28"/>
        </w:rPr>
      </w:pPr>
      <w:r w:rsidRPr="00BC1C1B">
        <w:rPr>
          <w:color w:val="000000" w:themeColor="text1"/>
          <w:sz w:val="28"/>
          <w:szCs w:val="28"/>
        </w:rPr>
        <w:t>Нужно быть действительно великим человеком, чтобы суметь устоять даже против здравого смысла («Бесы»);</w:t>
      </w:r>
    </w:p>
    <w:p w:rsidR="008D1C70" w:rsidRPr="00BC1C1B" w:rsidRDefault="008D1C70" w:rsidP="008D1C70">
      <w:pPr>
        <w:pStyle w:val="a6"/>
        <w:widowControl w:val="0"/>
        <w:numPr>
          <w:ilvl w:val="0"/>
          <w:numId w:val="17"/>
        </w:numPr>
        <w:ind w:left="0" w:right="20" w:firstLine="709"/>
        <w:jc w:val="both"/>
        <w:rPr>
          <w:color w:val="000000" w:themeColor="text1"/>
          <w:sz w:val="28"/>
          <w:szCs w:val="28"/>
        </w:rPr>
      </w:pPr>
      <w:r w:rsidRPr="00BC1C1B">
        <w:rPr>
          <w:color w:val="000000" w:themeColor="text1"/>
          <w:sz w:val="28"/>
          <w:szCs w:val="28"/>
        </w:rPr>
        <w:t>Через детей душа лечится («Идиот»);</w:t>
      </w:r>
    </w:p>
    <w:p w:rsidR="008D1C70" w:rsidRPr="00BC1C1B" w:rsidRDefault="008D1C70" w:rsidP="008D1C70">
      <w:pPr>
        <w:pStyle w:val="a6"/>
        <w:numPr>
          <w:ilvl w:val="0"/>
          <w:numId w:val="17"/>
        </w:numPr>
        <w:spacing w:after="160" w:line="259" w:lineRule="auto"/>
        <w:ind w:left="0" w:firstLine="709"/>
        <w:jc w:val="both"/>
        <w:rPr>
          <w:color w:val="000000" w:themeColor="text1"/>
          <w:sz w:val="28"/>
          <w:szCs w:val="28"/>
        </w:rPr>
      </w:pPr>
      <w:r w:rsidRPr="00BC1C1B">
        <w:rPr>
          <w:color w:val="000000" w:themeColor="text1"/>
          <w:sz w:val="28"/>
          <w:szCs w:val="28"/>
        </w:rPr>
        <w:t>Самые серьезные проблемы современного человека происходят от</w:t>
      </w:r>
      <w:r>
        <w:rPr>
          <w:color w:val="000000" w:themeColor="text1"/>
          <w:sz w:val="28"/>
          <w:szCs w:val="28"/>
        </w:rPr>
        <w:t xml:space="preserve"> </w:t>
      </w:r>
      <w:r w:rsidRPr="00BC1C1B">
        <w:rPr>
          <w:color w:val="000000" w:themeColor="text1"/>
          <w:sz w:val="28"/>
          <w:szCs w:val="28"/>
        </w:rPr>
        <w:t>того, что он утратил чувство осмысленного сотрудничества с Богом в Его намерении относительно человечества («Дневник писателя»);</w:t>
      </w:r>
    </w:p>
    <w:p w:rsidR="008D1C70" w:rsidRPr="00BC1C1B" w:rsidRDefault="008D1C70" w:rsidP="008D1C70">
      <w:pPr>
        <w:pStyle w:val="a6"/>
        <w:numPr>
          <w:ilvl w:val="0"/>
          <w:numId w:val="17"/>
        </w:numPr>
        <w:spacing w:after="160" w:line="259" w:lineRule="auto"/>
        <w:ind w:left="0" w:firstLine="709"/>
        <w:jc w:val="both"/>
        <w:rPr>
          <w:color w:val="000000" w:themeColor="text1"/>
          <w:sz w:val="28"/>
          <w:szCs w:val="28"/>
        </w:rPr>
      </w:pPr>
      <w:r w:rsidRPr="00BC1C1B">
        <w:rPr>
          <w:color w:val="000000" w:themeColor="text1"/>
          <w:sz w:val="28"/>
          <w:szCs w:val="28"/>
        </w:rPr>
        <w:t xml:space="preserve">Русская женщина все разом отдает, коль полюбит </w:t>
      </w:r>
      <w:r>
        <w:rPr>
          <w:color w:val="000000" w:themeColor="text1"/>
          <w:sz w:val="28"/>
          <w:szCs w:val="28"/>
        </w:rPr>
        <w:t>–</w:t>
      </w:r>
      <w:r w:rsidRPr="00BC1C1B">
        <w:rPr>
          <w:color w:val="000000" w:themeColor="text1"/>
          <w:sz w:val="28"/>
          <w:szCs w:val="28"/>
        </w:rPr>
        <w:t xml:space="preserve"> и мгновение, и судьбу, и настоящее, и будущее («Подросток»);</w:t>
      </w:r>
    </w:p>
    <w:p w:rsidR="008D1C70" w:rsidRPr="00BC1C1B" w:rsidRDefault="008D1C70" w:rsidP="008D1C70">
      <w:pPr>
        <w:pStyle w:val="a6"/>
        <w:numPr>
          <w:ilvl w:val="0"/>
          <w:numId w:val="17"/>
        </w:numPr>
        <w:spacing w:after="160" w:line="259" w:lineRule="auto"/>
        <w:ind w:left="0" w:firstLine="709"/>
        <w:jc w:val="both"/>
        <w:rPr>
          <w:color w:val="000000" w:themeColor="text1"/>
          <w:sz w:val="28"/>
          <w:szCs w:val="28"/>
        </w:rPr>
      </w:pPr>
      <w:r w:rsidRPr="00BC1C1B">
        <w:rPr>
          <w:color w:val="000000" w:themeColor="text1"/>
          <w:sz w:val="28"/>
          <w:szCs w:val="28"/>
        </w:rPr>
        <w:lastRenderedPageBreak/>
        <w:t>Любовью все покупается, все спасается… Любовь такое бесценное сокровище, что на нее весь мир купить можешь, и не только свои, но и чужие грехи еще выкупить («Братья Карамазовы»);</w:t>
      </w:r>
    </w:p>
    <w:p w:rsidR="008D1C70" w:rsidRPr="00BC1C1B" w:rsidRDefault="008D1C70" w:rsidP="008D1C70">
      <w:pPr>
        <w:pStyle w:val="a6"/>
        <w:numPr>
          <w:ilvl w:val="0"/>
          <w:numId w:val="17"/>
        </w:numPr>
        <w:spacing w:after="160" w:line="259" w:lineRule="auto"/>
        <w:ind w:left="0" w:firstLine="709"/>
        <w:jc w:val="both"/>
        <w:rPr>
          <w:color w:val="000000" w:themeColor="text1"/>
          <w:sz w:val="28"/>
          <w:szCs w:val="28"/>
        </w:rPr>
      </w:pPr>
      <w:r w:rsidRPr="00BC1C1B">
        <w:rPr>
          <w:color w:val="000000" w:themeColor="text1"/>
          <w:sz w:val="28"/>
          <w:szCs w:val="28"/>
        </w:rPr>
        <w:t>Знайте же, что ничего нет выше, и сильнее, и здоровее, и полезнее впредь для жизни, как хорошее какое-нибудь воспоминание, и особенно вынесенное еще из детства, из родительского дома («Братья Карамазовы»);</w:t>
      </w:r>
    </w:p>
    <w:p w:rsidR="008D1C70" w:rsidRPr="00BC1C1B" w:rsidRDefault="008D1C70" w:rsidP="008D1C70">
      <w:pPr>
        <w:pStyle w:val="a6"/>
        <w:numPr>
          <w:ilvl w:val="0"/>
          <w:numId w:val="17"/>
        </w:numPr>
        <w:spacing w:after="160" w:line="259" w:lineRule="auto"/>
        <w:ind w:left="0" w:firstLine="709"/>
        <w:jc w:val="both"/>
        <w:rPr>
          <w:color w:val="000000" w:themeColor="text1"/>
          <w:sz w:val="28"/>
          <w:szCs w:val="28"/>
        </w:rPr>
      </w:pPr>
      <w:r w:rsidRPr="00BC1C1B">
        <w:rPr>
          <w:color w:val="000000" w:themeColor="text1"/>
          <w:sz w:val="28"/>
          <w:szCs w:val="28"/>
        </w:rPr>
        <w:t>Нет счастья в комфорте, покупается счастье страданием («Преступление и наказание»);</w:t>
      </w:r>
    </w:p>
    <w:p w:rsidR="008D1C70" w:rsidRPr="00BC1C1B" w:rsidRDefault="008D1C70" w:rsidP="008D1C70">
      <w:pPr>
        <w:pStyle w:val="a6"/>
        <w:numPr>
          <w:ilvl w:val="0"/>
          <w:numId w:val="17"/>
        </w:numPr>
        <w:spacing w:after="160" w:line="259" w:lineRule="auto"/>
        <w:ind w:left="0" w:firstLine="709"/>
        <w:jc w:val="both"/>
        <w:rPr>
          <w:color w:val="000000" w:themeColor="text1"/>
          <w:sz w:val="28"/>
          <w:szCs w:val="28"/>
        </w:rPr>
      </w:pPr>
      <w:r w:rsidRPr="00BC1C1B">
        <w:rPr>
          <w:color w:val="000000" w:themeColor="text1"/>
          <w:sz w:val="28"/>
          <w:szCs w:val="28"/>
        </w:rPr>
        <w:t>Война поднимает дух народа и его сознание собственного достоинства. Война равняет всех на поле боя и мирит господина и раба в самом высшем проявлении человеческого достоинства – в жертве жизнью за общее дело, за всех, за Отечество («Дневник писателя»)</w:t>
      </w:r>
      <w:r>
        <w:rPr>
          <w:color w:val="000000" w:themeColor="text1"/>
          <w:sz w:val="28"/>
          <w:szCs w:val="28"/>
        </w:rPr>
        <w:t>.</w:t>
      </w:r>
    </w:p>
    <w:p w:rsidR="008D1C70" w:rsidRPr="00BC1C1B" w:rsidRDefault="008D1C70" w:rsidP="008D1C70">
      <w:pPr>
        <w:pStyle w:val="a6"/>
        <w:widowControl w:val="0"/>
        <w:numPr>
          <w:ilvl w:val="1"/>
          <w:numId w:val="8"/>
        </w:numPr>
        <w:ind w:left="0" w:right="20" w:firstLine="709"/>
        <w:jc w:val="both"/>
        <w:rPr>
          <w:color w:val="000000" w:themeColor="text1"/>
          <w:sz w:val="28"/>
          <w:szCs w:val="28"/>
        </w:rPr>
      </w:pPr>
      <w:r w:rsidRPr="00BC1C1B">
        <w:rPr>
          <w:color w:val="000000" w:themeColor="text1"/>
          <w:sz w:val="28"/>
          <w:szCs w:val="28"/>
        </w:rPr>
        <w:t xml:space="preserve">Одна из указанных выше цитат (на выбор участников) является обязательным эпиграфом, задающим идейно-содержательное направление для творческой работы, представленной на </w:t>
      </w:r>
      <w:r w:rsidR="00694A27">
        <w:rPr>
          <w:color w:val="000000" w:themeColor="text1"/>
          <w:sz w:val="28"/>
          <w:szCs w:val="28"/>
        </w:rPr>
        <w:t>Фестиваль</w:t>
      </w:r>
      <w:r w:rsidRPr="00BC1C1B">
        <w:rPr>
          <w:color w:val="000000" w:themeColor="text1"/>
          <w:sz w:val="28"/>
          <w:szCs w:val="28"/>
        </w:rPr>
        <w:t xml:space="preserve">, вектором ее содержания. При этом творческая работа </w:t>
      </w:r>
      <w:r>
        <w:rPr>
          <w:color w:val="000000" w:themeColor="text1"/>
          <w:sz w:val="28"/>
          <w:szCs w:val="28"/>
        </w:rPr>
        <w:t>должна</w:t>
      </w:r>
      <w:r w:rsidRPr="00BC1C1B">
        <w:rPr>
          <w:color w:val="000000" w:themeColor="text1"/>
          <w:sz w:val="28"/>
          <w:szCs w:val="28"/>
        </w:rPr>
        <w:t xml:space="preserve"> иметь свое название. </w:t>
      </w:r>
    </w:p>
    <w:p w:rsidR="008D1C70" w:rsidRPr="00BC1C1B" w:rsidRDefault="008D1C70" w:rsidP="008D1C70">
      <w:pPr>
        <w:pStyle w:val="a6"/>
        <w:widowControl w:val="0"/>
        <w:ind w:left="0" w:right="20" w:firstLine="709"/>
        <w:jc w:val="both"/>
        <w:rPr>
          <w:color w:val="000000" w:themeColor="text1"/>
          <w:sz w:val="28"/>
          <w:szCs w:val="28"/>
        </w:rPr>
      </w:pPr>
      <w:r w:rsidRPr="00BC1C1B">
        <w:rPr>
          <w:color w:val="000000" w:themeColor="text1"/>
          <w:sz w:val="28"/>
          <w:szCs w:val="28"/>
        </w:rPr>
        <w:t xml:space="preserve">В основу содержания творческой работы может быть положено не только творчество Ф.М. Достоевского, но и других выдающихся деятелей русской и мировой литературы, драматургии, философии, богословия и т.п. Однако выбранное содержание (автор и произведение) должно отражать смысл и идею выбранного участником </w:t>
      </w:r>
      <w:r w:rsidR="00694A27">
        <w:rPr>
          <w:color w:val="000000" w:themeColor="text1"/>
          <w:sz w:val="28"/>
          <w:szCs w:val="28"/>
        </w:rPr>
        <w:t>Фестиваля</w:t>
      </w:r>
      <w:r w:rsidRPr="00BC1C1B">
        <w:rPr>
          <w:color w:val="000000" w:themeColor="text1"/>
          <w:sz w:val="28"/>
          <w:szCs w:val="28"/>
        </w:rPr>
        <w:t xml:space="preserve"> эпиграфа-цитаты Ф.М. Достоевского.</w:t>
      </w:r>
    </w:p>
    <w:p w:rsidR="008D1C70" w:rsidRPr="00BC1C1B" w:rsidRDefault="008D1C70" w:rsidP="008D1C70">
      <w:pPr>
        <w:pStyle w:val="a6"/>
        <w:widowControl w:val="0"/>
        <w:ind w:left="0" w:right="20" w:firstLine="709"/>
        <w:jc w:val="both"/>
        <w:rPr>
          <w:color w:val="000000" w:themeColor="text1"/>
          <w:sz w:val="28"/>
          <w:szCs w:val="28"/>
        </w:rPr>
      </w:pPr>
    </w:p>
    <w:p w:rsidR="008D1C70" w:rsidRPr="00BC1C1B" w:rsidRDefault="008D1C70" w:rsidP="008D1C70">
      <w:pPr>
        <w:pStyle w:val="a6"/>
        <w:widowControl w:val="0"/>
        <w:numPr>
          <w:ilvl w:val="0"/>
          <w:numId w:val="8"/>
        </w:numPr>
        <w:ind w:left="0" w:right="20" w:firstLine="0"/>
        <w:jc w:val="center"/>
        <w:rPr>
          <w:b/>
          <w:color w:val="000000" w:themeColor="text1"/>
          <w:sz w:val="28"/>
          <w:szCs w:val="28"/>
        </w:rPr>
      </w:pPr>
      <w:r w:rsidRPr="00BC1C1B">
        <w:rPr>
          <w:b/>
          <w:color w:val="000000" w:themeColor="text1"/>
          <w:sz w:val="28"/>
          <w:szCs w:val="28"/>
        </w:rPr>
        <w:t xml:space="preserve">Порядок проведения </w:t>
      </w:r>
      <w:r w:rsidR="00694A27">
        <w:rPr>
          <w:b/>
          <w:color w:val="000000" w:themeColor="text1"/>
          <w:sz w:val="28"/>
          <w:szCs w:val="28"/>
        </w:rPr>
        <w:t>Фестиваля</w:t>
      </w:r>
    </w:p>
    <w:p w:rsidR="008D1C70" w:rsidRPr="00BC1C1B" w:rsidRDefault="00694A27" w:rsidP="008D1C70">
      <w:pPr>
        <w:pStyle w:val="a6"/>
        <w:widowControl w:val="0"/>
        <w:numPr>
          <w:ilvl w:val="1"/>
          <w:numId w:val="8"/>
        </w:numPr>
        <w:tabs>
          <w:tab w:val="left" w:pos="1418"/>
        </w:tabs>
        <w:ind w:left="0" w:right="20" w:firstLine="709"/>
        <w:jc w:val="both"/>
        <w:rPr>
          <w:color w:val="000000" w:themeColor="text1"/>
          <w:sz w:val="28"/>
          <w:szCs w:val="28"/>
        </w:rPr>
      </w:pPr>
      <w:r>
        <w:rPr>
          <w:color w:val="000000" w:themeColor="text1"/>
          <w:sz w:val="28"/>
          <w:szCs w:val="28"/>
        </w:rPr>
        <w:t>Фестиваль</w:t>
      </w:r>
      <w:r w:rsidR="008D1C70" w:rsidRPr="00BC1C1B">
        <w:rPr>
          <w:color w:val="000000" w:themeColor="text1"/>
          <w:sz w:val="28"/>
          <w:szCs w:val="28"/>
        </w:rPr>
        <w:t xml:space="preserve"> проводится в соответствии со сроками, указанными в Приложении 1. </w:t>
      </w:r>
    </w:p>
    <w:p w:rsidR="008D1C70" w:rsidRPr="00BC1C1B" w:rsidRDefault="008D1C70" w:rsidP="008D1C70">
      <w:pPr>
        <w:pStyle w:val="a6"/>
        <w:numPr>
          <w:ilvl w:val="1"/>
          <w:numId w:val="8"/>
        </w:numPr>
        <w:tabs>
          <w:tab w:val="left" w:pos="1418"/>
        </w:tabs>
        <w:ind w:left="0" w:firstLine="709"/>
        <w:contextualSpacing w:val="0"/>
        <w:jc w:val="both"/>
        <w:rPr>
          <w:b/>
          <w:color w:val="000000" w:themeColor="text1"/>
          <w:sz w:val="28"/>
          <w:szCs w:val="28"/>
        </w:rPr>
      </w:pPr>
      <w:r w:rsidRPr="00BC1C1B">
        <w:rPr>
          <w:color w:val="000000" w:themeColor="text1"/>
          <w:sz w:val="28"/>
          <w:szCs w:val="28"/>
        </w:rPr>
        <w:t xml:space="preserve">В Фестивале могут принимать участие обучающиеся образовательных организаций общего, профессионального и дополнительного образования Калининградской области, представители централизованных и местных религиозных организаций, традиционных для России конфессий, общественных организаций, а также творческих объединений. </w:t>
      </w:r>
    </w:p>
    <w:p w:rsidR="008D1C70" w:rsidRPr="00D01CD1" w:rsidRDefault="00694A27" w:rsidP="00D01CD1">
      <w:pPr>
        <w:widowControl w:val="0"/>
        <w:numPr>
          <w:ilvl w:val="1"/>
          <w:numId w:val="8"/>
        </w:numPr>
        <w:ind w:left="0" w:right="20" w:firstLine="709"/>
        <w:contextualSpacing/>
        <w:jc w:val="both"/>
        <w:rPr>
          <w:color w:val="000000" w:themeColor="text1"/>
          <w:sz w:val="28"/>
          <w:szCs w:val="28"/>
        </w:rPr>
      </w:pPr>
      <w:r>
        <w:rPr>
          <w:color w:val="000000" w:themeColor="text1"/>
          <w:sz w:val="28"/>
          <w:szCs w:val="28"/>
        </w:rPr>
        <w:t>Фестиваль</w:t>
      </w:r>
      <w:r w:rsidR="00DD7F3C">
        <w:rPr>
          <w:color w:val="000000" w:themeColor="text1"/>
          <w:sz w:val="28"/>
          <w:szCs w:val="28"/>
        </w:rPr>
        <w:t xml:space="preserve"> проводится по </w:t>
      </w:r>
      <w:r w:rsidR="00D01CD1">
        <w:rPr>
          <w:color w:val="000000" w:themeColor="text1"/>
          <w:sz w:val="28"/>
          <w:szCs w:val="28"/>
        </w:rPr>
        <w:t xml:space="preserve">направлению </w:t>
      </w:r>
      <w:r w:rsidR="008D1C70" w:rsidRPr="00D01CD1">
        <w:rPr>
          <w:color w:val="000000" w:themeColor="text1"/>
          <w:sz w:val="28"/>
          <w:szCs w:val="28"/>
        </w:rPr>
        <w:t>«Театральное творчество» (спектакль, литературно-музыкальная композиция, мюзикл, перформанс, моноспектакль и т.д.).</w:t>
      </w:r>
    </w:p>
    <w:p w:rsidR="008D1C70" w:rsidRPr="00BC1C1B" w:rsidRDefault="008D1C70" w:rsidP="008D1C70">
      <w:pPr>
        <w:pStyle w:val="a6"/>
        <w:widowControl w:val="0"/>
        <w:ind w:left="0" w:right="20" w:firstLine="709"/>
        <w:jc w:val="both"/>
        <w:rPr>
          <w:color w:val="000000" w:themeColor="text1"/>
          <w:sz w:val="28"/>
          <w:szCs w:val="28"/>
        </w:rPr>
      </w:pPr>
      <w:r w:rsidRPr="00BC1C1B">
        <w:rPr>
          <w:color w:val="000000" w:themeColor="text1"/>
          <w:sz w:val="28"/>
          <w:szCs w:val="28"/>
        </w:rPr>
        <w:t>Возрастные группы:</w:t>
      </w:r>
    </w:p>
    <w:p w:rsidR="008D1C70" w:rsidRPr="00BC1C1B" w:rsidRDefault="00D01CD1" w:rsidP="008D1C70">
      <w:pPr>
        <w:widowControl w:val="0"/>
        <w:numPr>
          <w:ilvl w:val="0"/>
          <w:numId w:val="11"/>
        </w:numPr>
        <w:ind w:left="0" w:right="20" w:firstLine="709"/>
        <w:contextualSpacing/>
        <w:rPr>
          <w:color w:val="000000" w:themeColor="text1"/>
          <w:sz w:val="28"/>
          <w:szCs w:val="28"/>
        </w:rPr>
      </w:pPr>
      <w:r>
        <w:rPr>
          <w:color w:val="000000" w:themeColor="text1"/>
          <w:sz w:val="28"/>
          <w:szCs w:val="28"/>
        </w:rPr>
        <w:t>младшая группа (7-10</w:t>
      </w:r>
      <w:r w:rsidR="008D1C70" w:rsidRPr="00BC1C1B">
        <w:rPr>
          <w:color w:val="000000" w:themeColor="text1"/>
          <w:sz w:val="28"/>
          <w:szCs w:val="28"/>
        </w:rPr>
        <w:t xml:space="preserve"> лет);</w:t>
      </w:r>
    </w:p>
    <w:p w:rsidR="008D1C70" w:rsidRPr="00BC1C1B" w:rsidRDefault="00D01CD1" w:rsidP="008D1C70">
      <w:pPr>
        <w:widowControl w:val="0"/>
        <w:numPr>
          <w:ilvl w:val="0"/>
          <w:numId w:val="11"/>
        </w:numPr>
        <w:ind w:left="0" w:right="20" w:firstLine="709"/>
        <w:contextualSpacing/>
        <w:rPr>
          <w:color w:val="000000" w:themeColor="text1"/>
          <w:sz w:val="28"/>
          <w:szCs w:val="28"/>
        </w:rPr>
      </w:pPr>
      <w:r>
        <w:rPr>
          <w:color w:val="000000" w:themeColor="text1"/>
          <w:sz w:val="28"/>
          <w:szCs w:val="28"/>
        </w:rPr>
        <w:t>средняя группа (11</w:t>
      </w:r>
      <w:r w:rsidR="008D1C70">
        <w:rPr>
          <w:color w:val="000000" w:themeColor="text1"/>
          <w:sz w:val="28"/>
          <w:szCs w:val="28"/>
        </w:rPr>
        <w:t>-</w:t>
      </w:r>
      <w:r>
        <w:rPr>
          <w:color w:val="000000" w:themeColor="text1"/>
          <w:sz w:val="28"/>
          <w:szCs w:val="28"/>
        </w:rPr>
        <w:t>14</w:t>
      </w:r>
      <w:r w:rsidR="008D1C70">
        <w:rPr>
          <w:color w:val="000000" w:themeColor="text1"/>
          <w:sz w:val="28"/>
          <w:szCs w:val="28"/>
        </w:rPr>
        <w:t xml:space="preserve"> лет</w:t>
      </w:r>
      <w:r w:rsidR="008D1C70" w:rsidRPr="00BC1C1B">
        <w:rPr>
          <w:color w:val="000000" w:themeColor="text1"/>
          <w:sz w:val="28"/>
          <w:szCs w:val="28"/>
        </w:rPr>
        <w:t>);</w:t>
      </w:r>
    </w:p>
    <w:p w:rsidR="008D1C70" w:rsidRPr="00BC1C1B" w:rsidRDefault="008D1C70" w:rsidP="008D1C70">
      <w:pPr>
        <w:widowControl w:val="0"/>
        <w:numPr>
          <w:ilvl w:val="0"/>
          <w:numId w:val="11"/>
        </w:numPr>
        <w:ind w:left="0" w:right="20" w:firstLine="709"/>
        <w:contextualSpacing/>
        <w:jc w:val="both"/>
        <w:rPr>
          <w:color w:val="000000" w:themeColor="text1"/>
          <w:sz w:val="28"/>
          <w:szCs w:val="28"/>
        </w:rPr>
      </w:pPr>
      <w:r w:rsidRPr="00BC1C1B">
        <w:rPr>
          <w:color w:val="000000" w:themeColor="text1"/>
          <w:sz w:val="28"/>
          <w:szCs w:val="28"/>
        </w:rPr>
        <w:t>старш</w:t>
      </w:r>
      <w:r>
        <w:rPr>
          <w:color w:val="000000" w:themeColor="text1"/>
          <w:sz w:val="28"/>
          <w:szCs w:val="28"/>
        </w:rPr>
        <w:t>ая группа</w:t>
      </w:r>
      <w:r w:rsidR="00D01CD1">
        <w:rPr>
          <w:color w:val="000000" w:themeColor="text1"/>
          <w:sz w:val="28"/>
          <w:szCs w:val="28"/>
        </w:rPr>
        <w:t xml:space="preserve"> (15-18</w:t>
      </w:r>
      <w:r w:rsidRPr="00BC1C1B">
        <w:rPr>
          <w:color w:val="000000" w:themeColor="text1"/>
          <w:sz w:val="28"/>
          <w:szCs w:val="28"/>
        </w:rPr>
        <w:t xml:space="preserve"> </w:t>
      </w:r>
      <w:r>
        <w:rPr>
          <w:color w:val="000000" w:themeColor="text1"/>
          <w:sz w:val="28"/>
          <w:szCs w:val="28"/>
        </w:rPr>
        <w:t>лет</w:t>
      </w:r>
      <w:r w:rsidRPr="00BC1C1B">
        <w:rPr>
          <w:color w:val="000000" w:themeColor="text1"/>
          <w:sz w:val="28"/>
          <w:szCs w:val="28"/>
        </w:rPr>
        <w:t>)</w:t>
      </w:r>
      <w:r>
        <w:rPr>
          <w:color w:val="000000" w:themeColor="text1"/>
          <w:sz w:val="28"/>
          <w:szCs w:val="28"/>
        </w:rPr>
        <w:t>;</w:t>
      </w:r>
    </w:p>
    <w:p w:rsidR="008D1C70" w:rsidRPr="00BC1C1B" w:rsidRDefault="008D1C70" w:rsidP="008D1C70">
      <w:pPr>
        <w:widowControl w:val="0"/>
        <w:numPr>
          <w:ilvl w:val="0"/>
          <w:numId w:val="11"/>
        </w:numPr>
        <w:ind w:left="0" w:right="20" w:firstLine="709"/>
        <w:contextualSpacing/>
        <w:rPr>
          <w:color w:val="000000" w:themeColor="text1"/>
          <w:sz w:val="28"/>
          <w:szCs w:val="28"/>
        </w:rPr>
      </w:pPr>
      <w:r>
        <w:rPr>
          <w:color w:val="000000" w:themeColor="text1"/>
          <w:sz w:val="28"/>
          <w:szCs w:val="28"/>
        </w:rPr>
        <w:t>разновозрастная группа.</w:t>
      </w:r>
    </w:p>
    <w:p w:rsidR="008D1C70" w:rsidRPr="00BC1C1B" w:rsidRDefault="008D1C70" w:rsidP="008D1C70">
      <w:pPr>
        <w:widowControl w:val="0"/>
        <w:numPr>
          <w:ilvl w:val="1"/>
          <w:numId w:val="8"/>
        </w:numPr>
        <w:ind w:left="0" w:right="20" w:firstLine="709"/>
        <w:contextualSpacing/>
        <w:jc w:val="both"/>
        <w:rPr>
          <w:color w:val="000000" w:themeColor="text1"/>
          <w:sz w:val="28"/>
          <w:szCs w:val="28"/>
        </w:rPr>
      </w:pPr>
      <w:r w:rsidRPr="00BC1C1B">
        <w:rPr>
          <w:color w:val="000000" w:themeColor="text1"/>
          <w:sz w:val="28"/>
          <w:szCs w:val="28"/>
        </w:rPr>
        <w:t>Жанр, в котор</w:t>
      </w:r>
      <w:r w:rsidR="00D01CD1">
        <w:rPr>
          <w:color w:val="000000" w:themeColor="text1"/>
          <w:sz w:val="28"/>
          <w:szCs w:val="28"/>
        </w:rPr>
        <w:t>ом представлено</w:t>
      </w:r>
      <w:r w:rsidRPr="00BC1C1B">
        <w:rPr>
          <w:color w:val="000000" w:themeColor="text1"/>
          <w:sz w:val="28"/>
          <w:szCs w:val="28"/>
        </w:rPr>
        <w:t xml:space="preserve"> театральное детское творчество, не является номинацией. Номинации распределяются в соответствии с возраст</w:t>
      </w:r>
      <w:r>
        <w:rPr>
          <w:color w:val="000000" w:themeColor="text1"/>
          <w:sz w:val="28"/>
          <w:szCs w:val="28"/>
        </w:rPr>
        <w:t>ными группами участников.</w:t>
      </w:r>
    </w:p>
    <w:p w:rsidR="008D1C70" w:rsidRPr="00BC1C1B" w:rsidRDefault="00D01CD1" w:rsidP="008D1C70">
      <w:pPr>
        <w:pStyle w:val="a6"/>
        <w:widowControl w:val="0"/>
        <w:numPr>
          <w:ilvl w:val="1"/>
          <w:numId w:val="8"/>
        </w:numPr>
        <w:ind w:left="0" w:right="20" w:firstLine="709"/>
        <w:jc w:val="both"/>
        <w:rPr>
          <w:color w:val="000000" w:themeColor="text1"/>
          <w:sz w:val="28"/>
          <w:szCs w:val="28"/>
        </w:rPr>
      </w:pPr>
      <w:r>
        <w:rPr>
          <w:color w:val="000000" w:themeColor="text1"/>
          <w:sz w:val="28"/>
          <w:szCs w:val="28"/>
        </w:rPr>
        <w:t xml:space="preserve">На </w:t>
      </w:r>
      <w:r w:rsidR="00694A27">
        <w:rPr>
          <w:color w:val="000000" w:themeColor="text1"/>
          <w:sz w:val="28"/>
          <w:szCs w:val="28"/>
        </w:rPr>
        <w:t>Фестиваль</w:t>
      </w:r>
      <w:r>
        <w:rPr>
          <w:color w:val="000000" w:themeColor="text1"/>
          <w:sz w:val="28"/>
          <w:szCs w:val="28"/>
        </w:rPr>
        <w:t xml:space="preserve"> </w:t>
      </w:r>
      <w:r w:rsidR="008D1C70" w:rsidRPr="00BC1C1B">
        <w:rPr>
          <w:color w:val="000000" w:themeColor="text1"/>
          <w:sz w:val="28"/>
          <w:szCs w:val="28"/>
        </w:rPr>
        <w:t>могут представляться проекты, исполненные одним участником</w:t>
      </w:r>
      <w:r>
        <w:rPr>
          <w:color w:val="000000" w:themeColor="text1"/>
          <w:sz w:val="28"/>
          <w:szCs w:val="28"/>
        </w:rPr>
        <w:t xml:space="preserve"> в жанре моноспектакль</w:t>
      </w:r>
      <w:r w:rsidR="008D1C70" w:rsidRPr="00BC1C1B">
        <w:rPr>
          <w:color w:val="000000" w:themeColor="text1"/>
          <w:sz w:val="28"/>
          <w:szCs w:val="28"/>
        </w:rPr>
        <w:t>.</w:t>
      </w:r>
      <w:r>
        <w:rPr>
          <w:color w:val="000000" w:themeColor="text1"/>
          <w:sz w:val="28"/>
          <w:szCs w:val="28"/>
        </w:rPr>
        <w:t xml:space="preserve"> Чтецкие проекты (чтение отрывков прозы, </w:t>
      </w:r>
      <w:r>
        <w:rPr>
          <w:color w:val="000000" w:themeColor="text1"/>
          <w:sz w:val="28"/>
          <w:szCs w:val="28"/>
        </w:rPr>
        <w:lastRenderedPageBreak/>
        <w:t>монологов</w:t>
      </w:r>
      <w:r w:rsidR="00DD7F3C">
        <w:rPr>
          <w:color w:val="000000" w:themeColor="text1"/>
          <w:sz w:val="28"/>
          <w:szCs w:val="28"/>
        </w:rPr>
        <w:t xml:space="preserve"> и стихотворений) к участию в Ф</w:t>
      </w:r>
      <w:r>
        <w:rPr>
          <w:color w:val="000000" w:themeColor="text1"/>
          <w:sz w:val="28"/>
          <w:szCs w:val="28"/>
        </w:rPr>
        <w:t>естивале не принимаются.</w:t>
      </w:r>
    </w:p>
    <w:p w:rsidR="008D1C70" w:rsidRPr="00AA5E7F" w:rsidRDefault="008D1C70" w:rsidP="009C4486">
      <w:pPr>
        <w:pStyle w:val="a6"/>
        <w:widowControl w:val="0"/>
        <w:numPr>
          <w:ilvl w:val="1"/>
          <w:numId w:val="8"/>
        </w:numPr>
        <w:tabs>
          <w:tab w:val="left" w:pos="1418"/>
        </w:tabs>
        <w:ind w:left="0" w:right="20" w:firstLine="709"/>
        <w:jc w:val="both"/>
        <w:rPr>
          <w:rStyle w:val="ad"/>
          <w:color w:val="000000" w:themeColor="text1"/>
          <w:sz w:val="28"/>
          <w:szCs w:val="28"/>
          <w:u w:val="none"/>
        </w:rPr>
      </w:pPr>
      <w:r w:rsidRPr="00BC1C1B">
        <w:rPr>
          <w:color w:val="000000" w:themeColor="text1"/>
          <w:sz w:val="28"/>
          <w:szCs w:val="28"/>
        </w:rPr>
        <w:t xml:space="preserve">Для участия в Фестивале нужно подать заявку, заполнив форму регистрации по ссылке: </w:t>
      </w:r>
      <w:hyperlink r:id="rId9" w:history="1">
        <w:r w:rsidR="00AA5E7F" w:rsidRPr="000B0AB6">
          <w:rPr>
            <w:rStyle w:val="ad"/>
            <w:sz w:val="28"/>
            <w:szCs w:val="28"/>
          </w:rPr>
          <w:t>https://forms.yandex.ru/cloud/65ba0368c09c0200cf758a91/</w:t>
        </w:r>
      </w:hyperlink>
    </w:p>
    <w:p w:rsidR="008D1C70" w:rsidRDefault="008D1C70" w:rsidP="008D1C70">
      <w:pPr>
        <w:pStyle w:val="a6"/>
        <w:widowControl w:val="0"/>
        <w:numPr>
          <w:ilvl w:val="1"/>
          <w:numId w:val="8"/>
        </w:numPr>
        <w:tabs>
          <w:tab w:val="left" w:pos="1418"/>
        </w:tabs>
        <w:ind w:left="0" w:right="20" w:firstLine="709"/>
        <w:jc w:val="both"/>
        <w:rPr>
          <w:color w:val="000000" w:themeColor="text1"/>
          <w:sz w:val="28"/>
          <w:szCs w:val="28"/>
        </w:rPr>
      </w:pPr>
      <w:r w:rsidRPr="00BC1C1B">
        <w:rPr>
          <w:color w:val="000000" w:themeColor="text1"/>
          <w:sz w:val="28"/>
          <w:szCs w:val="28"/>
        </w:rPr>
        <w:t>Контактное лицо: Афанасьева Светлана Юрьевна, специалист</w:t>
      </w:r>
      <w:r>
        <w:rPr>
          <w:color w:val="000000" w:themeColor="text1"/>
          <w:sz w:val="28"/>
          <w:szCs w:val="28"/>
        </w:rPr>
        <w:t xml:space="preserve"> по учебно-методической работе</w:t>
      </w:r>
      <w:r w:rsidRPr="00BC1C1B">
        <w:rPr>
          <w:color w:val="000000" w:themeColor="text1"/>
          <w:sz w:val="28"/>
          <w:szCs w:val="28"/>
        </w:rPr>
        <w:t xml:space="preserve"> учебно-методического центра духовно-нравственного образования и воспитания Калининградского областного института развития образования, раб</w:t>
      </w:r>
      <w:r w:rsidR="00785CCD">
        <w:rPr>
          <w:color w:val="000000" w:themeColor="text1"/>
          <w:sz w:val="28"/>
          <w:szCs w:val="28"/>
        </w:rPr>
        <w:t>очий</w:t>
      </w:r>
      <w:r w:rsidRPr="00BC1C1B">
        <w:rPr>
          <w:color w:val="000000" w:themeColor="text1"/>
          <w:sz w:val="28"/>
          <w:szCs w:val="28"/>
        </w:rPr>
        <w:t xml:space="preserve"> тел</w:t>
      </w:r>
      <w:r w:rsidR="00785CCD">
        <w:rPr>
          <w:color w:val="000000" w:themeColor="text1"/>
          <w:sz w:val="28"/>
          <w:szCs w:val="28"/>
        </w:rPr>
        <w:t>ефон</w:t>
      </w:r>
      <w:r w:rsidRPr="00BC1C1B">
        <w:rPr>
          <w:color w:val="000000" w:themeColor="text1"/>
          <w:sz w:val="28"/>
          <w:szCs w:val="28"/>
        </w:rPr>
        <w:t>: 8</w:t>
      </w:r>
      <w:r w:rsidR="00AA5E7F">
        <w:rPr>
          <w:color w:val="000000" w:themeColor="text1"/>
          <w:sz w:val="28"/>
          <w:szCs w:val="28"/>
        </w:rPr>
        <w:t>(906)218-88-01</w:t>
      </w:r>
      <w:r w:rsidR="00785CCD">
        <w:rPr>
          <w:color w:val="000000" w:themeColor="text1"/>
          <w:sz w:val="28"/>
          <w:szCs w:val="28"/>
        </w:rPr>
        <w:t xml:space="preserve">, </w:t>
      </w:r>
      <w:r w:rsidR="00785CCD">
        <w:rPr>
          <w:color w:val="000000" w:themeColor="text1"/>
          <w:sz w:val="28"/>
          <w:szCs w:val="28"/>
          <w:lang w:val="en-US"/>
        </w:rPr>
        <w:t>e</w:t>
      </w:r>
      <w:r w:rsidR="00785CCD">
        <w:rPr>
          <w:color w:val="000000" w:themeColor="text1"/>
          <w:sz w:val="28"/>
          <w:szCs w:val="28"/>
        </w:rPr>
        <w:noBreakHyphen/>
      </w:r>
      <w:r w:rsidR="00785CCD">
        <w:rPr>
          <w:color w:val="000000" w:themeColor="text1"/>
          <w:sz w:val="28"/>
          <w:szCs w:val="28"/>
          <w:lang w:val="en-US"/>
        </w:rPr>
        <w:t>mail</w:t>
      </w:r>
      <w:r w:rsidR="00785CCD" w:rsidRPr="00785CCD">
        <w:rPr>
          <w:color w:val="000000" w:themeColor="text1"/>
          <w:sz w:val="28"/>
          <w:szCs w:val="28"/>
        </w:rPr>
        <w:t>:</w:t>
      </w:r>
      <w:r w:rsidR="00785CCD">
        <w:rPr>
          <w:color w:val="000000" w:themeColor="text1"/>
          <w:sz w:val="28"/>
          <w:szCs w:val="28"/>
        </w:rPr>
        <w:t> </w:t>
      </w:r>
      <w:hyperlink r:id="rId10" w:history="1">
        <w:r w:rsidR="00785CCD" w:rsidRPr="00E22677">
          <w:rPr>
            <w:rStyle w:val="ad"/>
            <w:sz w:val="28"/>
            <w:szCs w:val="28"/>
            <w:lang w:val="en-US"/>
          </w:rPr>
          <w:t>slovosveta</w:t>
        </w:r>
        <w:r w:rsidR="00785CCD" w:rsidRPr="00E22677">
          <w:rPr>
            <w:rStyle w:val="ad"/>
            <w:sz w:val="28"/>
            <w:szCs w:val="28"/>
          </w:rPr>
          <w:t>@</w:t>
        </w:r>
        <w:r w:rsidR="00785CCD" w:rsidRPr="00E22677">
          <w:rPr>
            <w:rStyle w:val="ad"/>
            <w:sz w:val="28"/>
            <w:szCs w:val="28"/>
            <w:lang w:val="en-US"/>
          </w:rPr>
          <w:t>list</w:t>
        </w:r>
        <w:r w:rsidR="00785CCD" w:rsidRPr="00E22677">
          <w:rPr>
            <w:rStyle w:val="ad"/>
            <w:sz w:val="28"/>
            <w:szCs w:val="28"/>
          </w:rPr>
          <w:t>.</w:t>
        </w:r>
        <w:proofErr w:type="spellStart"/>
        <w:r w:rsidR="00785CCD" w:rsidRPr="00E22677">
          <w:rPr>
            <w:rStyle w:val="ad"/>
            <w:sz w:val="28"/>
            <w:szCs w:val="28"/>
            <w:lang w:val="en-US"/>
          </w:rPr>
          <w:t>ru</w:t>
        </w:r>
        <w:proofErr w:type="spellEnd"/>
      </w:hyperlink>
      <w:r w:rsidR="00785CCD">
        <w:rPr>
          <w:color w:val="000000" w:themeColor="text1"/>
          <w:sz w:val="28"/>
          <w:szCs w:val="28"/>
        </w:rPr>
        <w:t>.</w:t>
      </w:r>
    </w:p>
    <w:p w:rsidR="00D36FB0" w:rsidRPr="00BC1C1B" w:rsidRDefault="00D36FB0" w:rsidP="008D1C70">
      <w:pPr>
        <w:pStyle w:val="a6"/>
        <w:widowControl w:val="0"/>
        <w:numPr>
          <w:ilvl w:val="1"/>
          <w:numId w:val="8"/>
        </w:numPr>
        <w:tabs>
          <w:tab w:val="left" w:pos="1418"/>
        </w:tabs>
        <w:ind w:left="0" w:right="20" w:firstLine="709"/>
        <w:jc w:val="both"/>
        <w:rPr>
          <w:color w:val="000000" w:themeColor="text1"/>
          <w:sz w:val="28"/>
          <w:szCs w:val="28"/>
        </w:rPr>
      </w:pPr>
      <w:r>
        <w:rPr>
          <w:color w:val="000000" w:themeColor="text1"/>
          <w:sz w:val="28"/>
          <w:szCs w:val="28"/>
        </w:rPr>
        <w:t>Информационное и методическое сопровождение Фестиваля осуществляется через группу на онлайн-платформе «</w:t>
      </w:r>
      <w:proofErr w:type="spellStart"/>
      <w:r>
        <w:rPr>
          <w:color w:val="000000" w:themeColor="text1"/>
          <w:sz w:val="28"/>
          <w:szCs w:val="28"/>
        </w:rPr>
        <w:t>Сферум</w:t>
      </w:r>
      <w:proofErr w:type="spellEnd"/>
      <w:r>
        <w:rPr>
          <w:color w:val="000000" w:themeColor="text1"/>
          <w:sz w:val="28"/>
          <w:szCs w:val="28"/>
        </w:rPr>
        <w:t xml:space="preserve">» по ссылке </w:t>
      </w:r>
      <w:hyperlink r:id="rId11" w:history="1">
        <w:r w:rsidRPr="00E22677">
          <w:rPr>
            <w:rStyle w:val="ad"/>
            <w:sz w:val="28"/>
            <w:szCs w:val="28"/>
          </w:rPr>
          <w:t>https://vk.cc/cujXyX</w:t>
        </w:r>
      </w:hyperlink>
      <w:r>
        <w:rPr>
          <w:color w:val="000000" w:themeColor="text1"/>
          <w:sz w:val="28"/>
          <w:szCs w:val="28"/>
        </w:rPr>
        <w:t>.</w:t>
      </w:r>
    </w:p>
    <w:p w:rsidR="008D1C70" w:rsidRPr="00BC1C1B" w:rsidRDefault="008D1C70" w:rsidP="008D1C70">
      <w:pPr>
        <w:pStyle w:val="a6"/>
        <w:widowControl w:val="0"/>
        <w:numPr>
          <w:ilvl w:val="1"/>
          <w:numId w:val="8"/>
        </w:numPr>
        <w:tabs>
          <w:tab w:val="left" w:pos="1418"/>
        </w:tabs>
        <w:ind w:left="0" w:right="20" w:firstLine="709"/>
        <w:jc w:val="both"/>
        <w:rPr>
          <w:color w:val="000000" w:themeColor="text1"/>
          <w:sz w:val="28"/>
          <w:szCs w:val="28"/>
        </w:rPr>
      </w:pPr>
      <w:r w:rsidRPr="00BC1C1B">
        <w:rPr>
          <w:color w:val="000000" w:themeColor="text1"/>
          <w:sz w:val="28"/>
          <w:szCs w:val="28"/>
        </w:rPr>
        <w:t>Регистрация на участие в Фестивале рассматривается как согласие на открытый показ театральных постановок с обязательным указанием названия театрального коллектива, образовательной организации, фамилии, имени и отчества художественного руководителя. Художественный руководитель должен заполнить форму согласия на обработку персональных данных (Приложение 2). Согласи</w:t>
      </w:r>
      <w:r>
        <w:rPr>
          <w:color w:val="000000" w:themeColor="text1"/>
          <w:sz w:val="28"/>
          <w:szCs w:val="28"/>
        </w:rPr>
        <w:t>е</w:t>
      </w:r>
      <w:r w:rsidRPr="00BC1C1B">
        <w:rPr>
          <w:color w:val="000000" w:themeColor="text1"/>
          <w:sz w:val="28"/>
          <w:szCs w:val="28"/>
        </w:rPr>
        <w:t xml:space="preserve"> на обработку персональных данных должн</w:t>
      </w:r>
      <w:r>
        <w:rPr>
          <w:color w:val="000000" w:themeColor="text1"/>
          <w:sz w:val="28"/>
          <w:szCs w:val="28"/>
        </w:rPr>
        <w:t>о</w:t>
      </w:r>
      <w:r w:rsidRPr="00BC1C1B">
        <w:rPr>
          <w:color w:val="000000" w:themeColor="text1"/>
          <w:sz w:val="28"/>
          <w:szCs w:val="28"/>
        </w:rPr>
        <w:t xml:space="preserve"> быть отсканирован</w:t>
      </w:r>
      <w:r>
        <w:rPr>
          <w:color w:val="000000" w:themeColor="text1"/>
          <w:sz w:val="28"/>
          <w:szCs w:val="28"/>
        </w:rPr>
        <w:t>о</w:t>
      </w:r>
      <w:r w:rsidRPr="00BC1C1B">
        <w:rPr>
          <w:color w:val="000000" w:themeColor="text1"/>
          <w:sz w:val="28"/>
          <w:szCs w:val="28"/>
        </w:rPr>
        <w:t xml:space="preserve"> с разрешением не менее 150 </w:t>
      </w:r>
      <w:proofErr w:type="spellStart"/>
      <w:r w:rsidRPr="00BC1C1B">
        <w:rPr>
          <w:color w:val="000000" w:themeColor="text1"/>
          <w:sz w:val="28"/>
          <w:szCs w:val="28"/>
        </w:rPr>
        <w:t>dpi</w:t>
      </w:r>
      <w:proofErr w:type="spellEnd"/>
      <w:r w:rsidRPr="00BC1C1B">
        <w:rPr>
          <w:color w:val="000000" w:themeColor="text1"/>
          <w:sz w:val="28"/>
          <w:szCs w:val="28"/>
        </w:rPr>
        <w:t xml:space="preserve"> и сохранен</w:t>
      </w:r>
      <w:r>
        <w:rPr>
          <w:color w:val="000000" w:themeColor="text1"/>
          <w:sz w:val="28"/>
          <w:szCs w:val="28"/>
        </w:rPr>
        <w:t>о</w:t>
      </w:r>
      <w:r w:rsidRPr="00BC1C1B">
        <w:rPr>
          <w:color w:val="000000" w:themeColor="text1"/>
          <w:sz w:val="28"/>
          <w:szCs w:val="28"/>
        </w:rPr>
        <w:t xml:space="preserve"> в формате </w:t>
      </w:r>
      <w:proofErr w:type="spellStart"/>
      <w:r w:rsidRPr="00BC1C1B">
        <w:rPr>
          <w:color w:val="000000" w:themeColor="text1"/>
          <w:sz w:val="28"/>
          <w:szCs w:val="28"/>
        </w:rPr>
        <w:t>pdf</w:t>
      </w:r>
      <w:proofErr w:type="spellEnd"/>
      <w:r w:rsidRPr="00BC1C1B">
        <w:rPr>
          <w:color w:val="000000" w:themeColor="text1"/>
          <w:sz w:val="28"/>
          <w:szCs w:val="28"/>
        </w:rPr>
        <w:t xml:space="preserve">. Файл подписывается: город, образовательная организация (кратко), название студии или творческой группы, возрастная категория (по положению). </w:t>
      </w:r>
      <w:r w:rsidRPr="00BC1C1B">
        <w:rPr>
          <w:color w:val="000000" w:themeColor="text1"/>
          <w:sz w:val="28"/>
          <w:szCs w:val="28"/>
          <w:lang w:val="en-US"/>
        </w:rPr>
        <w:t>Pdf</w:t>
      </w:r>
      <w:r w:rsidRPr="00BC1C1B">
        <w:rPr>
          <w:color w:val="000000" w:themeColor="text1"/>
          <w:sz w:val="28"/>
          <w:szCs w:val="28"/>
        </w:rPr>
        <w:t xml:space="preserve"> файл загружается на облачное хранилище (Яндекс</w:t>
      </w:r>
      <w:r>
        <w:rPr>
          <w:color w:val="000000" w:themeColor="text1"/>
          <w:sz w:val="28"/>
          <w:szCs w:val="28"/>
        </w:rPr>
        <w:t>-</w:t>
      </w:r>
      <w:r w:rsidRPr="00BC1C1B">
        <w:rPr>
          <w:color w:val="000000" w:themeColor="text1"/>
          <w:sz w:val="28"/>
          <w:szCs w:val="28"/>
        </w:rPr>
        <w:t>диск). Ссылка на доступ к файлу указывается в форме подачи заявки.</w:t>
      </w:r>
    </w:p>
    <w:p w:rsidR="008D1C70" w:rsidRDefault="008D1C70" w:rsidP="008D1C70">
      <w:pPr>
        <w:pStyle w:val="a6"/>
        <w:widowControl w:val="0"/>
        <w:numPr>
          <w:ilvl w:val="1"/>
          <w:numId w:val="8"/>
        </w:numPr>
        <w:tabs>
          <w:tab w:val="left" w:pos="1418"/>
        </w:tabs>
        <w:ind w:left="0" w:right="20" w:firstLine="709"/>
        <w:jc w:val="both"/>
        <w:rPr>
          <w:color w:val="000000" w:themeColor="text1"/>
          <w:sz w:val="28"/>
          <w:szCs w:val="28"/>
        </w:rPr>
      </w:pPr>
      <w:r w:rsidRPr="00BC1C1B">
        <w:rPr>
          <w:color w:val="000000" w:themeColor="text1"/>
          <w:sz w:val="28"/>
          <w:szCs w:val="28"/>
        </w:rPr>
        <w:t xml:space="preserve">Ответственность за обеспечение согласия родителей </w:t>
      </w:r>
      <w:r w:rsidR="00DD7F3C">
        <w:rPr>
          <w:color w:val="000000" w:themeColor="text1"/>
          <w:sz w:val="28"/>
          <w:szCs w:val="28"/>
        </w:rPr>
        <w:t xml:space="preserve">(законных представителей) </w:t>
      </w:r>
      <w:r w:rsidRPr="00BC1C1B">
        <w:rPr>
          <w:color w:val="000000" w:themeColor="text1"/>
          <w:sz w:val="28"/>
          <w:szCs w:val="28"/>
        </w:rPr>
        <w:t>несовершеннолетних участников театрального коллектива на публичные выступления</w:t>
      </w:r>
      <w:r w:rsidR="00DD7F3C">
        <w:rPr>
          <w:color w:val="000000" w:themeColor="text1"/>
          <w:sz w:val="28"/>
          <w:szCs w:val="28"/>
        </w:rPr>
        <w:t xml:space="preserve"> в рамках очных показов </w:t>
      </w:r>
      <w:r w:rsidR="00694A27">
        <w:rPr>
          <w:color w:val="000000" w:themeColor="text1"/>
          <w:sz w:val="28"/>
          <w:szCs w:val="28"/>
        </w:rPr>
        <w:t>Фестиваля</w:t>
      </w:r>
      <w:r w:rsidRPr="00BC1C1B">
        <w:rPr>
          <w:color w:val="000000" w:themeColor="text1"/>
          <w:sz w:val="28"/>
          <w:szCs w:val="28"/>
        </w:rPr>
        <w:t xml:space="preserve"> </w:t>
      </w:r>
      <w:r w:rsidR="00DD7F3C">
        <w:rPr>
          <w:color w:val="000000" w:themeColor="text1"/>
          <w:sz w:val="28"/>
          <w:szCs w:val="28"/>
        </w:rPr>
        <w:t>несёт</w:t>
      </w:r>
      <w:r w:rsidRPr="00BC1C1B">
        <w:rPr>
          <w:color w:val="000000" w:themeColor="text1"/>
          <w:sz w:val="28"/>
          <w:szCs w:val="28"/>
        </w:rPr>
        <w:t xml:space="preserve"> художественный руководитель</w:t>
      </w:r>
      <w:r w:rsidR="00DD7F3C">
        <w:rPr>
          <w:color w:val="000000" w:themeColor="text1"/>
          <w:sz w:val="28"/>
          <w:szCs w:val="28"/>
        </w:rPr>
        <w:t xml:space="preserve"> театрального коллектива</w:t>
      </w:r>
      <w:r w:rsidRPr="00BC1C1B">
        <w:rPr>
          <w:color w:val="000000" w:themeColor="text1"/>
          <w:sz w:val="28"/>
          <w:szCs w:val="28"/>
        </w:rPr>
        <w:t>.</w:t>
      </w:r>
    </w:p>
    <w:p w:rsidR="00DD7F3C" w:rsidRPr="00BC1C1B" w:rsidRDefault="00694A27" w:rsidP="00DD7F3C">
      <w:pPr>
        <w:pStyle w:val="a6"/>
        <w:widowControl w:val="0"/>
        <w:numPr>
          <w:ilvl w:val="1"/>
          <w:numId w:val="8"/>
        </w:numPr>
        <w:tabs>
          <w:tab w:val="left" w:pos="993"/>
        </w:tabs>
        <w:ind w:left="0" w:right="20" w:firstLine="709"/>
        <w:jc w:val="both"/>
        <w:rPr>
          <w:color w:val="000000" w:themeColor="text1"/>
          <w:sz w:val="28"/>
          <w:szCs w:val="28"/>
        </w:rPr>
      </w:pPr>
      <w:r>
        <w:rPr>
          <w:color w:val="000000" w:themeColor="text1"/>
          <w:sz w:val="28"/>
          <w:szCs w:val="28"/>
        </w:rPr>
        <w:t>Фестиваль</w:t>
      </w:r>
      <w:r w:rsidR="00DD7F3C">
        <w:rPr>
          <w:color w:val="000000" w:themeColor="text1"/>
          <w:sz w:val="28"/>
          <w:szCs w:val="28"/>
        </w:rPr>
        <w:t xml:space="preserve"> проводится в 3 этапа.</w:t>
      </w:r>
    </w:p>
    <w:p w:rsidR="008D1C70" w:rsidRPr="00BC1C1B" w:rsidRDefault="008D1C70" w:rsidP="008D1C70">
      <w:pPr>
        <w:pStyle w:val="a6"/>
        <w:widowControl w:val="0"/>
        <w:numPr>
          <w:ilvl w:val="2"/>
          <w:numId w:val="8"/>
        </w:numPr>
        <w:tabs>
          <w:tab w:val="left" w:pos="1418"/>
          <w:tab w:val="left" w:pos="1701"/>
        </w:tabs>
        <w:ind w:left="0" w:right="20" w:firstLine="709"/>
        <w:jc w:val="both"/>
        <w:rPr>
          <w:color w:val="000000" w:themeColor="text1"/>
          <w:sz w:val="28"/>
          <w:szCs w:val="28"/>
        </w:rPr>
      </w:pPr>
      <w:r w:rsidRPr="00BC1C1B">
        <w:rPr>
          <w:color w:val="000000" w:themeColor="text1"/>
          <w:sz w:val="28"/>
          <w:szCs w:val="28"/>
        </w:rPr>
        <w:t>Первый этап (заочный). Участники готовят полнометражную видеозапись театральной постановки и загружают её на один из видео хостингов в закрытом доступе. Ссылка на доступ к видеозаписи театральной постановки указывается в форме подачи заявки.</w:t>
      </w:r>
    </w:p>
    <w:p w:rsidR="008D1C70" w:rsidRPr="00BC1C1B" w:rsidRDefault="008D1C70" w:rsidP="008D1C70">
      <w:pPr>
        <w:pStyle w:val="a6"/>
        <w:widowControl w:val="0"/>
        <w:tabs>
          <w:tab w:val="left" w:pos="993"/>
        </w:tabs>
        <w:ind w:left="0" w:right="20" w:firstLine="709"/>
        <w:jc w:val="both"/>
        <w:rPr>
          <w:color w:val="000000" w:themeColor="text1"/>
          <w:sz w:val="28"/>
          <w:szCs w:val="28"/>
        </w:rPr>
      </w:pPr>
      <w:r w:rsidRPr="00BC1C1B">
        <w:rPr>
          <w:color w:val="000000" w:themeColor="text1"/>
          <w:sz w:val="28"/>
          <w:szCs w:val="28"/>
        </w:rPr>
        <w:t xml:space="preserve">Экспертная комиссия просматривает видеозаписи на соответствие условиям </w:t>
      </w:r>
      <w:r w:rsidR="00694A27">
        <w:rPr>
          <w:color w:val="000000" w:themeColor="text1"/>
          <w:sz w:val="28"/>
          <w:szCs w:val="28"/>
        </w:rPr>
        <w:t>Фестиваля</w:t>
      </w:r>
      <w:r w:rsidRPr="00BC1C1B">
        <w:rPr>
          <w:color w:val="000000" w:themeColor="text1"/>
          <w:sz w:val="28"/>
          <w:szCs w:val="28"/>
        </w:rPr>
        <w:t xml:space="preserve">, указанным в настоящем Положении. Все спектакли, которые соответствуют данным условиям, допускаются к показу на площадках </w:t>
      </w:r>
      <w:r w:rsidR="00694A27">
        <w:rPr>
          <w:color w:val="000000" w:themeColor="text1"/>
          <w:sz w:val="28"/>
          <w:szCs w:val="28"/>
        </w:rPr>
        <w:t>Фестиваля</w:t>
      </w:r>
      <w:r w:rsidRPr="00BC1C1B">
        <w:rPr>
          <w:color w:val="000000" w:themeColor="text1"/>
          <w:sz w:val="28"/>
          <w:szCs w:val="28"/>
        </w:rPr>
        <w:t>, а коллективы, их подготовив</w:t>
      </w:r>
      <w:r>
        <w:rPr>
          <w:color w:val="000000" w:themeColor="text1"/>
          <w:sz w:val="28"/>
          <w:szCs w:val="28"/>
        </w:rPr>
        <w:t xml:space="preserve">шие, получают статус лауреатов (при условии выступления в рамках очных площадок </w:t>
      </w:r>
      <w:r w:rsidR="00694A27">
        <w:rPr>
          <w:color w:val="000000" w:themeColor="text1"/>
          <w:sz w:val="28"/>
          <w:szCs w:val="28"/>
        </w:rPr>
        <w:t>Фестиваля</w:t>
      </w:r>
      <w:r>
        <w:rPr>
          <w:color w:val="000000" w:themeColor="text1"/>
          <w:sz w:val="28"/>
          <w:szCs w:val="28"/>
        </w:rPr>
        <w:t>).</w:t>
      </w:r>
    </w:p>
    <w:p w:rsidR="00D01CD1" w:rsidRPr="00DD7F3C" w:rsidRDefault="00EF7591" w:rsidP="00DD7F3C">
      <w:pPr>
        <w:widowControl w:val="0"/>
        <w:tabs>
          <w:tab w:val="left" w:pos="567"/>
          <w:tab w:val="left" w:pos="1701"/>
        </w:tabs>
        <w:ind w:right="20" w:firstLine="709"/>
        <w:jc w:val="both"/>
        <w:rPr>
          <w:color w:val="000000" w:themeColor="text1"/>
          <w:sz w:val="28"/>
          <w:szCs w:val="28"/>
        </w:rPr>
      </w:pPr>
      <w:r w:rsidRPr="00DD7F3C">
        <w:rPr>
          <w:color w:val="000000" w:themeColor="text1"/>
          <w:sz w:val="28"/>
          <w:szCs w:val="28"/>
        </w:rPr>
        <w:t>На первом этапе до размещения доступа к видеозаписи спекта</w:t>
      </w:r>
      <w:r w:rsidR="00DD7F3C" w:rsidRPr="00DD7F3C">
        <w:rPr>
          <w:color w:val="000000" w:themeColor="text1"/>
          <w:sz w:val="28"/>
          <w:szCs w:val="28"/>
        </w:rPr>
        <w:t>кля возможно получение</w:t>
      </w:r>
      <w:r w:rsidRPr="00DD7F3C">
        <w:rPr>
          <w:color w:val="000000" w:themeColor="text1"/>
          <w:sz w:val="28"/>
          <w:szCs w:val="28"/>
        </w:rPr>
        <w:t xml:space="preserve"> методической консультации</w:t>
      </w:r>
      <w:r w:rsidR="00DD7F3C" w:rsidRPr="00DD7F3C">
        <w:rPr>
          <w:color w:val="000000" w:themeColor="text1"/>
          <w:sz w:val="28"/>
          <w:szCs w:val="28"/>
        </w:rPr>
        <w:t xml:space="preserve"> в </w:t>
      </w:r>
      <w:r w:rsidR="00785CCD">
        <w:rPr>
          <w:color w:val="000000" w:themeColor="text1"/>
          <w:sz w:val="28"/>
          <w:szCs w:val="28"/>
        </w:rPr>
        <w:t xml:space="preserve">онлайн или </w:t>
      </w:r>
      <w:r w:rsidR="00DD7F3C" w:rsidRPr="00DD7F3C">
        <w:rPr>
          <w:color w:val="000000" w:themeColor="text1"/>
          <w:sz w:val="28"/>
          <w:szCs w:val="28"/>
        </w:rPr>
        <w:t>оф</w:t>
      </w:r>
      <w:r w:rsidR="00785CCD">
        <w:rPr>
          <w:color w:val="000000" w:themeColor="text1"/>
          <w:sz w:val="28"/>
          <w:szCs w:val="28"/>
        </w:rPr>
        <w:t>ф</w:t>
      </w:r>
      <w:r w:rsidR="00DD7F3C" w:rsidRPr="00DD7F3C">
        <w:rPr>
          <w:color w:val="000000" w:themeColor="text1"/>
          <w:sz w:val="28"/>
          <w:szCs w:val="28"/>
        </w:rPr>
        <w:t>лайн формате</w:t>
      </w:r>
      <w:r w:rsidR="00785CCD">
        <w:rPr>
          <w:color w:val="000000" w:themeColor="text1"/>
          <w:sz w:val="28"/>
          <w:szCs w:val="28"/>
        </w:rPr>
        <w:t>, заявку на которую можно оставить по контактам, указанным в пункте 4.7 настоящего положения</w:t>
      </w:r>
      <w:r w:rsidR="00DD7F3C" w:rsidRPr="00DD7F3C">
        <w:rPr>
          <w:color w:val="000000" w:themeColor="text1"/>
          <w:sz w:val="28"/>
          <w:szCs w:val="28"/>
        </w:rPr>
        <w:t>.</w:t>
      </w:r>
    </w:p>
    <w:p w:rsidR="008D1C70" w:rsidRPr="00BC1C1B" w:rsidRDefault="008D1C70" w:rsidP="008D1C70">
      <w:pPr>
        <w:pStyle w:val="a6"/>
        <w:widowControl w:val="0"/>
        <w:numPr>
          <w:ilvl w:val="2"/>
          <w:numId w:val="8"/>
        </w:numPr>
        <w:tabs>
          <w:tab w:val="left" w:pos="567"/>
          <w:tab w:val="left" w:pos="1701"/>
        </w:tabs>
        <w:ind w:left="0" w:right="20" w:firstLine="709"/>
        <w:jc w:val="both"/>
        <w:rPr>
          <w:color w:val="000000" w:themeColor="text1"/>
          <w:sz w:val="28"/>
          <w:szCs w:val="28"/>
        </w:rPr>
      </w:pPr>
      <w:r w:rsidRPr="00BC1C1B">
        <w:rPr>
          <w:color w:val="000000" w:themeColor="text1"/>
          <w:sz w:val="28"/>
          <w:szCs w:val="28"/>
        </w:rPr>
        <w:t xml:space="preserve">Второй этап проходит на площадках </w:t>
      </w:r>
      <w:r w:rsidR="00694A27">
        <w:rPr>
          <w:color w:val="000000" w:themeColor="text1"/>
          <w:sz w:val="28"/>
          <w:szCs w:val="28"/>
        </w:rPr>
        <w:t>Фестиваля</w:t>
      </w:r>
      <w:r w:rsidRPr="00BC1C1B">
        <w:rPr>
          <w:color w:val="000000" w:themeColor="text1"/>
          <w:sz w:val="28"/>
          <w:szCs w:val="28"/>
        </w:rPr>
        <w:t xml:space="preserve"> в разных муниципальных образованиях Калин</w:t>
      </w:r>
      <w:r w:rsidR="00694A27">
        <w:rPr>
          <w:color w:val="000000" w:themeColor="text1"/>
          <w:sz w:val="28"/>
          <w:szCs w:val="28"/>
        </w:rPr>
        <w:t>инградской области. Оргкомитет Фестиваля</w:t>
      </w:r>
      <w:r w:rsidRPr="00BC1C1B">
        <w:rPr>
          <w:color w:val="000000" w:themeColor="text1"/>
          <w:sz w:val="28"/>
          <w:szCs w:val="28"/>
        </w:rPr>
        <w:t xml:space="preserve"> сообщает каж</w:t>
      </w:r>
      <w:r>
        <w:rPr>
          <w:color w:val="000000" w:themeColor="text1"/>
          <w:sz w:val="28"/>
          <w:szCs w:val="28"/>
        </w:rPr>
        <w:t>дому коллективу-лауреату о дате и</w:t>
      </w:r>
      <w:r w:rsidRPr="00BC1C1B">
        <w:rPr>
          <w:color w:val="000000" w:themeColor="text1"/>
          <w:sz w:val="28"/>
          <w:szCs w:val="28"/>
        </w:rPr>
        <w:t xml:space="preserve"> месте выступления</w:t>
      </w:r>
      <w:r>
        <w:rPr>
          <w:color w:val="000000" w:themeColor="text1"/>
          <w:sz w:val="28"/>
          <w:szCs w:val="28"/>
        </w:rPr>
        <w:t>,</w:t>
      </w:r>
      <w:r w:rsidRPr="00BC1C1B">
        <w:rPr>
          <w:color w:val="000000" w:themeColor="text1"/>
          <w:sz w:val="28"/>
          <w:szCs w:val="28"/>
        </w:rPr>
        <w:t xml:space="preserve"> </w:t>
      </w:r>
      <w:r>
        <w:rPr>
          <w:color w:val="000000" w:themeColor="text1"/>
          <w:sz w:val="28"/>
          <w:szCs w:val="28"/>
        </w:rPr>
        <w:t>а также</w:t>
      </w:r>
      <w:r w:rsidRPr="00BC1C1B">
        <w:rPr>
          <w:color w:val="000000" w:themeColor="text1"/>
          <w:sz w:val="28"/>
          <w:szCs w:val="28"/>
        </w:rPr>
        <w:t xml:space="preserve"> согласовывает организационные условия показа спектакля. </w:t>
      </w:r>
    </w:p>
    <w:p w:rsidR="008D1C70" w:rsidRPr="00BC1C1B" w:rsidRDefault="00694A27" w:rsidP="008D1C70">
      <w:pPr>
        <w:pStyle w:val="a6"/>
        <w:widowControl w:val="0"/>
        <w:numPr>
          <w:ilvl w:val="2"/>
          <w:numId w:val="8"/>
        </w:numPr>
        <w:tabs>
          <w:tab w:val="left" w:pos="993"/>
          <w:tab w:val="left" w:pos="1701"/>
        </w:tabs>
        <w:ind w:left="0" w:right="20" w:firstLine="709"/>
        <w:jc w:val="both"/>
        <w:rPr>
          <w:color w:val="000000" w:themeColor="text1"/>
          <w:sz w:val="28"/>
          <w:szCs w:val="28"/>
        </w:rPr>
      </w:pPr>
      <w:r>
        <w:rPr>
          <w:color w:val="000000" w:themeColor="text1"/>
          <w:sz w:val="28"/>
          <w:szCs w:val="28"/>
        </w:rPr>
        <w:t>Третий этап Фестиваля</w:t>
      </w:r>
      <w:r w:rsidR="008D1C70" w:rsidRPr="00BC1C1B">
        <w:rPr>
          <w:color w:val="000000" w:themeColor="text1"/>
          <w:sz w:val="28"/>
          <w:szCs w:val="28"/>
        </w:rPr>
        <w:t xml:space="preserve"> (заключительный) проходит в формате </w:t>
      </w:r>
      <w:r w:rsidR="008D1C70" w:rsidRPr="00BC1C1B">
        <w:rPr>
          <w:color w:val="000000" w:themeColor="text1"/>
          <w:sz w:val="28"/>
          <w:szCs w:val="28"/>
        </w:rPr>
        <w:lastRenderedPageBreak/>
        <w:t xml:space="preserve">Гала-концерта, в рамках которого проводится церемония награждения лауреатов </w:t>
      </w:r>
      <w:r>
        <w:rPr>
          <w:color w:val="000000" w:themeColor="text1"/>
          <w:sz w:val="28"/>
          <w:szCs w:val="28"/>
        </w:rPr>
        <w:t>Фестиваля</w:t>
      </w:r>
      <w:r w:rsidR="008D1C70" w:rsidRPr="00BC1C1B">
        <w:rPr>
          <w:color w:val="000000" w:themeColor="text1"/>
          <w:sz w:val="28"/>
          <w:szCs w:val="28"/>
        </w:rPr>
        <w:t>.</w:t>
      </w:r>
    </w:p>
    <w:p w:rsidR="008D1C70" w:rsidRPr="00BC1C1B" w:rsidRDefault="008D1C70" w:rsidP="008D1C70">
      <w:pPr>
        <w:pStyle w:val="a6"/>
        <w:widowControl w:val="0"/>
        <w:numPr>
          <w:ilvl w:val="1"/>
          <w:numId w:val="8"/>
        </w:numPr>
        <w:tabs>
          <w:tab w:val="left" w:pos="1418"/>
        </w:tabs>
        <w:ind w:left="0" w:right="20" w:firstLine="709"/>
        <w:jc w:val="both"/>
        <w:rPr>
          <w:color w:val="000000" w:themeColor="text1"/>
          <w:sz w:val="28"/>
          <w:szCs w:val="28"/>
        </w:rPr>
      </w:pPr>
      <w:r w:rsidRPr="00BC1C1B">
        <w:rPr>
          <w:color w:val="000000" w:themeColor="text1"/>
          <w:sz w:val="28"/>
          <w:szCs w:val="28"/>
        </w:rPr>
        <w:t xml:space="preserve">Образовательные организации самостоятельно обеспечивают трансфер и сопровождение участников к месту, где будут размещены очные площадки </w:t>
      </w:r>
      <w:r w:rsidR="00694A27">
        <w:rPr>
          <w:color w:val="000000" w:themeColor="text1"/>
          <w:sz w:val="28"/>
          <w:szCs w:val="28"/>
        </w:rPr>
        <w:t>Фестиваля</w:t>
      </w:r>
      <w:r w:rsidRPr="00BC1C1B">
        <w:rPr>
          <w:color w:val="000000" w:themeColor="text1"/>
          <w:sz w:val="28"/>
          <w:szCs w:val="28"/>
        </w:rPr>
        <w:t>.</w:t>
      </w:r>
    </w:p>
    <w:p w:rsidR="008D1C70" w:rsidRPr="00BC1C1B" w:rsidRDefault="008D1C70" w:rsidP="008D1C70">
      <w:pPr>
        <w:pStyle w:val="a6"/>
        <w:numPr>
          <w:ilvl w:val="1"/>
          <w:numId w:val="8"/>
        </w:numPr>
        <w:tabs>
          <w:tab w:val="left" w:pos="1418"/>
        </w:tabs>
        <w:ind w:left="0" w:firstLine="709"/>
        <w:jc w:val="both"/>
        <w:rPr>
          <w:color w:val="000000" w:themeColor="text1"/>
          <w:sz w:val="28"/>
          <w:szCs w:val="28"/>
        </w:rPr>
      </w:pPr>
      <w:r w:rsidRPr="00BC1C1B">
        <w:rPr>
          <w:color w:val="000000" w:themeColor="text1"/>
          <w:sz w:val="28"/>
          <w:szCs w:val="28"/>
        </w:rPr>
        <w:t xml:space="preserve">Решением жюри в соответствии номинациям (возрастным группам) могут присуждаться специальные призы </w:t>
      </w:r>
      <w:r w:rsidR="00694A27">
        <w:rPr>
          <w:color w:val="000000" w:themeColor="text1"/>
          <w:sz w:val="28"/>
          <w:szCs w:val="28"/>
        </w:rPr>
        <w:t>Фестиваля</w:t>
      </w:r>
      <w:r w:rsidRPr="00BC1C1B">
        <w:rPr>
          <w:color w:val="000000" w:themeColor="text1"/>
          <w:sz w:val="28"/>
          <w:szCs w:val="28"/>
        </w:rPr>
        <w:t>.</w:t>
      </w:r>
    </w:p>
    <w:p w:rsidR="008D1C70" w:rsidRPr="00BC1C1B" w:rsidRDefault="008D1C70" w:rsidP="008D1C70">
      <w:pPr>
        <w:pStyle w:val="a6"/>
        <w:widowControl w:val="0"/>
        <w:numPr>
          <w:ilvl w:val="1"/>
          <w:numId w:val="8"/>
        </w:numPr>
        <w:tabs>
          <w:tab w:val="left" w:pos="1418"/>
        </w:tabs>
        <w:ind w:left="0" w:firstLine="709"/>
        <w:jc w:val="both"/>
        <w:rPr>
          <w:b/>
          <w:bCs/>
          <w:color w:val="000000" w:themeColor="text1"/>
          <w:sz w:val="28"/>
          <w:szCs w:val="28"/>
        </w:rPr>
      </w:pPr>
      <w:r w:rsidRPr="00BC1C1B">
        <w:rPr>
          <w:color w:val="000000" w:themeColor="text1"/>
          <w:sz w:val="28"/>
          <w:szCs w:val="28"/>
        </w:rPr>
        <w:t xml:space="preserve">Решением жюри лауреаты </w:t>
      </w:r>
      <w:r w:rsidR="00694A27">
        <w:rPr>
          <w:color w:val="000000" w:themeColor="text1"/>
          <w:sz w:val="28"/>
          <w:szCs w:val="28"/>
        </w:rPr>
        <w:t>Фестиваля</w:t>
      </w:r>
      <w:r w:rsidRPr="00BC1C1B">
        <w:rPr>
          <w:color w:val="000000" w:themeColor="text1"/>
          <w:sz w:val="28"/>
          <w:szCs w:val="28"/>
        </w:rPr>
        <w:t xml:space="preserve"> в рамках Заключительного мероприятия (подведени</w:t>
      </w:r>
      <w:r w:rsidR="00785CCD">
        <w:rPr>
          <w:color w:val="000000" w:themeColor="text1"/>
          <w:sz w:val="28"/>
          <w:szCs w:val="28"/>
        </w:rPr>
        <w:t>я</w:t>
      </w:r>
      <w:r w:rsidRPr="00BC1C1B">
        <w:rPr>
          <w:color w:val="000000" w:themeColor="text1"/>
          <w:sz w:val="28"/>
          <w:szCs w:val="28"/>
        </w:rPr>
        <w:t xml:space="preserve"> итогов) награждаются дипломами Министерства образования Калининградской области. </w:t>
      </w:r>
    </w:p>
    <w:p w:rsidR="008D1C70" w:rsidRPr="00BC1C1B" w:rsidRDefault="008D1C70" w:rsidP="008D1C70">
      <w:pPr>
        <w:pStyle w:val="a6"/>
        <w:widowControl w:val="0"/>
        <w:tabs>
          <w:tab w:val="left" w:pos="1418"/>
        </w:tabs>
        <w:ind w:left="792"/>
        <w:jc w:val="both"/>
        <w:rPr>
          <w:b/>
          <w:bCs/>
          <w:color w:val="000000" w:themeColor="text1"/>
          <w:sz w:val="28"/>
          <w:szCs w:val="28"/>
        </w:rPr>
      </w:pPr>
    </w:p>
    <w:p w:rsidR="008D1C70" w:rsidRPr="00BC1C1B" w:rsidRDefault="008D1C70" w:rsidP="008D1C70">
      <w:pPr>
        <w:pStyle w:val="a6"/>
        <w:widowControl w:val="0"/>
        <w:numPr>
          <w:ilvl w:val="0"/>
          <w:numId w:val="8"/>
        </w:numPr>
        <w:ind w:left="0" w:right="20" w:firstLine="0"/>
        <w:jc w:val="center"/>
        <w:rPr>
          <w:b/>
          <w:color w:val="000000" w:themeColor="text1"/>
          <w:sz w:val="28"/>
          <w:szCs w:val="28"/>
        </w:rPr>
      </w:pPr>
      <w:r w:rsidRPr="00BC1C1B">
        <w:rPr>
          <w:b/>
          <w:color w:val="000000" w:themeColor="text1"/>
          <w:sz w:val="28"/>
          <w:szCs w:val="28"/>
        </w:rPr>
        <w:t>Общие требования к содержанию и оформлению работ</w:t>
      </w:r>
    </w:p>
    <w:p w:rsidR="008D1C70" w:rsidRDefault="00EF7591" w:rsidP="008D1C70">
      <w:pPr>
        <w:pStyle w:val="a6"/>
        <w:widowControl w:val="0"/>
        <w:numPr>
          <w:ilvl w:val="1"/>
          <w:numId w:val="8"/>
        </w:numPr>
        <w:tabs>
          <w:tab w:val="left" w:pos="1418"/>
        </w:tabs>
        <w:ind w:left="0" w:right="20" w:firstLine="709"/>
        <w:jc w:val="both"/>
        <w:rPr>
          <w:color w:val="000000" w:themeColor="text1"/>
          <w:sz w:val="28"/>
          <w:szCs w:val="28"/>
        </w:rPr>
      </w:pPr>
      <w:r>
        <w:rPr>
          <w:color w:val="000000" w:themeColor="text1"/>
          <w:sz w:val="28"/>
          <w:szCs w:val="28"/>
        </w:rPr>
        <w:t xml:space="preserve"> О</w:t>
      </w:r>
      <w:r w:rsidR="008D1C70" w:rsidRPr="00BC1C1B">
        <w:rPr>
          <w:color w:val="000000" w:themeColor="text1"/>
          <w:sz w:val="28"/>
          <w:szCs w:val="28"/>
        </w:rPr>
        <w:t>т одной образовательной ор</w:t>
      </w:r>
      <w:r>
        <w:rPr>
          <w:color w:val="000000" w:themeColor="text1"/>
          <w:sz w:val="28"/>
          <w:szCs w:val="28"/>
        </w:rPr>
        <w:t xml:space="preserve">ганизации допускается не более </w:t>
      </w:r>
      <w:r w:rsidR="00785CCD">
        <w:rPr>
          <w:color w:val="000000" w:themeColor="text1"/>
          <w:sz w:val="28"/>
          <w:szCs w:val="28"/>
        </w:rPr>
        <w:t>двух</w:t>
      </w:r>
      <w:r w:rsidR="008D1C70" w:rsidRPr="00BC1C1B">
        <w:rPr>
          <w:color w:val="000000" w:themeColor="text1"/>
          <w:sz w:val="28"/>
          <w:szCs w:val="28"/>
        </w:rPr>
        <w:t xml:space="preserve"> театрал</w:t>
      </w:r>
      <w:r w:rsidR="00200757">
        <w:rPr>
          <w:color w:val="000000" w:themeColor="text1"/>
          <w:sz w:val="28"/>
          <w:szCs w:val="28"/>
        </w:rPr>
        <w:t>ьных</w:t>
      </w:r>
      <w:r>
        <w:rPr>
          <w:color w:val="000000" w:themeColor="text1"/>
          <w:sz w:val="28"/>
          <w:szCs w:val="28"/>
        </w:rPr>
        <w:t xml:space="preserve"> постанов</w:t>
      </w:r>
      <w:r w:rsidR="00200757">
        <w:rPr>
          <w:color w:val="000000" w:themeColor="text1"/>
          <w:sz w:val="28"/>
          <w:szCs w:val="28"/>
        </w:rPr>
        <w:t>ок</w:t>
      </w:r>
      <w:r w:rsidR="008D1C70" w:rsidRPr="00BC1C1B">
        <w:rPr>
          <w:color w:val="000000" w:themeColor="text1"/>
          <w:sz w:val="28"/>
          <w:szCs w:val="28"/>
        </w:rPr>
        <w:t>. Участниками театральной постановки являются учащиеся одной образовательной организации, допускается участие в</w:t>
      </w:r>
      <w:r w:rsidR="00785CCD">
        <w:rPr>
          <w:color w:val="000000" w:themeColor="text1"/>
          <w:sz w:val="28"/>
          <w:szCs w:val="28"/>
        </w:rPr>
        <w:br/>
      </w:r>
      <w:r w:rsidR="008D1C70" w:rsidRPr="00BC1C1B">
        <w:rPr>
          <w:color w:val="000000" w:themeColor="text1"/>
          <w:sz w:val="28"/>
          <w:szCs w:val="28"/>
        </w:rPr>
        <w:t>постановках педагогов и/или родителей обучающихся, но не более чем 20</w:t>
      </w:r>
      <w:r w:rsidR="00785CCD">
        <w:rPr>
          <w:color w:val="000000" w:themeColor="text1"/>
          <w:sz w:val="28"/>
          <w:szCs w:val="28"/>
        </w:rPr>
        <w:t xml:space="preserve"> </w:t>
      </w:r>
      <w:r w:rsidR="008D1C70" w:rsidRPr="00BC1C1B">
        <w:rPr>
          <w:color w:val="000000" w:themeColor="text1"/>
          <w:sz w:val="28"/>
          <w:szCs w:val="28"/>
        </w:rPr>
        <w:t xml:space="preserve">% </w:t>
      </w:r>
      <w:r w:rsidR="00785CCD">
        <w:rPr>
          <w:color w:val="000000" w:themeColor="text1"/>
          <w:sz w:val="28"/>
          <w:szCs w:val="28"/>
        </w:rPr>
        <w:br/>
      </w:r>
      <w:r w:rsidR="008D1C70" w:rsidRPr="00BC1C1B">
        <w:rPr>
          <w:color w:val="000000" w:themeColor="text1"/>
          <w:sz w:val="28"/>
          <w:szCs w:val="28"/>
        </w:rPr>
        <w:t xml:space="preserve">от общего состава актеров. </w:t>
      </w:r>
    </w:p>
    <w:p w:rsidR="00694A27" w:rsidRPr="00BC1C1B" w:rsidRDefault="00694A27" w:rsidP="008D1C70">
      <w:pPr>
        <w:pStyle w:val="a6"/>
        <w:widowControl w:val="0"/>
        <w:numPr>
          <w:ilvl w:val="1"/>
          <w:numId w:val="8"/>
        </w:numPr>
        <w:tabs>
          <w:tab w:val="left" w:pos="1418"/>
        </w:tabs>
        <w:ind w:left="0" w:right="20" w:firstLine="709"/>
        <w:jc w:val="both"/>
        <w:rPr>
          <w:color w:val="000000" w:themeColor="text1"/>
          <w:sz w:val="28"/>
          <w:szCs w:val="28"/>
        </w:rPr>
      </w:pPr>
      <w:r w:rsidRPr="00BC1C1B">
        <w:rPr>
          <w:color w:val="000000" w:themeColor="text1"/>
          <w:sz w:val="28"/>
          <w:szCs w:val="28"/>
        </w:rPr>
        <w:t xml:space="preserve">Продолжительность одной театральной постановки не </w:t>
      </w:r>
      <w:r>
        <w:rPr>
          <w:color w:val="000000" w:themeColor="text1"/>
          <w:sz w:val="28"/>
          <w:szCs w:val="28"/>
        </w:rPr>
        <w:t xml:space="preserve">менее </w:t>
      </w:r>
      <w:r w:rsidR="00785CCD">
        <w:rPr>
          <w:color w:val="000000" w:themeColor="text1"/>
          <w:sz w:val="28"/>
          <w:szCs w:val="28"/>
        </w:rPr>
        <w:br/>
      </w:r>
      <w:r>
        <w:rPr>
          <w:color w:val="000000" w:themeColor="text1"/>
          <w:sz w:val="28"/>
          <w:szCs w:val="28"/>
        </w:rPr>
        <w:t xml:space="preserve">12 минут и не </w:t>
      </w:r>
      <w:r w:rsidRPr="00BC1C1B">
        <w:rPr>
          <w:color w:val="000000" w:themeColor="text1"/>
          <w:sz w:val="28"/>
          <w:szCs w:val="28"/>
        </w:rPr>
        <w:t>более 60 минут.</w:t>
      </w:r>
    </w:p>
    <w:p w:rsidR="008D1C70" w:rsidRPr="00BC1C1B" w:rsidRDefault="008D1C70" w:rsidP="008D1C70">
      <w:pPr>
        <w:pStyle w:val="a6"/>
        <w:shd w:val="clear" w:color="auto" w:fill="FFFFFF"/>
        <w:tabs>
          <w:tab w:val="left" w:pos="1418"/>
        </w:tabs>
        <w:ind w:left="709"/>
        <w:jc w:val="both"/>
        <w:rPr>
          <w:color w:val="000000" w:themeColor="text1"/>
          <w:sz w:val="28"/>
          <w:szCs w:val="28"/>
        </w:rPr>
      </w:pPr>
    </w:p>
    <w:p w:rsidR="008D1C70" w:rsidRPr="00BC1C1B" w:rsidRDefault="008D1C70" w:rsidP="008D1C70">
      <w:pPr>
        <w:pStyle w:val="a6"/>
        <w:numPr>
          <w:ilvl w:val="0"/>
          <w:numId w:val="8"/>
        </w:numPr>
        <w:shd w:val="clear" w:color="auto" w:fill="FFFFFF"/>
        <w:ind w:left="0" w:firstLine="0"/>
        <w:jc w:val="center"/>
        <w:rPr>
          <w:b/>
          <w:caps/>
          <w:color w:val="000000" w:themeColor="text1"/>
          <w:sz w:val="28"/>
          <w:szCs w:val="28"/>
        </w:rPr>
      </w:pPr>
      <w:r w:rsidRPr="00BC1C1B">
        <w:rPr>
          <w:b/>
          <w:color w:val="000000" w:themeColor="text1"/>
          <w:sz w:val="28"/>
          <w:szCs w:val="28"/>
        </w:rPr>
        <w:t xml:space="preserve">Организационный комитет </w:t>
      </w:r>
      <w:r w:rsidR="00694A27">
        <w:rPr>
          <w:b/>
          <w:color w:val="000000" w:themeColor="text1"/>
          <w:sz w:val="28"/>
          <w:szCs w:val="28"/>
        </w:rPr>
        <w:t>Фестиваля</w:t>
      </w:r>
    </w:p>
    <w:p w:rsidR="008D1C70" w:rsidRPr="00BC1C1B" w:rsidRDefault="008D1C70" w:rsidP="008D1C70">
      <w:pPr>
        <w:pStyle w:val="a6"/>
        <w:numPr>
          <w:ilvl w:val="1"/>
          <w:numId w:val="8"/>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В состав оргкомитета </w:t>
      </w:r>
      <w:r w:rsidR="00694A27">
        <w:rPr>
          <w:color w:val="000000" w:themeColor="text1"/>
          <w:sz w:val="28"/>
          <w:szCs w:val="28"/>
        </w:rPr>
        <w:t>Фестиваля</w:t>
      </w:r>
      <w:r w:rsidRPr="00BC1C1B">
        <w:rPr>
          <w:color w:val="000000" w:themeColor="text1"/>
          <w:sz w:val="28"/>
          <w:szCs w:val="28"/>
        </w:rPr>
        <w:t xml:space="preserve"> входят представители Министерства образования Калининградской области, Министерства по культуре и туризму Калининградской области, Калининградской и Черняховской епархий, образующих Калининградскую митрополию Русской Православной Церкви, Калининградского областного института развития образования</w:t>
      </w:r>
    </w:p>
    <w:p w:rsidR="008D1C70" w:rsidRPr="00BC1C1B" w:rsidRDefault="008D1C70" w:rsidP="008D1C70">
      <w:pPr>
        <w:pStyle w:val="a6"/>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В состав Оргкомитета </w:t>
      </w:r>
      <w:r w:rsidR="00694A27">
        <w:rPr>
          <w:color w:val="000000" w:themeColor="text1"/>
          <w:sz w:val="28"/>
          <w:szCs w:val="28"/>
        </w:rPr>
        <w:t>Фестиваля</w:t>
      </w:r>
      <w:r w:rsidRPr="00BC1C1B">
        <w:rPr>
          <w:color w:val="000000" w:themeColor="text1"/>
          <w:sz w:val="28"/>
          <w:szCs w:val="28"/>
        </w:rPr>
        <w:t xml:space="preserve"> могут быть включены представители администраций муниципальных образований, находящихся на территории Калининградской области и организаций, подведомственных Министерству образования Калининградской области и Министерству по культуре и туризму Калининградской области. </w:t>
      </w:r>
    </w:p>
    <w:p w:rsidR="008D1C70" w:rsidRPr="00BC1C1B" w:rsidRDefault="008D1C70" w:rsidP="008D1C70">
      <w:pPr>
        <w:pStyle w:val="a6"/>
        <w:numPr>
          <w:ilvl w:val="1"/>
          <w:numId w:val="8"/>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Оргкомитет </w:t>
      </w:r>
      <w:r w:rsidR="00694A27">
        <w:rPr>
          <w:color w:val="000000" w:themeColor="text1"/>
          <w:sz w:val="28"/>
          <w:szCs w:val="28"/>
        </w:rPr>
        <w:t>Фестиваля</w:t>
      </w:r>
      <w:r w:rsidRPr="00BC1C1B">
        <w:rPr>
          <w:color w:val="000000" w:themeColor="text1"/>
          <w:sz w:val="28"/>
          <w:szCs w:val="28"/>
        </w:rPr>
        <w:t xml:space="preserve"> выполняет следующие функции:</w:t>
      </w:r>
    </w:p>
    <w:p w:rsidR="008D1C70" w:rsidRPr="00BC1C1B" w:rsidRDefault="008D1C70" w:rsidP="008D1C70">
      <w:pPr>
        <w:pStyle w:val="a6"/>
        <w:numPr>
          <w:ilvl w:val="1"/>
          <w:numId w:val="13"/>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формирует состав профессионального жюри </w:t>
      </w:r>
      <w:r w:rsidR="00694A27">
        <w:rPr>
          <w:color w:val="000000" w:themeColor="text1"/>
          <w:sz w:val="28"/>
          <w:szCs w:val="28"/>
        </w:rPr>
        <w:t>Фестиваля</w:t>
      </w:r>
      <w:r w:rsidRPr="00BC1C1B">
        <w:rPr>
          <w:color w:val="000000" w:themeColor="text1"/>
          <w:sz w:val="28"/>
          <w:szCs w:val="28"/>
        </w:rPr>
        <w:t xml:space="preserve"> и организует его работу;</w:t>
      </w:r>
    </w:p>
    <w:p w:rsidR="008D1C70" w:rsidRPr="00BC1C1B" w:rsidRDefault="008D1C70" w:rsidP="008D1C70">
      <w:pPr>
        <w:pStyle w:val="a6"/>
        <w:numPr>
          <w:ilvl w:val="1"/>
          <w:numId w:val="13"/>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осуществляет прием заявок и отбор участников </w:t>
      </w:r>
      <w:r w:rsidR="00694A27">
        <w:rPr>
          <w:color w:val="000000" w:themeColor="text1"/>
          <w:sz w:val="28"/>
          <w:szCs w:val="28"/>
        </w:rPr>
        <w:t>Фестиваля</w:t>
      </w:r>
      <w:r w:rsidRPr="00BC1C1B">
        <w:rPr>
          <w:color w:val="000000" w:themeColor="text1"/>
          <w:sz w:val="28"/>
          <w:szCs w:val="28"/>
        </w:rPr>
        <w:t>;</w:t>
      </w:r>
    </w:p>
    <w:p w:rsidR="008D1C70" w:rsidRPr="00BC1C1B" w:rsidRDefault="008D1C70" w:rsidP="008D1C70">
      <w:pPr>
        <w:pStyle w:val="a6"/>
        <w:numPr>
          <w:ilvl w:val="1"/>
          <w:numId w:val="13"/>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в соответствии с заявкой обрабатывает ссылки на полнометражные видеозаписи театральных постановок;</w:t>
      </w:r>
    </w:p>
    <w:p w:rsidR="008D1C70" w:rsidRPr="00BC1C1B" w:rsidRDefault="008D1C70" w:rsidP="008D1C70">
      <w:pPr>
        <w:pStyle w:val="a6"/>
        <w:numPr>
          <w:ilvl w:val="1"/>
          <w:numId w:val="13"/>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доводит до участников </w:t>
      </w:r>
      <w:r w:rsidR="00694A27">
        <w:rPr>
          <w:color w:val="000000" w:themeColor="text1"/>
          <w:sz w:val="28"/>
          <w:szCs w:val="28"/>
        </w:rPr>
        <w:t>Фестиваля</w:t>
      </w:r>
      <w:r w:rsidRPr="00BC1C1B">
        <w:rPr>
          <w:color w:val="000000" w:themeColor="text1"/>
          <w:sz w:val="28"/>
          <w:szCs w:val="28"/>
        </w:rPr>
        <w:t xml:space="preserve"> информацию, касающуюся вопросов организации и проведени</w:t>
      </w:r>
      <w:r>
        <w:rPr>
          <w:color w:val="000000" w:themeColor="text1"/>
          <w:sz w:val="28"/>
          <w:szCs w:val="28"/>
        </w:rPr>
        <w:t>я</w:t>
      </w:r>
      <w:r w:rsidRPr="00BC1C1B">
        <w:rPr>
          <w:color w:val="000000" w:themeColor="text1"/>
          <w:sz w:val="28"/>
          <w:szCs w:val="28"/>
        </w:rPr>
        <w:t xml:space="preserve"> второго и третьего этапов </w:t>
      </w:r>
      <w:r w:rsidR="00694A27">
        <w:rPr>
          <w:color w:val="000000" w:themeColor="text1"/>
          <w:sz w:val="28"/>
          <w:szCs w:val="28"/>
        </w:rPr>
        <w:t>Фестиваля</w:t>
      </w:r>
      <w:r w:rsidRPr="00BC1C1B">
        <w:rPr>
          <w:color w:val="000000" w:themeColor="text1"/>
          <w:sz w:val="28"/>
          <w:szCs w:val="28"/>
        </w:rPr>
        <w:t xml:space="preserve">; </w:t>
      </w:r>
    </w:p>
    <w:p w:rsidR="008D1C70" w:rsidRPr="00BC1C1B" w:rsidRDefault="008D1C70" w:rsidP="008D1C70">
      <w:pPr>
        <w:pStyle w:val="a6"/>
        <w:numPr>
          <w:ilvl w:val="1"/>
          <w:numId w:val="13"/>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определяет систему поощрения участников </w:t>
      </w:r>
      <w:r w:rsidR="00694A27">
        <w:rPr>
          <w:color w:val="000000" w:themeColor="text1"/>
          <w:sz w:val="28"/>
          <w:szCs w:val="28"/>
        </w:rPr>
        <w:t>Фестиваля</w:t>
      </w:r>
      <w:r w:rsidRPr="00BC1C1B">
        <w:rPr>
          <w:color w:val="000000" w:themeColor="text1"/>
          <w:sz w:val="28"/>
          <w:szCs w:val="28"/>
        </w:rPr>
        <w:t xml:space="preserve">. </w:t>
      </w:r>
    </w:p>
    <w:p w:rsidR="008D1C70" w:rsidRPr="00BC1C1B" w:rsidRDefault="008D1C70" w:rsidP="008D1C70">
      <w:pPr>
        <w:pStyle w:val="a6"/>
        <w:shd w:val="clear" w:color="auto" w:fill="FFFFFF"/>
        <w:tabs>
          <w:tab w:val="left" w:pos="1418"/>
        </w:tabs>
        <w:ind w:left="792"/>
        <w:jc w:val="both"/>
        <w:rPr>
          <w:color w:val="000000" w:themeColor="text1"/>
          <w:sz w:val="28"/>
          <w:szCs w:val="28"/>
        </w:rPr>
      </w:pPr>
    </w:p>
    <w:p w:rsidR="008D1C70" w:rsidRPr="00BC1C1B" w:rsidRDefault="008D1C70" w:rsidP="008D1C70">
      <w:pPr>
        <w:pStyle w:val="a6"/>
        <w:numPr>
          <w:ilvl w:val="0"/>
          <w:numId w:val="8"/>
        </w:numPr>
        <w:shd w:val="clear" w:color="auto" w:fill="FFFFFF"/>
        <w:tabs>
          <w:tab w:val="left" w:pos="284"/>
          <w:tab w:val="left" w:pos="1418"/>
          <w:tab w:val="left" w:pos="3402"/>
        </w:tabs>
        <w:ind w:left="0" w:firstLine="0"/>
        <w:jc w:val="center"/>
        <w:rPr>
          <w:color w:val="000000" w:themeColor="text1"/>
          <w:sz w:val="28"/>
          <w:szCs w:val="28"/>
        </w:rPr>
      </w:pPr>
      <w:r w:rsidRPr="00BC1C1B">
        <w:rPr>
          <w:b/>
          <w:bCs/>
          <w:color w:val="000000" w:themeColor="text1"/>
          <w:sz w:val="28"/>
          <w:szCs w:val="28"/>
        </w:rPr>
        <w:t xml:space="preserve">Жюри </w:t>
      </w:r>
      <w:r w:rsidR="00694A27">
        <w:rPr>
          <w:b/>
          <w:bCs/>
          <w:color w:val="000000" w:themeColor="text1"/>
          <w:sz w:val="28"/>
          <w:szCs w:val="28"/>
        </w:rPr>
        <w:t>Фестиваля</w:t>
      </w:r>
    </w:p>
    <w:p w:rsidR="008D1C70" w:rsidRPr="00BC1C1B" w:rsidRDefault="008D1C70" w:rsidP="008D1C70">
      <w:pPr>
        <w:numPr>
          <w:ilvl w:val="1"/>
          <w:numId w:val="8"/>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lastRenderedPageBreak/>
        <w:t xml:space="preserve">В состав жюри </w:t>
      </w:r>
      <w:r w:rsidR="00694A27">
        <w:rPr>
          <w:color w:val="000000" w:themeColor="text1"/>
          <w:sz w:val="28"/>
          <w:szCs w:val="28"/>
        </w:rPr>
        <w:t>Фестиваля</w:t>
      </w:r>
      <w:r w:rsidRPr="00BC1C1B">
        <w:rPr>
          <w:color w:val="000000" w:themeColor="text1"/>
          <w:sz w:val="28"/>
          <w:szCs w:val="28"/>
        </w:rPr>
        <w:t xml:space="preserve"> могут входить священнослужители, педагоги, компетентные специалисты в сфере театрального искусства, представители творческих союзов. </w:t>
      </w:r>
    </w:p>
    <w:p w:rsidR="008D1C70" w:rsidRPr="00BC1C1B" w:rsidRDefault="008D1C70" w:rsidP="008D1C70">
      <w:pPr>
        <w:numPr>
          <w:ilvl w:val="1"/>
          <w:numId w:val="8"/>
        </w:numPr>
        <w:shd w:val="clear" w:color="auto" w:fill="FFFFFF"/>
        <w:tabs>
          <w:tab w:val="left" w:pos="1418"/>
        </w:tabs>
        <w:ind w:left="0" w:firstLine="709"/>
        <w:jc w:val="both"/>
        <w:rPr>
          <w:color w:val="000000" w:themeColor="text1"/>
          <w:sz w:val="28"/>
          <w:szCs w:val="28"/>
        </w:rPr>
      </w:pPr>
      <w:r w:rsidRPr="00BC1C1B">
        <w:rPr>
          <w:color w:val="000000" w:themeColor="text1"/>
          <w:sz w:val="28"/>
          <w:szCs w:val="28"/>
        </w:rPr>
        <w:t xml:space="preserve">Решение Жюри </w:t>
      </w:r>
      <w:r w:rsidR="00694A27">
        <w:rPr>
          <w:color w:val="000000" w:themeColor="text1"/>
          <w:sz w:val="28"/>
          <w:szCs w:val="28"/>
        </w:rPr>
        <w:t>Фестиваля</w:t>
      </w:r>
      <w:r w:rsidRPr="00BC1C1B">
        <w:rPr>
          <w:color w:val="000000" w:themeColor="text1"/>
          <w:sz w:val="28"/>
          <w:szCs w:val="28"/>
        </w:rPr>
        <w:t xml:space="preserve"> принимается коллегиально, большинством голосов и не может быть оспорено. </w:t>
      </w:r>
    </w:p>
    <w:p w:rsidR="008D1C70" w:rsidRPr="00BC1C1B" w:rsidRDefault="008D1C70" w:rsidP="008D1C70">
      <w:pPr>
        <w:numPr>
          <w:ilvl w:val="1"/>
          <w:numId w:val="8"/>
        </w:numPr>
        <w:shd w:val="clear" w:color="auto" w:fill="FFFFFF"/>
        <w:tabs>
          <w:tab w:val="left" w:pos="1418"/>
        </w:tabs>
        <w:ind w:left="0" w:firstLine="709"/>
        <w:jc w:val="both"/>
        <w:rPr>
          <w:color w:val="000000" w:themeColor="text1"/>
          <w:sz w:val="28"/>
          <w:szCs w:val="28"/>
        </w:rPr>
      </w:pPr>
      <w:r w:rsidRPr="00BC1C1B">
        <w:rPr>
          <w:bCs/>
          <w:color w:val="000000" w:themeColor="text1"/>
          <w:sz w:val="28"/>
          <w:szCs w:val="28"/>
        </w:rPr>
        <w:t xml:space="preserve">Жюри </w:t>
      </w:r>
      <w:r w:rsidR="00694A27">
        <w:rPr>
          <w:bCs/>
          <w:color w:val="000000" w:themeColor="text1"/>
          <w:sz w:val="28"/>
          <w:szCs w:val="28"/>
        </w:rPr>
        <w:t>Фестиваля</w:t>
      </w:r>
      <w:r w:rsidRPr="00BC1C1B">
        <w:rPr>
          <w:bCs/>
          <w:color w:val="000000" w:themeColor="text1"/>
          <w:sz w:val="28"/>
          <w:szCs w:val="28"/>
        </w:rPr>
        <w:t xml:space="preserve"> распределяется согласно количеству площадок. </w:t>
      </w:r>
    </w:p>
    <w:p w:rsidR="008D1C70" w:rsidRPr="00BC1C1B" w:rsidRDefault="008D1C70" w:rsidP="008D1C70">
      <w:pPr>
        <w:numPr>
          <w:ilvl w:val="1"/>
          <w:numId w:val="8"/>
        </w:numPr>
        <w:shd w:val="clear" w:color="auto" w:fill="FFFFFF"/>
        <w:tabs>
          <w:tab w:val="left" w:pos="1418"/>
        </w:tabs>
        <w:ind w:left="0" w:firstLine="709"/>
        <w:jc w:val="both"/>
        <w:rPr>
          <w:color w:val="000000" w:themeColor="text1"/>
          <w:sz w:val="28"/>
          <w:szCs w:val="28"/>
        </w:rPr>
      </w:pPr>
      <w:r w:rsidRPr="00BC1C1B">
        <w:rPr>
          <w:bCs/>
          <w:color w:val="000000" w:themeColor="text1"/>
          <w:sz w:val="28"/>
          <w:szCs w:val="28"/>
        </w:rPr>
        <w:t xml:space="preserve">Члены Жюри </w:t>
      </w:r>
      <w:r w:rsidR="00694A27">
        <w:rPr>
          <w:bCs/>
          <w:color w:val="000000" w:themeColor="text1"/>
          <w:sz w:val="28"/>
          <w:szCs w:val="28"/>
        </w:rPr>
        <w:t>Фестиваля</w:t>
      </w:r>
      <w:r w:rsidRPr="00BC1C1B">
        <w:rPr>
          <w:bCs/>
          <w:color w:val="000000" w:themeColor="text1"/>
          <w:sz w:val="28"/>
          <w:szCs w:val="28"/>
        </w:rPr>
        <w:t xml:space="preserve"> присутствуют на заключительных мероприятия</w:t>
      </w:r>
      <w:r w:rsidR="00200757">
        <w:rPr>
          <w:bCs/>
          <w:color w:val="000000" w:themeColor="text1"/>
          <w:sz w:val="28"/>
          <w:szCs w:val="28"/>
        </w:rPr>
        <w:t>х (подведени</w:t>
      </w:r>
      <w:r w:rsidR="001A30D5">
        <w:rPr>
          <w:bCs/>
          <w:color w:val="000000" w:themeColor="text1"/>
          <w:sz w:val="28"/>
          <w:szCs w:val="28"/>
        </w:rPr>
        <w:t>и</w:t>
      </w:r>
      <w:r w:rsidR="00200757">
        <w:rPr>
          <w:bCs/>
          <w:color w:val="000000" w:themeColor="text1"/>
          <w:sz w:val="28"/>
          <w:szCs w:val="28"/>
        </w:rPr>
        <w:t xml:space="preserve"> итогов) </w:t>
      </w:r>
      <w:r w:rsidR="00694A27">
        <w:rPr>
          <w:bCs/>
          <w:color w:val="000000" w:themeColor="text1"/>
          <w:sz w:val="28"/>
          <w:szCs w:val="28"/>
        </w:rPr>
        <w:t>Фестиваля</w:t>
      </w:r>
      <w:r w:rsidR="00200757">
        <w:rPr>
          <w:bCs/>
          <w:color w:val="000000" w:themeColor="text1"/>
          <w:sz w:val="28"/>
          <w:szCs w:val="28"/>
        </w:rPr>
        <w:t>.</w:t>
      </w:r>
    </w:p>
    <w:p w:rsidR="008D1C70" w:rsidRPr="00BC1C1B" w:rsidRDefault="008D1C70" w:rsidP="008D1C70">
      <w:pPr>
        <w:widowControl w:val="0"/>
        <w:ind w:left="4956"/>
        <w:jc w:val="right"/>
        <w:rPr>
          <w:color w:val="000000" w:themeColor="text1"/>
        </w:rPr>
      </w:pPr>
      <w:r w:rsidRPr="00BC1C1B">
        <w:rPr>
          <w:color w:val="000000" w:themeColor="text1"/>
          <w:sz w:val="28"/>
          <w:szCs w:val="28"/>
        </w:rPr>
        <w:br w:type="column"/>
      </w:r>
      <w:r w:rsidRPr="00BC1C1B">
        <w:rPr>
          <w:color w:val="000000" w:themeColor="text1"/>
        </w:rPr>
        <w:lastRenderedPageBreak/>
        <w:t>Приложение № 1</w:t>
      </w:r>
    </w:p>
    <w:p w:rsidR="008D1C70" w:rsidRPr="00BC1C1B" w:rsidRDefault="008D1C70" w:rsidP="008D1C70">
      <w:pPr>
        <w:widowControl w:val="0"/>
        <w:ind w:left="4956"/>
        <w:jc w:val="right"/>
        <w:rPr>
          <w:color w:val="000000" w:themeColor="text1"/>
        </w:rPr>
      </w:pPr>
      <w:r w:rsidRPr="00BC1C1B">
        <w:rPr>
          <w:color w:val="000000" w:themeColor="text1"/>
        </w:rPr>
        <w:t xml:space="preserve">к положению о проведении Областного </w:t>
      </w:r>
      <w:r w:rsidR="00694A27">
        <w:rPr>
          <w:color w:val="000000" w:themeColor="text1"/>
        </w:rPr>
        <w:t>фестиваля</w:t>
      </w:r>
      <w:r w:rsidRPr="00BC1C1B">
        <w:rPr>
          <w:color w:val="000000" w:themeColor="text1"/>
        </w:rPr>
        <w:t xml:space="preserve"> детского театрального творчества </w:t>
      </w:r>
    </w:p>
    <w:p w:rsidR="008D1C70" w:rsidRPr="00BC1C1B" w:rsidRDefault="00694A27" w:rsidP="008D1C70">
      <w:pPr>
        <w:widowControl w:val="0"/>
        <w:ind w:left="4956"/>
        <w:jc w:val="right"/>
        <w:rPr>
          <w:color w:val="000000" w:themeColor="text1"/>
        </w:rPr>
      </w:pPr>
      <w:r>
        <w:rPr>
          <w:color w:val="000000" w:themeColor="text1"/>
        </w:rPr>
        <w:t>имени Ф.М. Достоевского в 2024</w:t>
      </w:r>
      <w:r w:rsidR="008D1C70" w:rsidRPr="00BC1C1B">
        <w:rPr>
          <w:color w:val="000000" w:themeColor="text1"/>
        </w:rPr>
        <w:t xml:space="preserve"> г.</w:t>
      </w:r>
    </w:p>
    <w:p w:rsidR="008D1C70" w:rsidRDefault="008D1C70" w:rsidP="008D1C70">
      <w:pPr>
        <w:rPr>
          <w:color w:val="000000" w:themeColor="text1"/>
        </w:rPr>
      </w:pPr>
    </w:p>
    <w:p w:rsidR="00694A27" w:rsidRPr="00BC1C1B" w:rsidRDefault="00694A27" w:rsidP="008D1C70">
      <w:pPr>
        <w:rPr>
          <w:color w:val="000000" w:themeColor="text1"/>
        </w:rPr>
      </w:pPr>
    </w:p>
    <w:p w:rsidR="008D1C70" w:rsidRPr="00BC1C1B" w:rsidRDefault="008D1C70" w:rsidP="008D1C70">
      <w:pPr>
        <w:ind w:firstLine="709"/>
        <w:jc w:val="center"/>
        <w:rPr>
          <w:b/>
          <w:bCs/>
          <w:color w:val="000000" w:themeColor="text1"/>
          <w:sz w:val="28"/>
          <w:szCs w:val="28"/>
        </w:rPr>
      </w:pPr>
      <w:r w:rsidRPr="00BC1C1B">
        <w:rPr>
          <w:b/>
          <w:bCs/>
          <w:color w:val="000000" w:themeColor="text1"/>
          <w:sz w:val="28"/>
          <w:szCs w:val="28"/>
        </w:rPr>
        <w:t xml:space="preserve">С Р О К И </w:t>
      </w:r>
    </w:p>
    <w:p w:rsidR="008D1C70" w:rsidRPr="00BC1C1B" w:rsidRDefault="008D1C70" w:rsidP="008D1C70">
      <w:pPr>
        <w:ind w:firstLine="709"/>
        <w:jc w:val="center"/>
        <w:rPr>
          <w:b/>
          <w:color w:val="000000" w:themeColor="text1"/>
          <w:sz w:val="28"/>
          <w:szCs w:val="28"/>
        </w:rPr>
      </w:pPr>
      <w:r w:rsidRPr="00BC1C1B">
        <w:rPr>
          <w:b/>
          <w:bCs/>
          <w:color w:val="000000" w:themeColor="text1"/>
          <w:sz w:val="28"/>
          <w:szCs w:val="28"/>
        </w:rPr>
        <w:t xml:space="preserve">проведения Областного </w:t>
      </w:r>
      <w:r w:rsidR="00694A27">
        <w:rPr>
          <w:b/>
          <w:bCs/>
          <w:color w:val="000000" w:themeColor="text1"/>
          <w:sz w:val="28"/>
          <w:szCs w:val="28"/>
        </w:rPr>
        <w:t>фестиваля</w:t>
      </w:r>
      <w:r w:rsidRPr="00BC1C1B">
        <w:rPr>
          <w:b/>
          <w:bCs/>
          <w:color w:val="000000" w:themeColor="text1"/>
          <w:sz w:val="28"/>
          <w:szCs w:val="28"/>
        </w:rPr>
        <w:t xml:space="preserve"> детского театрального творчеств</w:t>
      </w:r>
      <w:r w:rsidR="00200757">
        <w:rPr>
          <w:b/>
          <w:bCs/>
          <w:color w:val="000000" w:themeColor="text1"/>
          <w:sz w:val="28"/>
          <w:szCs w:val="28"/>
        </w:rPr>
        <w:t>а имени Ф.М. Достоевского в 2024</w:t>
      </w:r>
      <w:r w:rsidRPr="00BC1C1B">
        <w:rPr>
          <w:b/>
          <w:bCs/>
          <w:color w:val="000000" w:themeColor="text1"/>
          <w:sz w:val="28"/>
          <w:szCs w:val="28"/>
        </w:rPr>
        <w:t xml:space="preserve"> г.</w:t>
      </w:r>
    </w:p>
    <w:p w:rsidR="008D1C70" w:rsidRPr="00BC1C1B" w:rsidRDefault="008D1C70" w:rsidP="008D1C70">
      <w:pPr>
        <w:rPr>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5"/>
        <w:gridCol w:w="5783"/>
      </w:tblGrid>
      <w:tr w:rsidR="008D1C70" w:rsidRPr="00BC1C1B" w:rsidTr="00FF4396">
        <w:tc>
          <w:tcPr>
            <w:tcW w:w="421" w:type="dxa"/>
          </w:tcPr>
          <w:p w:rsidR="008D1C70" w:rsidRPr="00BC1C1B" w:rsidRDefault="008D1C70" w:rsidP="00FF4396">
            <w:pPr>
              <w:jc w:val="center"/>
              <w:rPr>
                <w:color w:val="000000" w:themeColor="text1"/>
                <w:sz w:val="24"/>
              </w:rPr>
            </w:pPr>
            <w:r w:rsidRPr="00BC1C1B">
              <w:rPr>
                <w:color w:val="000000" w:themeColor="text1"/>
                <w:sz w:val="24"/>
              </w:rPr>
              <w:t>№</w:t>
            </w:r>
          </w:p>
        </w:tc>
        <w:tc>
          <w:tcPr>
            <w:tcW w:w="3685" w:type="dxa"/>
          </w:tcPr>
          <w:p w:rsidR="008D1C70" w:rsidRPr="00BC1C1B" w:rsidRDefault="008D1C70" w:rsidP="00FF4396">
            <w:pPr>
              <w:jc w:val="center"/>
              <w:rPr>
                <w:color w:val="000000" w:themeColor="text1"/>
                <w:sz w:val="24"/>
                <w:highlight w:val="yellow"/>
              </w:rPr>
            </w:pPr>
            <w:r w:rsidRPr="00BC1C1B">
              <w:rPr>
                <w:color w:val="000000" w:themeColor="text1"/>
                <w:sz w:val="24"/>
              </w:rPr>
              <w:t>Сроки проведения</w:t>
            </w:r>
          </w:p>
        </w:tc>
        <w:tc>
          <w:tcPr>
            <w:tcW w:w="5783" w:type="dxa"/>
          </w:tcPr>
          <w:p w:rsidR="008D1C70" w:rsidRPr="00BC1C1B" w:rsidRDefault="008D1C70" w:rsidP="00FF4396">
            <w:pPr>
              <w:jc w:val="center"/>
              <w:rPr>
                <w:color w:val="000000" w:themeColor="text1"/>
                <w:sz w:val="24"/>
              </w:rPr>
            </w:pPr>
            <w:r w:rsidRPr="00BC1C1B">
              <w:rPr>
                <w:color w:val="000000" w:themeColor="text1"/>
                <w:sz w:val="24"/>
              </w:rPr>
              <w:t>Мероприятия</w:t>
            </w:r>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Pr="00BC1C1B" w:rsidRDefault="00200757" w:rsidP="00FF4396">
            <w:pPr>
              <w:ind w:right="-108"/>
              <w:jc w:val="both"/>
              <w:rPr>
                <w:color w:val="000000" w:themeColor="text1"/>
                <w:sz w:val="24"/>
              </w:rPr>
            </w:pPr>
            <w:r>
              <w:rPr>
                <w:color w:val="000000" w:themeColor="text1"/>
                <w:sz w:val="24"/>
              </w:rPr>
              <w:t>1</w:t>
            </w:r>
            <w:r w:rsidR="001A30D5">
              <w:rPr>
                <w:color w:val="000000" w:themeColor="text1"/>
                <w:sz w:val="24"/>
              </w:rPr>
              <w:t>6</w:t>
            </w:r>
            <w:r>
              <w:rPr>
                <w:color w:val="000000" w:themeColor="text1"/>
                <w:sz w:val="24"/>
              </w:rPr>
              <w:t xml:space="preserve"> февраля 2024</w:t>
            </w:r>
            <w:r w:rsidR="008D1C70" w:rsidRPr="00BC1C1B">
              <w:rPr>
                <w:color w:val="000000" w:themeColor="text1"/>
                <w:sz w:val="24"/>
              </w:rPr>
              <w:t xml:space="preserve"> года</w:t>
            </w:r>
          </w:p>
        </w:tc>
        <w:tc>
          <w:tcPr>
            <w:tcW w:w="5783" w:type="dxa"/>
          </w:tcPr>
          <w:p w:rsidR="008D1C70" w:rsidRPr="00BC1C1B" w:rsidRDefault="008D1C70" w:rsidP="00FF4396">
            <w:pPr>
              <w:jc w:val="both"/>
              <w:rPr>
                <w:color w:val="000000" w:themeColor="text1"/>
                <w:sz w:val="24"/>
              </w:rPr>
            </w:pPr>
            <w:r w:rsidRPr="00BC1C1B">
              <w:rPr>
                <w:color w:val="000000" w:themeColor="text1"/>
                <w:sz w:val="24"/>
              </w:rPr>
              <w:t>Объявление о Фестивале</w:t>
            </w:r>
            <w:r w:rsidR="001A30D5">
              <w:rPr>
                <w:color w:val="000000" w:themeColor="text1"/>
                <w:sz w:val="24"/>
              </w:rPr>
              <w:t>, установочный семинар</w:t>
            </w:r>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Pr="00BC1C1B" w:rsidRDefault="00967A48" w:rsidP="00FF4396">
            <w:pPr>
              <w:ind w:right="34"/>
              <w:jc w:val="both"/>
              <w:rPr>
                <w:color w:val="000000" w:themeColor="text1"/>
                <w:sz w:val="24"/>
                <w:highlight w:val="yellow"/>
              </w:rPr>
            </w:pPr>
            <w:r>
              <w:rPr>
                <w:color w:val="000000" w:themeColor="text1"/>
                <w:sz w:val="24"/>
              </w:rPr>
              <w:t>1</w:t>
            </w:r>
            <w:r w:rsidR="001A30D5">
              <w:rPr>
                <w:color w:val="000000" w:themeColor="text1"/>
                <w:sz w:val="24"/>
              </w:rPr>
              <w:t>6</w:t>
            </w:r>
            <w:r>
              <w:rPr>
                <w:color w:val="000000" w:themeColor="text1"/>
                <w:sz w:val="24"/>
              </w:rPr>
              <w:t xml:space="preserve"> февраля – </w:t>
            </w:r>
            <w:r w:rsidR="001A30D5">
              <w:rPr>
                <w:color w:val="000000" w:themeColor="text1"/>
                <w:sz w:val="24"/>
              </w:rPr>
              <w:t>17</w:t>
            </w:r>
            <w:r>
              <w:rPr>
                <w:color w:val="000000" w:themeColor="text1"/>
                <w:sz w:val="24"/>
              </w:rPr>
              <w:t xml:space="preserve"> </w:t>
            </w:r>
            <w:r w:rsidR="001A30D5">
              <w:rPr>
                <w:color w:val="000000" w:themeColor="text1"/>
                <w:sz w:val="24"/>
              </w:rPr>
              <w:t>ма</w:t>
            </w:r>
            <w:r>
              <w:rPr>
                <w:color w:val="000000" w:themeColor="text1"/>
                <w:sz w:val="24"/>
              </w:rPr>
              <w:t>я</w:t>
            </w:r>
            <w:r w:rsidR="00200757">
              <w:rPr>
                <w:color w:val="000000" w:themeColor="text1"/>
                <w:sz w:val="24"/>
              </w:rPr>
              <w:t xml:space="preserve"> 2024</w:t>
            </w:r>
            <w:r w:rsidR="008D1C70" w:rsidRPr="00BC1C1B">
              <w:rPr>
                <w:color w:val="000000" w:themeColor="text1"/>
                <w:sz w:val="24"/>
              </w:rPr>
              <w:t xml:space="preserve"> года</w:t>
            </w:r>
          </w:p>
        </w:tc>
        <w:tc>
          <w:tcPr>
            <w:tcW w:w="5783" w:type="dxa"/>
          </w:tcPr>
          <w:p w:rsidR="008D1C70" w:rsidRPr="00BC1C1B" w:rsidRDefault="00200757" w:rsidP="00200757">
            <w:pPr>
              <w:jc w:val="both"/>
              <w:rPr>
                <w:color w:val="000000" w:themeColor="text1"/>
                <w:sz w:val="24"/>
              </w:rPr>
            </w:pPr>
            <w:r w:rsidRPr="00BC1C1B">
              <w:rPr>
                <w:color w:val="000000" w:themeColor="text1"/>
                <w:sz w:val="24"/>
              </w:rPr>
              <w:t xml:space="preserve">Приём заявок </w:t>
            </w:r>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Pr="00BC1C1B" w:rsidRDefault="001A30D5" w:rsidP="00200757">
            <w:pPr>
              <w:ind w:right="34"/>
              <w:jc w:val="both"/>
              <w:rPr>
                <w:color w:val="000000" w:themeColor="text1"/>
                <w:sz w:val="24"/>
                <w:highlight w:val="yellow"/>
              </w:rPr>
            </w:pPr>
            <w:r>
              <w:rPr>
                <w:color w:val="000000" w:themeColor="text1"/>
                <w:sz w:val="24"/>
              </w:rPr>
              <w:t>20</w:t>
            </w:r>
            <w:r w:rsidR="00200757">
              <w:rPr>
                <w:color w:val="000000" w:themeColor="text1"/>
                <w:sz w:val="24"/>
              </w:rPr>
              <w:t xml:space="preserve"> мая – </w:t>
            </w:r>
            <w:r>
              <w:rPr>
                <w:color w:val="000000" w:themeColor="text1"/>
                <w:sz w:val="24"/>
              </w:rPr>
              <w:t>31</w:t>
            </w:r>
            <w:r w:rsidR="00967A48">
              <w:rPr>
                <w:color w:val="000000" w:themeColor="text1"/>
                <w:sz w:val="24"/>
              </w:rPr>
              <w:t xml:space="preserve"> мая</w:t>
            </w:r>
            <w:r w:rsidR="00200757">
              <w:rPr>
                <w:color w:val="000000" w:themeColor="text1"/>
                <w:sz w:val="24"/>
              </w:rPr>
              <w:t xml:space="preserve"> 2024</w:t>
            </w:r>
            <w:r w:rsidR="008D1C70" w:rsidRPr="00BC1C1B">
              <w:rPr>
                <w:color w:val="000000" w:themeColor="text1"/>
                <w:sz w:val="24"/>
              </w:rPr>
              <w:t xml:space="preserve"> года</w:t>
            </w:r>
          </w:p>
        </w:tc>
        <w:tc>
          <w:tcPr>
            <w:tcW w:w="5783" w:type="dxa"/>
          </w:tcPr>
          <w:p w:rsidR="008D1C70" w:rsidRPr="00BC1C1B" w:rsidRDefault="00200757" w:rsidP="00FF4396">
            <w:pPr>
              <w:jc w:val="both"/>
              <w:rPr>
                <w:color w:val="000000" w:themeColor="text1"/>
                <w:sz w:val="24"/>
              </w:rPr>
            </w:pPr>
            <w:r w:rsidRPr="00BC1C1B">
              <w:rPr>
                <w:color w:val="000000" w:themeColor="text1"/>
                <w:sz w:val="24"/>
              </w:rPr>
              <w:t>Экспертиза видеозаписей театральных постановок</w:t>
            </w:r>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Pr="00BC1C1B" w:rsidRDefault="001A30D5" w:rsidP="00FF4396">
            <w:pPr>
              <w:ind w:right="34"/>
              <w:jc w:val="both"/>
              <w:rPr>
                <w:color w:val="000000" w:themeColor="text1"/>
                <w:sz w:val="24"/>
              </w:rPr>
            </w:pPr>
            <w:r>
              <w:rPr>
                <w:color w:val="000000" w:themeColor="text1"/>
                <w:sz w:val="24"/>
              </w:rPr>
              <w:t xml:space="preserve">05 </w:t>
            </w:r>
            <w:r w:rsidR="00967A48">
              <w:rPr>
                <w:color w:val="000000" w:themeColor="text1"/>
                <w:sz w:val="24"/>
              </w:rPr>
              <w:t>апрел</w:t>
            </w:r>
            <w:r>
              <w:rPr>
                <w:color w:val="000000" w:themeColor="text1"/>
                <w:sz w:val="24"/>
              </w:rPr>
              <w:t>я</w:t>
            </w:r>
            <w:r w:rsidR="00200757">
              <w:rPr>
                <w:color w:val="000000" w:themeColor="text1"/>
                <w:sz w:val="24"/>
              </w:rPr>
              <w:t xml:space="preserve"> 2024</w:t>
            </w:r>
            <w:r w:rsidR="008D1C70" w:rsidRPr="00BC1C1B">
              <w:rPr>
                <w:color w:val="000000" w:themeColor="text1"/>
                <w:sz w:val="24"/>
              </w:rPr>
              <w:t xml:space="preserve"> года</w:t>
            </w:r>
          </w:p>
        </w:tc>
        <w:tc>
          <w:tcPr>
            <w:tcW w:w="5783" w:type="dxa"/>
          </w:tcPr>
          <w:p w:rsidR="008D1C70" w:rsidRPr="00BC1C1B" w:rsidRDefault="001A30D5" w:rsidP="00FF4396">
            <w:pPr>
              <w:ind w:firstLine="35"/>
              <w:jc w:val="both"/>
              <w:rPr>
                <w:color w:val="000000" w:themeColor="text1"/>
                <w:sz w:val="24"/>
              </w:rPr>
            </w:pPr>
            <w:r>
              <w:rPr>
                <w:color w:val="000000" w:themeColor="text1"/>
                <w:sz w:val="24"/>
              </w:rPr>
              <w:t>М</w:t>
            </w:r>
            <w:r w:rsidR="00200757" w:rsidRPr="00BC1C1B">
              <w:rPr>
                <w:color w:val="000000" w:themeColor="text1"/>
                <w:sz w:val="24"/>
              </w:rPr>
              <w:t>етодически</w:t>
            </w:r>
            <w:r>
              <w:rPr>
                <w:color w:val="000000" w:themeColor="text1"/>
                <w:sz w:val="24"/>
              </w:rPr>
              <w:t>й</w:t>
            </w:r>
            <w:r w:rsidR="00200757" w:rsidRPr="00BC1C1B">
              <w:rPr>
                <w:color w:val="000000" w:themeColor="text1"/>
                <w:sz w:val="24"/>
              </w:rPr>
              <w:t xml:space="preserve"> семинар</w:t>
            </w:r>
            <w:r>
              <w:rPr>
                <w:color w:val="000000" w:themeColor="text1"/>
                <w:sz w:val="24"/>
              </w:rPr>
              <w:t>-</w:t>
            </w:r>
            <w:r w:rsidR="00200757">
              <w:rPr>
                <w:color w:val="000000" w:themeColor="text1"/>
                <w:sz w:val="24"/>
              </w:rPr>
              <w:t>консультаци</w:t>
            </w:r>
            <w:r>
              <w:rPr>
                <w:color w:val="000000" w:themeColor="text1"/>
                <w:sz w:val="24"/>
              </w:rPr>
              <w:t>я</w:t>
            </w:r>
            <w:r w:rsidR="00200757" w:rsidRPr="00BC1C1B">
              <w:rPr>
                <w:color w:val="000000" w:themeColor="text1"/>
                <w:sz w:val="24"/>
              </w:rPr>
              <w:t xml:space="preserve"> для участников </w:t>
            </w:r>
            <w:r w:rsidR="00694A27">
              <w:rPr>
                <w:color w:val="000000" w:themeColor="text1"/>
                <w:sz w:val="24"/>
              </w:rPr>
              <w:t>Фестиваля</w:t>
            </w:r>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Pr="00BC1C1B" w:rsidRDefault="00DC53BA" w:rsidP="00FF4396">
            <w:pPr>
              <w:ind w:right="34"/>
              <w:jc w:val="both"/>
              <w:rPr>
                <w:color w:val="000000" w:themeColor="text1"/>
                <w:sz w:val="24"/>
                <w:highlight w:val="yellow"/>
              </w:rPr>
            </w:pPr>
            <w:r>
              <w:rPr>
                <w:color w:val="000000" w:themeColor="text1"/>
                <w:sz w:val="24"/>
              </w:rPr>
              <w:t>до 08</w:t>
            </w:r>
            <w:r w:rsidR="00967A48">
              <w:rPr>
                <w:color w:val="000000" w:themeColor="text1"/>
                <w:sz w:val="24"/>
              </w:rPr>
              <w:t xml:space="preserve"> мая</w:t>
            </w:r>
            <w:r w:rsidR="00200757">
              <w:rPr>
                <w:color w:val="000000" w:themeColor="text1"/>
                <w:sz w:val="24"/>
              </w:rPr>
              <w:t xml:space="preserve"> 2024</w:t>
            </w:r>
          </w:p>
        </w:tc>
        <w:tc>
          <w:tcPr>
            <w:tcW w:w="5783" w:type="dxa"/>
          </w:tcPr>
          <w:p w:rsidR="008D1C70" w:rsidRPr="00DC53BA" w:rsidRDefault="00200757" w:rsidP="00FF4396">
            <w:pPr>
              <w:ind w:firstLine="35"/>
              <w:jc w:val="both"/>
              <w:rPr>
                <w:color w:val="000000" w:themeColor="text1"/>
                <w:sz w:val="24"/>
              </w:rPr>
            </w:pPr>
            <w:r w:rsidRPr="00BC1C1B">
              <w:rPr>
                <w:color w:val="000000" w:themeColor="text1"/>
                <w:sz w:val="24"/>
              </w:rPr>
              <w:t>Объявление результатов</w:t>
            </w:r>
            <w:r w:rsidR="00DC53BA">
              <w:rPr>
                <w:color w:val="000000" w:themeColor="text1"/>
                <w:sz w:val="24"/>
              </w:rPr>
              <w:t xml:space="preserve"> </w:t>
            </w:r>
            <w:r w:rsidR="00DC53BA">
              <w:rPr>
                <w:color w:val="000000" w:themeColor="text1"/>
                <w:sz w:val="24"/>
                <w:lang w:val="en-US"/>
              </w:rPr>
              <w:t xml:space="preserve">I </w:t>
            </w:r>
            <w:proofErr w:type="spellStart"/>
            <w:r w:rsidR="00DC53BA">
              <w:rPr>
                <w:color w:val="000000" w:themeColor="text1"/>
                <w:sz w:val="24"/>
                <w:lang w:val="en-US"/>
              </w:rPr>
              <w:t>этапа</w:t>
            </w:r>
            <w:proofErr w:type="spellEnd"/>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Pr="00BC1C1B" w:rsidRDefault="001A30D5" w:rsidP="00FF4396">
            <w:pPr>
              <w:ind w:right="34"/>
              <w:jc w:val="both"/>
              <w:rPr>
                <w:color w:val="000000" w:themeColor="text1"/>
                <w:sz w:val="24"/>
              </w:rPr>
            </w:pPr>
            <w:r>
              <w:rPr>
                <w:color w:val="000000" w:themeColor="text1"/>
                <w:sz w:val="24"/>
              </w:rPr>
              <w:t xml:space="preserve">23 </w:t>
            </w:r>
            <w:r w:rsidR="00967A48">
              <w:rPr>
                <w:color w:val="000000" w:themeColor="text1"/>
                <w:sz w:val="24"/>
              </w:rPr>
              <w:t>август</w:t>
            </w:r>
            <w:r>
              <w:rPr>
                <w:color w:val="000000" w:themeColor="text1"/>
                <w:sz w:val="24"/>
              </w:rPr>
              <w:t>а</w:t>
            </w:r>
            <w:r w:rsidR="005A3EC5">
              <w:rPr>
                <w:color w:val="000000" w:themeColor="text1"/>
                <w:sz w:val="24"/>
              </w:rPr>
              <w:t xml:space="preserve"> 2024</w:t>
            </w:r>
          </w:p>
        </w:tc>
        <w:tc>
          <w:tcPr>
            <w:tcW w:w="5783" w:type="dxa"/>
          </w:tcPr>
          <w:p w:rsidR="008D1C70" w:rsidRPr="00BC1C1B" w:rsidRDefault="00200757" w:rsidP="00FF4396">
            <w:pPr>
              <w:ind w:firstLine="35"/>
              <w:jc w:val="both"/>
              <w:rPr>
                <w:color w:val="000000" w:themeColor="text1"/>
                <w:sz w:val="24"/>
              </w:rPr>
            </w:pPr>
            <w:r>
              <w:rPr>
                <w:color w:val="000000" w:themeColor="text1"/>
                <w:sz w:val="24"/>
              </w:rPr>
              <w:t>Круглый стол в рамках авгу</w:t>
            </w:r>
            <w:r w:rsidR="00DC53BA">
              <w:rPr>
                <w:color w:val="000000" w:themeColor="text1"/>
                <w:sz w:val="24"/>
              </w:rPr>
              <w:t>стовского педагогического форума</w:t>
            </w:r>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Default="005E686B" w:rsidP="00FF4396">
            <w:pPr>
              <w:ind w:right="34"/>
              <w:jc w:val="both"/>
              <w:rPr>
                <w:color w:val="000000" w:themeColor="text1"/>
                <w:sz w:val="24"/>
              </w:rPr>
            </w:pPr>
            <w:r>
              <w:rPr>
                <w:color w:val="000000" w:themeColor="text1"/>
                <w:sz w:val="24"/>
              </w:rPr>
              <w:t>20 сентября</w:t>
            </w:r>
            <w:r w:rsidR="005A3EC5">
              <w:rPr>
                <w:color w:val="000000" w:themeColor="text1"/>
                <w:sz w:val="24"/>
              </w:rPr>
              <w:t xml:space="preserve"> 2024</w:t>
            </w:r>
            <w:r w:rsidR="008D1C70" w:rsidRPr="00BC1C1B">
              <w:rPr>
                <w:color w:val="000000" w:themeColor="text1"/>
                <w:sz w:val="24"/>
              </w:rPr>
              <w:t xml:space="preserve"> г.</w:t>
            </w:r>
          </w:p>
          <w:p w:rsidR="005E686B" w:rsidRDefault="005E686B" w:rsidP="00FF4396">
            <w:pPr>
              <w:ind w:right="34"/>
              <w:jc w:val="both"/>
              <w:rPr>
                <w:color w:val="000000" w:themeColor="text1"/>
                <w:sz w:val="24"/>
              </w:rPr>
            </w:pPr>
            <w:r>
              <w:rPr>
                <w:color w:val="000000" w:themeColor="text1"/>
                <w:sz w:val="24"/>
              </w:rPr>
              <w:t>28 сентября 2024</w:t>
            </w:r>
            <w:r w:rsidRPr="00BC1C1B">
              <w:rPr>
                <w:color w:val="000000" w:themeColor="text1"/>
                <w:sz w:val="24"/>
              </w:rPr>
              <w:t xml:space="preserve"> г.</w:t>
            </w:r>
          </w:p>
          <w:p w:rsidR="005E686B" w:rsidRPr="00BC1C1B" w:rsidRDefault="005E686B" w:rsidP="00FF4396">
            <w:pPr>
              <w:ind w:right="34"/>
              <w:jc w:val="both"/>
              <w:rPr>
                <w:color w:val="000000" w:themeColor="text1"/>
                <w:sz w:val="24"/>
              </w:rPr>
            </w:pPr>
            <w:r>
              <w:rPr>
                <w:color w:val="000000" w:themeColor="text1"/>
                <w:sz w:val="24"/>
              </w:rPr>
              <w:t>11 октября 2024</w:t>
            </w:r>
            <w:r w:rsidRPr="00BC1C1B">
              <w:rPr>
                <w:color w:val="000000" w:themeColor="text1"/>
                <w:sz w:val="24"/>
              </w:rPr>
              <w:t xml:space="preserve"> г.</w:t>
            </w:r>
          </w:p>
        </w:tc>
        <w:tc>
          <w:tcPr>
            <w:tcW w:w="5783" w:type="dxa"/>
          </w:tcPr>
          <w:p w:rsidR="008D1C70" w:rsidRPr="00BC1C1B" w:rsidRDefault="005A3EC5" w:rsidP="005A3EC5">
            <w:pPr>
              <w:ind w:firstLine="35"/>
              <w:jc w:val="both"/>
              <w:rPr>
                <w:color w:val="000000" w:themeColor="text1"/>
                <w:sz w:val="24"/>
              </w:rPr>
            </w:pPr>
            <w:r>
              <w:rPr>
                <w:color w:val="000000" w:themeColor="text1"/>
                <w:sz w:val="24"/>
              </w:rPr>
              <w:t>Очны</w:t>
            </w:r>
            <w:r w:rsidR="005E686B">
              <w:rPr>
                <w:color w:val="000000" w:themeColor="text1"/>
                <w:sz w:val="24"/>
              </w:rPr>
              <w:t>е</w:t>
            </w:r>
            <w:r>
              <w:rPr>
                <w:color w:val="000000" w:themeColor="text1"/>
                <w:sz w:val="24"/>
              </w:rPr>
              <w:t xml:space="preserve"> </w:t>
            </w:r>
            <w:r w:rsidR="005E686B">
              <w:rPr>
                <w:color w:val="000000" w:themeColor="text1"/>
                <w:sz w:val="24"/>
              </w:rPr>
              <w:t>показы спектаклей лауреатов</w:t>
            </w:r>
            <w:r>
              <w:rPr>
                <w:color w:val="000000" w:themeColor="text1"/>
                <w:sz w:val="24"/>
              </w:rPr>
              <w:t xml:space="preserve"> </w:t>
            </w:r>
            <w:r w:rsidR="00694A27">
              <w:rPr>
                <w:color w:val="000000" w:themeColor="text1"/>
                <w:sz w:val="24"/>
              </w:rPr>
              <w:t>Фестиваля</w:t>
            </w:r>
            <w:r>
              <w:rPr>
                <w:color w:val="000000" w:themeColor="text1"/>
                <w:sz w:val="24"/>
              </w:rPr>
              <w:t>,</w:t>
            </w:r>
            <w:r w:rsidR="005E686B">
              <w:rPr>
                <w:color w:val="000000" w:themeColor="text1"/>
                <w:sz w:val="24"/>
              </w:rPr>
              <w:t xml:space="preserve"> </w:t>
            </w:r>
            <w:r w:rsidR="008D1C70" w:rsidRPr="00BC1C1B">
              <w:rPr>
                <w:color w:val="000000" w:themeColor="text1"/>
                <w:sz w:val="24"/>
              </w:rPr>
              <w:t xml:space="preserve">(открытый просмотр спектаклей на </w:t>
            </w:r>
            <w:r w:rsidR="00694A27">
              <w:rPr>
                <w:color w:val="000000" w:themeColor="text1"/>
                <w:sz w:val="24"/>
              </w:rPr>
              <w:t>Фестиваль</w:t>
            </w:r>
            <w:r w:rsidR="008D1C70" w:rsidRPr="00BC1C1B">
              <w:rPr>
                <w:color w:val="000000" w:themeColor="text1"/>
                <w:sz w:val="24"/>
              </w:rPr>
              <w:t>ных площадках)</w:t>
            </w:r>
          </w:p>
        </w:tc>
      </w:tr>
      <w:tr w:rsidR="001A30D5" w:rsidRPr="00BC1C1B" w:rsidTr="00FF4396">
        <w:tc>
          <w:tcPr>
            <w:tcW w:w="421" w:type="dxa"/>
          </w:tcPr>
          <w:p w:rsidR="001A30D5" w:rsidRPr="00BC1C1B" w:rsidRDefault="001A30D5" w:rsidP="00FF4396">
            <w:pPr>
              <w:numPr>
                <w:ilvl w:val="0"/>
                <w:numId w:val="14"/>
              </w:numPr>
              <w:ind w:left="0" w:firstLine="0"/>
              <w:jc w:val="both"/>
              <w:rPr>
                <w:color w:val="000000" w:themeColor="text1"/>
                <w:sz w:val="24"/>
              </w:rPr>
            </w:pPr>
          </w:p>
        </w:tc>
        <w:tc>
          <w:tcPr>
            <w:tcW w:w="3685" w:type="dxa"/>
          </w:tcPr>
          <w:p w:rsidR="001A30D5" w:rsidRDefault="0092789D" w:rsidP="00FF4396">
            <w:pPr>
              <w:ind w:right="34"/>
              <w:jc w:val="both"/>
              <w:rPr>
                <w:color w:val="000000" w:themeColor="text1"/>
                <w:sz w:val="24"/>
              </w:rPr>
            </w:pPr>
            <w:r>
              <w:rPr>
                <w:color w:val="000000" w:themeColor="text1"/>
                <w:sz w:val="24"/>
              </w:rPr>
              <w:t>08</w:t>
            </w:r>
            <w:r w:rsidR="001A30D5">
              <w:rPr>
                <w:color w:val="000000" w:themeColor="text1"/>
                <w:sz w:val="24"/>
              </w:rPr>
              <w:t xml:space="preserve"> ноября 2024</w:t>
            </w:r>
            <w:r w:rsidR="001A30D5" w:rsidRPr="00BC1C1B">
              <w:rPr>
                <w:color w:val="000000" w:themeColor="text1"/>
                <w:sz w:val="24"/>
              </w:rPr>
              <w:t xml:space="preserve"> г.</w:t>
            </w:r>
          </w:p>
        </w:tc>
        <w:tc>
          <w:tcPr>
            <w:tcW w:w="5783" w:type="dxa"/>
          </w:tcPr>
          <w:p w:rsidR="001A30D5" w:rsidRDefault="001A30D5" w:rsidP="005A3EC5">
            <w:pPr>
              <w:ind w:firstLine="35"/>
              <w:jc w:val="both"/>
              <w:rPr>
                <w:color w:val="000000" w:themeColor="text1"/>
                <w:sz w:val="24"/>
              </w:rPr>
            </w:pPr>
            <w:r>
              <w:rPr>
                <w:color w:val="000000" w:themeColor="text1"/>
                <w:sz w:val="24"/>
              </w:rPr>
              <w:t>Заключительное мероприятие Фестиваля</w:t>
            </w:r>
          </w:p>
        </w:tc>
      </w:tr>
      <w:tr w:rsidR="008D1C70" w:rsidRPr="00BC1C1B" w:rsidTr="00FF4396">
        <w:tc>
          <w:tcPr>
            <w:tcW w:w="421" w:type="dxa"/>
          </w:tcPr>
          <w:p w:rsidR="008D1C70" w:rsidRPr="00BC1C1B" w:rsidRDefault="008D1C70" w:rsidP="00FF4396">
            <w:pPr>
              <w:numPr>
                <w:ilvl w:val="0"/>
                <w:numId w:val="14"/>
              </w:numPr>
              <w:ind w:left="0" w:firstLine="0"/>
              <w:jc w:val="both"/>
              <w:rPr>
                <w:color w:val="000000" w:themeColor="text1"/>
                <w:sz w:val="24"/>
              </w:rPr>
            </w:pPr>
          </w:p>
        </w:tc>
        <w:tc>
          <w:tcPr>
            <w:tcW w:w="3685" w:type="dxa"/>
          </w:tcPr>
          <w:p w:rsidR="008D1C70" w:rsidRPr="00BC1C1B" w:rsidRDefault="00AE2B17" w:rsidP="00FF4396">
            <w:pPr>
              <w:ind w:right="34"/>
              <w:jc w:val="both"/>
              <w:rPr>
                <w:color w:val="000000" w:themeColor="text1"/>
                <w:sz w:val="24"/>
              </w:rPr>
            </w:pPr>
            <w:r>
              <w:rPr>
                <w:color w:val="000000" w:themeColor="text1"/>
                <w:sz w:val="24"/>
              </w:rPr>
              <w:t>11 ноября 2024</w:t>
            </w:r>
            <w:r w:rsidR="008D1C70" w:rsidRPr="00BC1C1B">
              <w:rPr>
                <w:color w:val="000000" w:themeColor="text1"/>
                <w:sz w:val="24"/>
              </w:rPr>
              <w:t xml:space="preserve"> г.</w:t>
            </w:r>
          </w:p>
        </w:tc>
        <w:tc>
          <w:tcPr>
            <w:tcW w:w="5783" w:type="dxa"/>
          </w:tcPr>
          <w:p w:rsidR="008D1C70" w:rsidRPr="0092789D" w:rsidRDefault="0092789D" w:rsidP="00FF4396">
            <w:pPr>
              <w:ind w:firstLine="35"/>
              <w:jc w:val="both"/>
              <w:rPr>
                <w:color w:val="000000" w:themeColor="text1"/>
                <w:sz w:val="24"/>
                <w:szCs w:val="24"/>
              </w:rPr>
            </w:pPr>
            <w:r w:rsidRPr="0092789D">
              <w:rPr>
                <w:sz w:val="24"/>
                <w:szCs w:val="24"/>
              </w:rPr>
              <w:t>литературная акция, приуроченная к 20</w:t>
            </w:r>
            <w:r>
              <w:rPr>
                <w:sz w:val="24"/>
                <w:szCs w:val="24"/>
              </w:rPr>
              <w:t>3</w:t>
            </w:r>
            <w:r w:rsidRPr="0092789D">
              <w:rPr>
                <w:sz w:val="24"/>
                <w:szCs w:val="24"/>
              </w:rPr>
              <w:t>-ой годовщине со дня рождения Ф.М. Достоевского</w:t>
            </w:r>
          </w:p>
        </w:tc>
      </w:tr>
    </w:tbl>
    <w:p w:rsidR="008D1C70" w:rsidRPr="00BC1C1B" w:rsidRDefault="008D1C70" w:rsidP="008D1C70">
      <w:pPr>
        <w:widowControl w:val="0"/>
        <w:jc w:val="right"/>
        <w:rPr>
          <w:color w:val="000000" w:themeColor="text1"/>
        </w:rPr>
      </w:pPr>
      <w:r w:rsidRPr="00BC1C1B">
        <w:rPr>
          <w:i/>
          <w:color w:val="000000" w:themeColor="text1"/>
          <w:sz w:val="28"/>
          <w:szCs w:val="28"/>
        </w:rPr>
        <w:br w:type="column"/>
      </w:r>
      <w:r w:rsidRPr="00BC1C1B">
        <w:rPr>
          <w:color w:val="000000" w:themeColor="text1"/>
        </w:rPr>
        <w:lastRenderedPageBreak/>
        <w:t>Приложение № 2</w:t>
      </w:r>
    </w:p>
    <w:p w:rsidR="008D1C70" w:rsidRPr="00BC1C1B" w:rsidRDefault="008D1C70" w:rsidP="008D1C70">
      <w:pPr>
        <w:widowControl w:val="0"/>
        <w:ind w:left="4956"/>
        <w:jc w:val="right"/>
        <w:rPr>
          <w:color w:val="000000" w:themeColor="text1"/>
        </w:rPr>
      </w:pPr>
      <w:r w:rsidRPr="00BC1C1B">
        <w:rPr>
          <w:color w:val="000000" w:themeColor="text1"/>
        </w:rPr>
        <w:t xml:space="preserve">к положению о проведении Областного </w:t>
      </w:r>
      <w:r w:rsidR="00694A27">
        <w:rPr>
          <w:color w:val="000000" w:themeColor="text1"/>
        </w:rPr>
        <w:t>фестиваля</w:t>
      </w:r>
      <w:r w:rsidRPr="00BC1C1B">
        <w:rPr>
          <w:color w:val="000000" w:themeColor="text1"/>
        </w:rPr>
        <w:t xml:space="preserve"> детского театрального творчества </w:t>
      </w:r>
    </w:p>
    <w:p w:rsidR="008D1C70" w:rsidRPr="00BC1C1B" w:rsidRDefault="00694A27" w:rsidP="008D1C70">
      <w:pPr>
        <w:widowControl w:val="0"/>
        <w:ind w:left="4956"/>
        <w:jc w:val="right"/>
        <w:rPr>
          <w:color w:val="000000" w:themeColor="text1"/>
        </w:rPr>
      </w:pPr>
      <w:r>
        <w:rPr>
          <w:color w:val="000000" w:themeColor="text1"/>
        </w:rPr>
        <w:t>имени Ф.М. Достоевского в 2024</w:t>
      </w:r>
      <w:r w:rsidR="008D1C70" w:rsidRPr="00BC1C1B">
        <w:rPr>
          <w:color w:val="000000" w:themeColor="text1"/>
        </w:rPr>
        <w:t xml:space="preserve"> г.</w:t>
      </w:r>
    </w:p>
    <w:p w:rsidR="00694A27" w:rsidRDefault="00694A27" w:rsidP="008D1C70">
      <w:pPr>
        <w:jc w:val="center"/>
        <w:rPr>
          <w:color w:val="000000" w:themeColor="text1"/>
          <w:sz w:val="24"/>
        </w:rPr>
      </w:pPr>
    </w:p>
    <w:p w:rsidR="008D1C70" w:rsidRPr="00BC1C1B" w:rsidRDefault="008D1C70" w:rsidP="008D1C70">
      <w:pPr>
        <w:jc w:val="center"/>
        <w:rPr>
          <w:color w:val="000000" w:themeColor="text1"/>
          <w:sz w:val="24"/>
        </w:rPr>
      </w:pPr>
      <w:r w:rsidRPr="00BC1C1B">
        <w:rPr>
          <w:color w:val="000000" w:themeColor="text1"/>
          <w:sz w:val="24"/>
        </w:rPr>
        <w:t xml:space="preserve">СОГЛАСИЕ </w:t>
      </w:r>
      <w:r w:rsidRPr="00BC1C1B">
        <w:rPr>
          <w:color w:val="000000" w:themeColor="text1"/>
          <w:sz w:val="24"/>
        </w:rPr>
        <w:br/>
        <w:t xml:space="preserve">НА ОБРАБОТКУ ПЕРСОНАЛЬНЫХ ДАННЫХ </w:t>
      </w:r>
    </w:p>
    <w:p w:rsidR="008D1C70" w:rsidRPr="00BC1C1B" w:rsidRDefault="008D1C70" w:rsidP="008D1C70">
      <w:pPr>
        <w:autoSpaceDE w:val="0"/>
        <w:autoSpaceDN w:val="0"/>
        <w:adjustRightInd w:val="0"/>
        <w:spacing w:line="276" w:lineRule="auto"/>
        <w:jc w:val="both"/>
        <w:rPr>
          <w:color w:val="000000" w:themeColor="text1"/>
          <w:sz w:val="24"/>
        </w:rPr>
      </w:pPr>
      <w:r w:rsidRPr="00BC1C1B">
        <w:rPr>
          <w:color w:val="000000" w:themeColor="text1"/>
          <w:sz w:val="24"/>
        </w:rPr>
        <w:t>Я, ______________________________________________________________________________,</w:t>
      </w:r>
    </w:p>
    <w:p w:rsidR="008D1C70" w:rsidRPr="00BC1C1B" w:rsidRDefault="008D1C70" w:rsidP="008D1C70">
      <w:pPr>
        <w:autoSpaceDE w:val="0"/>
        <w:autoSpaceDN w:val="0"/>
        <w:adjustRightInd w:val="0"/>
        <w:spacing w:line="276" w:lineRule="auto"/>
        <w:jc w:val="center"/>
        <w:rPr>
          <w:color w:val="000000" w:themeColor="text1"/>
          <w:sz w:val="28"/>
          <w:vertAlign w:val="superscript"/>
        </w:rPr>
      </w:pPr>
      <w:r w:rsidRPr="00BC1C1B">
        <w:rPr>
          <w:color w:val="000000" w:themeColor="text1"/>
          <w:sz w:val="28"/>
          <w:vertAlign w:val="superscript"/>
        </w:rPr>
        <w:t xml:space="preserve"> (фамилия, имя, отчество полно</w:t>
      </w:r>
      <w:r>
        <w:rPr>
          <w:color w:val="000000" w:themeColor="text1"/>
          <w:sz w:val="28"/>
          <w:vertAlign w:val="superscript"/>
        </w:rPr>
        <w:t>с</w:t>
      </w:r>
      <w:r w:rsidRPr="00BC1C1B">
        <w:rPr>
          <w:color w:val="000000" w:themeColor="text1"/>
          <w:sz w:val="28"/>
          <w:vertAlign w:val="superscript"/>
        </w:rPr>
        <w:t>тью)</w:t>
      </w:r>
    </w:p>
    <w:p w:rsidR="008D1C70" w:rsidRPr="00BC1C1B" w:rsidRDefault="008D1C70" w:rsidP="008D1C70">
      <w:pPr>
        <w:autoSpaceDE w:val="0"/>
        <w:autoSpaceDN w:val="0"/>
        <w:adjustRightInd w:val="0"/>
        <w:spacing w:line="276" w:lineRule="auto"/>
        <w:jc w:val="both"/>
        <w:rPr>
          <w:color w:val="000000" w:themeColor="text1"/>
          <w:sz w:val="24"/>
        </w:rPr>
      </w:pPr>
      <w:r w:rsidRPr="00BC1C1B">
        <w:rPr>
          <w:color w:val="000000" w:themeColor="text1"/>
          <w:sz w:val="24"/>
        </w:rPr>
        <w:t>зарегистрированный(</w:t>
      </w:r>
      <w:proofErr w:type="spellStart"/>
      <w:r w:rsidRPr="00BC1C1B">
        <w:rPr>
          <w:color w:val="000000" w:themeColor="text1"/>
          <w:sz w:val="24"/>
        </w:rPr>
        <w:t>ная</w:t>
      </w:r>
      <w:proofErr w:type="spellEnd"/>
      <w:r w:rsidRPr="00BC1C1B">
        <w:rPr>
          <w:color w:val="000000" w:themeColor="text1"/>
          <w:sz w:val="24"/>
        </w:rPr>
        <w:t>) по адресу __________________________________________________</w:t>
      </w:r>
      <w:r w:rsidR="00326575">
        <w:rPr>
          <w:color w:val="000000" w:themeColor="text1"/>
          <w:sz w:val="24"/>
        </w:rPr>
        <w:t>______________________________</w:t>
      </w:r>
    </w:p>
    <w:p w:rsidR="008D1C70" w:rsidRPr="00BC1C1B" w:rsidRDefault="008D1C70" w:rsidP="008D1C70">
      <w:pPr>
        <w:autoSpaceDE w:val="0"/>
        <w:autoSpaceDN w:val="0"/>
        <w:adjustRightInd w:val="0"/>
        <w:spacing w:line="276" w:lineRule="auto"/>
        <w:jc w:val="both"/>
        <w:rPr>
          <w:color w:val="000000" w:themeColor="text1"/>
          <w:sz w:val="24"/>
        </w:rPr>
      </w:pPr>
      <w:r w:rsidRPr="00BC1C1B">
        <w:rPr>
          <w:color w:val="000000" w:themeColor="text1"/>
          <w:sz w:val="24"/>
        </w:rPr>
        <w:t>_______________________________________________________</w:t>
      </w:r>
      <w:r w:rsidR="00326575">
        <w:rPr>
          <w:color w:val="000000" w:themeColor="text1"/>
          <w:sz w:val="24"/>
        </w:rPr>
        <w:t>_________________________</w:t>
      </w:r>
    </w:p>
    <w:p w:rsidR="008D1C70" w:rsidRPr="00BC1C1B" w:rsidRDefault="008D1C70" w:rsidP="008D1C70">
      <w:pPr>
        <w:autoSpaceDE w:val="0"/>
        <w:autoSpaceDN w:val="0"/>
        <w:adjustRightInd w:val="0"/>
        <w:spacing w:line="276" w:lineRule="auto"/>
        <w:jc w:val="both"/>
        <w:rPr>
          <w:color w:val="000000" w:themeColor="text1"/>
          <w:sz w:val="24"/>
        </w:rPr>
      </w:pPr>
      <w:r w:rsidRPr="00BC1C1B">
        <w:rPr>
          <w:color w:val="000000" w:themeColor="text1"/>
          <w:sz w:val="24"/>
        </w:rPr>
        <w:t>паспорт сери</w:t>
      </w:r>
      <w:r w:rsidR="00326575">
        <w:rPr>
          <w:color w:val="000000" w:themeColor="text1"/>
          <w:sz w:val="24"/>
        </w:rPr>
        <w:t>я________№_____________ выдан _</w:t>
      </w:r>
      <w:r w:rsidRPr="00BC1C1B">
        <w:rPr>
          <w:color w:val="000000" w:themeColor="text1"/>
          <w:sz w:val="24"/>
        </w:rPr>
        <w:t>_____________________________________,</w:t>
      </w:r>
    </w:p>
    <w:p w:rsidR="008D1C70" w:rsidRPr="00BC1C1B" w:rsidRDefault="008D1C70" w:rsidP="008D1C70">
      <w:pPr>
        <w:autoSpaceDE w:val="0"/>
        <w:autoSpaceDN w:val="0"/>
        <w:adjustRightInd w:val="0"/>
        <w:spacing w:line="276" w:lineRule="auto"/>
        <w:ind w:firstLine="709"/>
        <w:jc w:val="both"/>
        <w:rPr>
          <w:color w:val="000000" w:themeColor="text1"/>
          <w:sz w:val="28"/>
          <w:vertAlign w:val="superscript"/>
        </w:rPr>
      </w:pPr>
      <w:r>
        <w:rPr>
          <w:color w:val="000000" w:themeColor="text1"/>
          <w:sz w:val="28"/>
          <w:vertAlign w:val="superscript"/>
        </w:rPr>
        <w:t xml:space="preserve">              </w:t>
      </w:r>
      <w:r w:rsidRPr="00BC1C1B">
        <w:rPr>
          <w:color w:val="000000" w:themeColor="text1"/>
          <w:sz w:val="28"/>
          <w:vertAlign w:val="superscript"/>
        </w:rPr>
        <w:t xml:space="preserve">       (</w:t>
      </w:r>
      <w:proofErr w:type="gramStart"/>
      <w:r w:rsidRPr="00BC1C1B">
        <w:rPr>
          <w:color w:val="000000" w:themeColor="text1"/>
          <w:sz w:val="28"/>
          <w:vertAlign w:val="superscript"/>
        </w:rPr>
        <w:t>серия</w:t>
      </w:r>
      <w:r>
        <w:rPr>
          <w:color w:val="000000" w:themeColor="text1"/>
          <w:sz w:val="28"/>
          <w:vertAlign w:val="superscript"/>
        </w:rPr>
        <w:t xml:space="preserve">)   </w:t>
      </w:r>
      <w:proofErr w:type="gramEnd"/>
      <w:r>
        <w:rPr>
          <w:color w:val="000000" w:themeColor="text1"/>
          <w:sz w:val="28"/>
          <w:vertAlign w:val="superscript"/>
        </w:rPr>
        <w:t xml:space="preserve">               </w:t>
      </w:r>
      <w:r w:rsidRPr="00BC1C1B">
        <w:rPr>
          <w:color w:val="000000" w:themeColor="text1"/>
          <w:sz w:val="28"/>
          <w:vertAlign w:val="superscript"/>
        </w:rPr>
        <w:t xml:space="preserve"> </w:t>
      </w:r>
      <w:r>
        <w:rPr>
          <w:color w:val="000000" w:themeColor="text1"/>
          <w:sz w:val="28"/>
          <w:vertAlign w:val="superscript"/>
        </w:rPr>
        <w:t>(</w:t>
      </w:r>
      <w:r w:rsidRPr="00BC1C1B">
        <w:rPr>
          <w:color w:val="000000" w:themeColor="text1"/>
          <w:sz w:val="28"/>
          <w:vertAlign w:val="superscript"/>
        </w:rPr>
        <w:t xml:space="preserve">номер)       </w:t>
      </w:r>
      <w:r>
        <w:rPr>
          <w:color w:val="000000" w:themeColor="text1"/>
          <w:sz w:val="28"/>
          <w:vertAlign w:val="superscript"/>
        </w:rPr>
        <w:t xml:space="preserve">                           </w:t>
      </w:r>
      <w:r w:rsidRPr="00BC1C1B">
        <w:rPr>
          <w:color w:val="000000" w:themeColor="text1"/>
          <w:sz w:val="28"/>
          <w:vertAlign w:val="superscript"/>
        </w:rPr>
        <w:t xml:space="preserve">       (дата выдачи, наименование выдавшего органа)</w:t>
      </w:r>
    </w:p>
    <w:p w:rsidR="008D1C70" w:rsidRPr="00BC1C1B" w:rsidRDefault="008D1C70" w:rsidP="008D1C70">
      <w:pPr>
        <w:autoSpaceDE w:val="0"/>
        <w:autoSpaceDN w:val="0"/>
        <w:adjustRightInd w:val="0"/>
        <w:spacing w:line="276" w:lineRule="auto"/>
        <w:jc w:val="both"/>
        <w:rPr>
          <w:color w:val="000000" w:themeColor="text1"/>
          <w:sz w:val="28"/>
          <w:vertAlign w:val="superscript"/>
        </w:rPr>
      </w:pPr>
      <w:r w:rsidRPr="00BC1C1B">
        <w:rPr>
          <w:color w:val="000000" w:themeColor="text1"/>
          <w:sz w:val="28"/>
          <w:vertAlign w:val="superscript"/>
        </w:rPr>
        <w:t>____________________________________________________________________________</w:t>
      </w:r>
      <w:r w:rsidR="00326575">
        <w:rPr>
          <w:color w:val="000000" w:themeColor="text1"/>
          <w:sz w:val="28"/>
          <w:vertAlign w:val="superscript"/>
        </w:rPr>
        <w:t>_______________________________</w:t>
      </w:r>
    </w:p>
    <w:p w:rsidR="008D1C70" w:rsidRPr="00BC1C1B" w:rsidRDefault="008D1C70" w:rsidP="008D1C70">
      <w:pPr>
        <w:shd w:val="clear" w:color="auto" w:fill="FFFFFF"/>
        <w:spacing w:line="276" w:lineRule="auto"/>
        <w:jc w:val="both"/>
        <w:rPr>
          <w:color w:val="000000" w:themeColor="text1"/>
          <w:sz w:val="24"/>
        </w:rPr>
      </w:pPr>
      <w:r w:rsidRPr="00BC1C1B">
        <w:rPr>
          <w:color w:val="000000" w:themeColor="text1"/>
          <w:sz w:val="24"/>
        </w:rPr>
        <w:t>свободно, своей волей и в своем интересе даю согласие уполномоченным должностным лицам Калининградского областного института развития образования,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D1C70" w:rsidRPr="00BC1C1B" w:rsidRDefault="008D1C70" w:rsidP="008D1C70">
      <w:pPr>
        <w:numPr>
          <w:ilvl w:val="0"/>
          <w:numId w:val="15"/>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Фамилия, имя, отчество;</w:t>
      </w:r>
    </w:p>
    <w:p w:rsidR="008D1C70" w:rsidRPr="00BC1C1B" w:rsidRDefault="008D1C70" w:rsidP="008D1C70">
      <w:pPr>
        <w:numPr>
          <w:ilvl w:val="0"/>
          <w:numId w:val="15"/>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Число, месяц и год рождения;</w:t>
      </w:r>
    </w:p>
    <w:p w:rsidR="008D1C70" w:rsidRPr="00BC1C1B" w:rsidRDefault="008D1C70" w:rsidP="008D1C70">
      <w:pPr>
        <w:numPr>
          <w:ilvl w:val="0"/>
          <w:numId w:val="15"/>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Сведения об образовательной организации, в которой обучается несовершеннолетний;</w:t>
      </w:r>
    </w:p>
    <w:p w:rsidR="008D1C70" w:rsidRPr="00BC1C1B" w:rsidRDefault="008D1C70" w:rsidP="008D1C70">
      <w:pPr>
        <w:numPr>
          <w:ilvl w:val="0"/>
          <w:numId w:val="15"/>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Номер контактного телефона и электронной почты;</w:t>
      </w:r>
    </w:p>
    <w:p w:rsidR="008D1C70" w:rsidRPr="00BC1C1B" w:rsidRDefault="008D1C70" w:rsidP="008D1C70">
      <w:pPr>
        <w:numPr>
          <w:ilvl w:val="0"/>
          <w:numId w:val="15"/>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Фотографическое изображение</w:t>
      </w:r>
    </w:p>
    <w:p w:rsidR="008D1C70" w:rsidRPr="00BC1C1B" w:rsidRDefault="008D1C70" w:rsidP="008D1C70">
      <w:pPr>
        <w:numPr>
          <w:ilvl w:val="0"/>
          <w:numId w:val="15"/>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Иные персональные данные в соответствии с законодательными и иными нормативно-правовыми актами Российской Федерации.</w:t>
      </w:r>
    </w:p>
    <w:p w:rsidR="008D1C70" w:rsidRPr="00BC1C1B" w:rsidRDefault="008D1C70" w:rsidP="008D1C70">
      <w:pPr>
        <w:shd w:val="clear" w:color="auto" w:fill="FFFFFF"/>
        <w:spacing w:line="276" w:lineRule="auto"/>
        <w:ind w:firstLine="709"/>
        <w:jc w:val="both"/>
        <w:rPr>
          <w:color w:val="000000" w:themeColor="text1"/>
          <w:sz w:val="24"/>
        </w:rPr>
      </w:pPr>
      <w:r w:rsidRPr="00BC1C1B">
        <w:rPr>
          <w:color w:val="000000" w:themeColor="text1"/>
          <w:sz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участием </w:t>
      </w:r>
    </w:p>
    <w:p w:rsidR="008D1C70" w:rsidRPr="00BC1C1B" w:rsidRDefault="008D1C70" w:rsidP="008D1C70">
      <w:pPr>
        <w:shd w:val="clear" w:color="auto" w:fill="FFFFFF"/>
        <w:spacing w:line="276" w:lineRule="auto"/>
        <w:jc w:val="both"/>
        <w:rPr>
          <w:color w:val="000000" w:themeColor="text1"/>
          <w:sz w:val="24"/>
        </w:rPr>
      </w:pPr>
      <w:r w:rsidRPr="00BC1C1B">
        <w:rPr>
          <w:color w:val="000000" w:themeColor="text1"/>
          <w:sz w:val="24"/>
        </w:rPr>
        <w:t xml:space="preserve">в </w:t>
      </w:r>
      <w:r w:rsidR="00326575">
        <w:rPr>
          <w:color w:val="000000" w:themeColor="text1"/>
          <w:sz w:val="24"/>
        </w:rPr>
        <w:t>О</w:t>
      </w:r>
      <w:r w:rsidRPr="00BC1C1B">
        <w:rPr>
          <w:color w:val="000000" w:themeColor="text1"/>
          <w:sz w:val="24"/>
        </w:rPr>
        <w:t xml:space="preserve">бластном </w:t>
      </w:r>
      <w:r w:rsidR="00326575">
        <w:rPr>
          <w:color w:val="000000" w:themeColor="text1"/>
          <w:sz w:val="24"/>
        </w:rPr>
        <w:t>фестивале детского театрального творчества им. Ф.М. Достоевского</w:t>
      </w:r>
      <w:r w:rsidRPr="00BC1C1B">
        <w:rPr>
          <w:color w:val="000000" w:themeColor="text1"/>
          <w:sz w:val="24"/>
        </w:rPr>
        <w:t>.</w:t>
      </w:r>
    </w:p>
    <w:p w:rsidR="008D1C70" w:rsidRPr="00BC1C1B" w:rsidRDefault="008D1C70" w:rsidP="008D1C70">
      <w:pPr>
        <w:shd w:val="clear" w:color="auto" w:fill="FFFFFF"/>
        <w:spacing w:line="276" w:lineRule="auto"/>
        <w:ind w:firstLine="709"/>
        <w:jc w:val="both"/>
        <w:rPr>
          <w:color w:val="000000" w:themeColor="text1"/>
          <w:sz w:val="24"/>
        </w:rPr>
      </w:pPr>
      <w:r w:rsidRPr="00BC1C1B">
        <w:rPr>
          <w:color w:val="000000" w:themeColor="text1"/>
          <w:sz w:val="24"/>
        </w:rPr>
        <w:t>Я ознакомлен(а) с тем, что:</w:t>
      </w:r>
    </w:p>
    <w:p w:rsidR="008D1C70" w:rsidRPr="00BC1C1B" w:rsidRDefault="008D1C70" w:rsidP="008D1C70">
      <w:pPr>
        <w:numPr>
          <w:ilvl w:val="0"/>
          <w:numId w:val="16"/>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согласие на обработку персональных данных действует с даты подписания настоящего согласия и является бессрочным;</w:t>
      </w:r>
    </w:p>
    <w:p w:rsidR="008D1C70" w:rsidRPr="00BC1C1B" w:rsidRDefault="008D1C70" w:rsidP="008D1C70">
      <w:pPr>
        <w:numPr>
          <w:ilvl w:val="0"/>
          <w:numId w:val="16"/>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согласие на обработку персональных данных может быть отозвано на основании письменного заявления в произвольной форме;</w:t>
      </w:r>
    </w:p>
    <w:p w:rsidR="008D1C70" w:rsidRPr="00BC1C1B" w:rsidRDefault="008D1C70" w:rsidP="008D1C70">
      <w:pPr>
        <w:numPr>
          <w:ilvl w:val="0"/>
          <w:numId w:val="16"/>
        </w:numPr>
        <w:shd w:val="clear" w:color="auto" w:fill="FFFFFF"/>
        <w:tabs>
          <w:tab w:val="left" w:pos="993"/>
        </w:tabs>
        <w:spacing w:line="276" w:lineRule="auto"/>
        <w:ind w:left="0" w:firstLine="709"/>
        <w:jc w:val="both"/>
        <w:rPr>
          <w:color w:val="000000" w:themeColor="text1"/>
          <w:sz w:val="24"/>
        </w:rPr>
      </w:pPr>
      <w:r w:rsidRPr="00BC1C1B">
        <w:rPr>
          <w:color w:val="000000" w:themeColor="text1"/>
          <w:sz w:val="24"/>
        </w:rPr>
        <w:t>в случае отзыва согласия на обработку персональных данных Калининградский областной институт развития образования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8D1C70" w:rsidRPr="00BC1C1B" w:rsidRDefault="008D1C70" w:rsidP="008D1C70">
      <w:pPr>
        <w:shd w:val="clear" w:color="auto" w:fill="FFFFFF"/>
        <w:spacing w:line="276" w:lineRule="auto"/>
        <w:ind w:firstLine="709"/>
        <w:jc w:val="both"/>
        <w:rPr>
          <w:color w:val="000000" w:themeColor="text1"/>
          <w:sz w:val="24"/>
        </w:rPr>
      </w:pPr>
      <w:r w:rsidRPr="00BC1C1B">
        <w:rPr>
          <w:color w:val="000000" w:themeColor="text1"/>
          <w:sz w:val="24"/>
        </w:rPr>
        <w:lastRenderedPageBreak/>
        <w:t>Я подтверждаю, что предоставленные мной персональные данные являются полными, актуальными и достоверными.</w:t>
      </w:r>
    </w:p>
    <w:p w:rsidR="008D1C70" w:rsidRPr="00BC1C1B" w:rsidRDefault="008D1C70" w:rsidP="008D1C70">
      <w:pPr>
        <w:shd w:val="clear" w:color="auto" w:fill="FFFFFF"/>
        <w:spacing w:line="276" w:lineRule="auto"/>
        <w:ind w:firstLine="709"/>
        <w:jc w:val="both"/>
        <w:rPr>
          <w:color w:val="000000" w:themeColor="text1"/>
          <w:sz w:val="24"/>
        </w:rPr>
      </w:pPr>
      <w:r w:rsidRPr="00BC1C1B">
        <w:rPr>
          <w:color w:val="000000" w:themeColor="text1"/>
          <w:sz w:val="24"/>
        </w:rPr>
        <w:t>Я обязуюсь своевременно извещать об изменении представленных персональных данных.</w:t>
      </w:r>
    </w:p>
    <w:p w:rsidR="008D1C70" w:rsidRPr="00BC1C1B" w:rsidRDefault="008D1C70" w:rsidP="008D1C70">
      <w:pPr>
        <w:shd w:val="clear" w:color="auto" w:fill="FFFFFF"/>
        <w:spacing w:line="276" w:lineRule="auto"/>
        <w:jc w:val="both"/>
        <w:rPr>
          <w:color w:val="000000" w:themeColor="text1"/>
          <w:sz w:val="24"/>
        </w:rPr>
      </w:pPr>
    </w:p>
    <w:p w:rsidR="008D1C70" w:rsidRPr="00BC1C1B" w:rsidRDefault="008D1C70" w:rsidP="008D1C70">
      <w:pPr>
        <w:shd w:val="clear" w:color="auto" w:fill="FFFFFF"/>
        <w:spacing w:line="276" w:lineRule="auto"/>
        <w:ind w:firstLine="709"/>
        <w:jc w:val="both"/>
        <w:rPr>
          <w:color w:val="000000" w:themeColor="text1"/>
          <w:sz w:val="24"/>
        </w:rPr>
      </w:pPr>
      <w:r w:rsidRPr="00BC1C1B">
        <w:rPr>
          <w:color w:val="000000" w:themeColor="text1"/>
          <w:sz w:val="24"/>
        </w:rPr>
        <w:t>________________________     _____________________________________________</w:t>
      </w:r>
    </w:p>
    <w:p w:rsidR="008D1C70" w:rsidRPr="00BC1C1B" w:rsidRDefault="008D1C70" w:rsidP="008D1C70">
      <w:pPr>
        <w:shd w:val="clear" w:color="auto" w:fill="FFFFFF"/>
        <w:spacing w:line="276" w:lineRule="auto"/>
        <w:ind w:firstLine="709"/>
        <w:jc w:val="both"/>
        <w:rPr>
          <w:color w:val="000000" w:themeColor="text1"/>
          <w:sz w:val="24"/>
        </w:rPr>
      </w:pPr>
      <w:r w:rsidRPr="00BC1C1B">
        <w:rPr>
          <w:color w:val="000000" w:themeColor="text1"/>
          <w:sz w:val="28"/>
          <w:vertAlign w:val="superscript"/>
        </w:rPr>
        <w:t xml:space="preserve">          (личная </w:t>
      </w:r>
      <w:proofErr w:type="gramStart"/>
      <w:r w:rsidRPr="00BC1C1B">
        <w:rPr>
          <w:color w:val="000000" w:themeColor="text1"/>
          <w:sz w:val="28"/>
          <w:vertAlign w:val="superscript"/>
        </w:rPr>
        <w:t xml:space="preserve">подпись)   </w:t>
      </w:r>
      <w:proofErr w:type="gramEnd"/>
      <w:r w:rsidRPr="00BC1C1B">
        <w:rPr>
          <w:color w:val="000000" w:themeColor="text1"/>
          <w:sz w:val="28"/>
          <w:vertAlign w:val="superscript"/>
        </w:rPr>
        <w:t xml:space="preserve">                                                         (фамилия, имя, отчество полностью)</w:t>
      </w:r>
    </w:p>
    <w:p w:rsidR="008D1C70" w:rsidRPr="00BC1C1B" w:rsidRDefault="008D1C70" w:rsidP="008D1C70">
      <w:pPr>
        <w:shd w:val="clear" w:color="auto" w:fill="FFFFFF"/>
        <w:spacing w:line="276" w:lineRule="auto"/>
        <w:ind w:firstLine="709"/>
        <w:jc w:val="both"/>
        <w:rPr>
          <w:color w:val="000000" w:themeColor="text1"/>
          <w:sz w:val="24"/>
        </w:rPr>
      </w:pPr>
    </w:p>
    <w:p w:rsidR="008D1C70" w:rsidRPr="00BC1C1B" w:rsidRDefault="008D1C70" w:rsidP="008D1C70">
      <w:pPr>
        <w:shd w:val="clear" w:color="auto" w:fill="FFFFFF"/>
        <w:spacing w:line="276" w:lineRule="auto"/>
        <w:ind w:firstLine="709"/>
        <w:jc w:val="both"/>
        <w:rPr>
          <w:color w:val="000000" w:themeColor="text1"/>
          <w:sz w:val="24"/>
        </w:rPr>
      </w:pPr>
      <w:r w:rsidRPr="00BC1C1B">
        <w:rPr>
          <w:color w:val="000000" w:themeColor="text1"/>
          <w:sz w:val="24"/>
        </w:rPr>
        <w:t>_________________________20____ год</w:t>
      </w:r>
    </w:p>
    <w:p w:rsidR="00326575" w:rsidRDefault="008D1C70" w:rsidP="008D1C70">
      <w:pPr>
        <w:shd w:val="clear" w:color="auto" w:fill="FFFFFF"/>
        <w:spacing w:line="276" w:lineRule="auto"/>
        <w:ind w:firstLine="709"/>
        <w:jc w:val="both"/>
        <w:rPr>
          <w:color w:val="000000" w:themeColor="text1"/>
          <w:sz w:val="28"/>
          <w:vertAlign w:val="superscript"/>
        </w:rPr>
      </w:pPr>
      <w:r w:rsidRPr="00BC1C1B">
        <w:rPr>
          <w:color w:val="000000" w:themeColor="text1"/>
          <w:sz w:val="28"/>
          <w:vertAlign w:val="superscript"/>
        </w:rPr>
        <w:t xml:space="preserve">                           (дата)                                                            </w:t>
      </w:r>
    </w:p>
    <w:p w:rsidR="00326575" w:rsidRDefault="00326575">
      <w:pPr>
        <w:rPr>
          <w:color w:val="000000" w:themeColor="text1"/>
          <w:sz w:val="28"/>
          <w:vertAlign w:val="superscript"/>
        </w:rPr>
      </w:pPr>
      <w:r>
        <w:rPr>
          <w:color w:val="000000" w:themeColor="text1"/>
          <w:sz w:val="28"/>
          <w:vertAlign w:val="superscript"/>
        </w:rPr>
        <w:br w:type="page"/>
      </w:r>
    </w:p>
    <w:p w:rsidR="00326575" w:rsidRPr="00BC1C1B" w:rsidRDefault="00326575" w:rsidP="00326575">
      <w:pPr>
        <w:widowControl w:val="0"/>
        <w:jc w:val="right"/>
        <w:rPr>
          <w:color w:val="000000" w:themeColor="text1"/>
        </w:rPr>
      </w:pPr>
      <w:r w:rsidRPr="00BC1C1B">
        <w:rPr>
          <w:color w:val="000000" w:themeColor="text1"/>
        </w:rPr>
        <w:lastRenderedPageBreak/>
        <w:t xml:space="preserve">Приложение № </w:t>
      </w:r>
      <w:r>
        <w:rPr>
          <w:color w:val="000000" w:themeColor="text1"/>
        </w:rPr>
        <w:t>3</w:t>
      </w:r>
    </w:p>
    <w:p w:rsidR="00326575" w:rsidRPr="00BC1C1B" w:rsidRDefault="00326575" w:rsidP="00326575">
      <w:pPr>
        <w:widowControl w:val="0"/>
        <w:ind w:left="4956"/>
        <w:jc w:val="right"/>
        <w:rPr>
          <w:color w:val="000000" w:themeColor="text1"/>
        </w:rPr>
      </w:pPr>
      <w:r w:rsidRPr="00BC1C1B">
        <w:rPr>
          <w:color w:val="000000" w:themeColor="text1"/>
        </w:rPr>
        <w:t xml:space="preserve">к положению о проведении Областного </w:t>
      </w:r>
      <w:r w:rsidR="00694A27">
        <w:rPr>
          <w:color w:val="000000" w:themeColor="text1"/>
        </w:rPr>
        <w:t>фестиваля</w:t>
      </w:r>
      <w:r w:rsidRPr="00BC1C1B">
        <w:rPr>
          <w:color w:val="000000" w:themeColor="text1"/>
        </w:rPr>
        <w:t xml:space="preserve"> детского театрального творчества </w:t>
      </w:r>
    </w:p>
    <w:p w:rsidR="00326575" w:rsidRPr="00BC1C1B" w:rsidRDefault="00326575" w:rsidP="00326575">
      <w:pPr>
        <w:widowControl w:val="0"/>
        <w:ind w:left="4956"/>
        <w:jc w:val="right"/>
        <w:rPr>
          <w:color w:val="000000" w:themeColor="text1"/>
        </w:rPr>
      </w:pPr>
      <w:r w:rsidRPr="00BC1C1B">
        <w:rPr>
          <w:color w:val="000000" w:themeColor="text1"/>
        </w:rPr>
        <w:t xml:space="preserve">имени Ф.М. </w:t>
      </w:r>
      <w:r w:rsidR="005A745C">
        <w:rPr>
          <w:color w:val="000000" w:themeColor="text1"/>
        </w:rPr>
        <w:t>Достоевского в 2024</w:t>
      </w:r>
      <w:r w:rsidRPr="00BC1C1B">
        <w:rPr>
          <w:color w:val="000000" w:themeColor="text1"/>
        </w:rPr>
        <w:t xml:space="preserve"> г.</w:t>
      </w:r>
    </w:p>
    <w:p w:rsidR="00326575" w:rsidRDefault="00326575" w:rsidP="00326575">
      <w:pPr>
        <w:jc w:val="center"/>
        <w:rPr>
          <w:sz w:val="24"/>
          <w:szCs w:val="24"/>
        </w:rPr>
      </w:pPr>
    </w:p>
    <w:p w:rsidR="00326575" w:rsidRPr="00294561" w:rsidRDefault="00326575" w:rsidP="00326575">
      <w:pPr>
        <w:jc w:val="center"/>
        <w:rPr>
          <w:sz w:val="24"/>
          <w:szCs w:val="24"/>
        </w:rPr>
      </w:pPr>
      <w:r w:rsidRPr="00294561">
        <w:rPr>
          <w:sz w:val="24"/>
          <w:szCs w:val="24"/>
        </w:rPr>
        <w:t xml:space="preserve">СОГЛАСИЕ </w:t>
      </w:r>
      <w:r w:rsidRPr="00294561">
        <w:rPr>
          <w:sz w:val="24"/>
          <w:szCs w:val="24"/>
        </w:rPr>
        <w:br/>
        <w:t xml:space="preserve">НА ОБРАБОТКУ ПЕРСОНАЛЬНЫХ ДАННЫХ </w:t>
      </w:r>
    </w:p>
    <w:p w:rsidR="00326575" w:rsidRPr="00294561" w:rsidRDefault="00326575" w:rsidP="00326575">
      <w:pPr>
        <w:adjustRightInd w:val="0"/>
        <w:spacing w:line="276" w:lineRule="auto"/>
        <w:jc w:val="both"/>
        <w:rPr>
          <w:color w:val="000000"/>
          <w:sz w:val="24"/>
          <w:szCs w:val="24"/>
        </w:rPr>
      </w:pPr>
      <w:r w:rsidRPr="00294561">
        <w:rPr>
          <w:color w:val="000000"/>
          <w:sz w:val="24"/>
          <w:szCs w:val="24"/>
        </w:rPr>
        <w:t>Я, ___________________________________________________________________________</w:t>
      </w:r>
      <w:r>
        <w:rPr>
          <w:color w:val="000000"/>
          <w:sz w:val="24"/>
          <w:szCs w:val="24"/>
        </w:rPr>
        <w:t>___</w:t>
      </w:r>
      <w:r w:rsidRPr="00294561">
        <w:rPr>
          <w:color w:val="000000"/>
          <w:sz w:val="24"/>
          <w:szCs w:val="24"/>
        </w:rPr>
        <w:t>,</w:t>
      </w:r>
    </w:p>
    <w:p w:rsidR="00326575" w:rsidRPr="00294561" w:rsidRDefault="00326575" w:rsidP="00326575">
      <w:pPr>
        <w:adjustRightInd w:val="0"/>
        <w:spacing w:line="276" w:lineRule="auto"/>
        <w:ind w:firstLine="709"/>
        <w:jc w:val="center"/>
        <w:rPr>
          <w:color w:val="000000"/>
          <w:sz w:val="24"/>
          <w:szCs w:val="24"/>
          <w:vertAlign w:val="superscript"/>
        </w:rPr>
      </w:pPr>
      <w:r w:rsidRPr="00294561">
        <w:rPr>
          <w:color w:val="000000"/>
          <w:sz w:val="24"/>
          <w:szCs w:val="24"/>
          <w:vertAlign w:val="superscript"/>
        </w:rPr>
        <w:t xml:space="preserve"> (фамилия, имя, отчество полно</w:t>
      </w:r>
      <w:r>
        <w:rPr>
          <w:color w:val="000000"/>
          <w:sz w:val="24"/>
          <w:szCs w:val="24"/>
          <w:vertAlign w:val="superscript"/>
        </w:rPr>
        <w:t>с</w:t>
      </w:r>
      <w:r w:rsidRPr="00294561">
        <w:rPr>
          <w:color w:val="000000"/>
          <w:sz w:val="24"/>
          <w:szCs w:val="24"/>
          <w:vertAlign w:val="superscript"/>
        </w:rPr>
        <w:t>тью)</w:t>
      </w:r>
    </w:p>
    <w:p w:rsidR="00326575" w:rsidRPr="00294561" w:rsidRDefault="00326575" w:rsidP="00326575">
      <w:pPr>
        <w:adjustRightInd w:val="0"/>
        <w:spacing w:line="276" w:lineRule="auto"/>
        <w:jc w:val="both"/>
        <w:rPr>
          <w:color w:val="000000"/>
          <w:sz w:val="24"/>
          <w:szCs w:val="24"/>
        </w:rPr>
      </w:pPr>
      <w:r w:rsidRPr="00294561">
        <w:rPr>
          <w:color w:val="000000"/>
          <w:sz w:val="24"/>
          <w:szCs w:val="24"/>
        </w:rPr>
        <w:t>зарегистрированный(</w:t>
      </w:r>
      <w:proofErr w:type="spellStart"/>
      <w:r w:rsidRPr="00294561">
        <w:rPr>
          <w:color w:val="000000"/>
          <w:sz w:val="24"/>
          <w:szCs w:val="24"/>
        </w:rPr>
        <w:t>ная</w:t>
      </w:r>
      <w:proofErr w:type="spellEnd"/>
      <w:r w:rsidRPr="00294561">
        <w:rPr>
          <w:color w:val="000000"/>
          <w:sz w:val="24"/>
          <w:szCs w:val="24"/>
        </w:rPr>
        <w:t>) по адресу ______________________________________________</w:t>
      </w:r>
      <w:r>
        <w:rPr>
          <w:color w:val="000000"/>
          <w:sz w:val="24"/>
          <w:szCs w:val="24"/>
        </w:rPr>
        <w:t>___</w:t>
      </w:r>
    </w:p>
    <w:p w:rsidR="00326575" w:rsidRPr="00294561" w:rsidRDefault="00326575" w:rsidP="00326575">
      <w:pPr>
        <w:adjustRightInd w:val="0"/>
        <w:spacing w:line="276" w:lineRule="auto"/>
        <w:jc w:val="both"/>
        <w:rPr>
          <w:color w:val="000000"/>
          <w:sz w:val="24"/>
          <w:szCs w:val="24"/>
        </w:rPr>
      </w:pPr>
      <w:r w:rsidRPr="00294561">
        <w:rPr>
          <w:color w:val="000000"/>
          <w:sz w:val="24"/>
          <w:szCs w:val="24"/>
        </w:rPr>
        <w:t>_____________________________________________________________________________</w:t>
      </w:r>
      <w:r>
        <w:rPr>
          <w:color w:val="000000"/>
          <w:sz w:val="24"/>
          <w:szCs w:val="24"/>
        </w:rPr>
        <w:t>___</w:t>
      </w:r>
    </w:p>
    <w:p w:rsidR="00326575" w:rsidRPr="00294561" w:rsidRDefault="00326575" w:rsidP="00326575">
      <w:pPr>
        <w:adjustRightInd w:val="0"/>
        <w:spacing w:line="276" w:lineRule="auto"/>
        <w:jc w:val="both"/>
        <w:rPr>
          <w:color w:val="000000"/>
          <w:sz w:val="24"/>
          <w:szCs w:val="24"/>
        </w:rPr>
      </w:pPr>
      <w:r w:rsidRPr="00294561">
        <w:rPr>
          <w:color w:val="000000"/>
          <w:sz w:val="24"/>
          <w:szCs w:val="24"/>
        </w:rPr>
        <w:t>паспорт серия________№_____________ выдан ____________________________________</w:t>
      </w:r>
      <w:r>
        <w:rPr>
          <w:color w:val="000000"/>
          <w:sz w:val="24"/>
          <w:szCs w:val="24"/>
        </w:rPr>
        <w:t>__</w:t>
      </w:r>
      <w:r w:rsidRPr="00294561">
        <w:rPr>
          <w:color w:val="000000"/>
          <w:sz w:val="24"/>
          <w:szCs w:val="24"/>
        </w:rPr>
        <w:t>,</w:t>
      </w:r>
    </w:p>
    <w:p w:rsidR="00326575" w:rsidRPr="00294561" w:rsidRDefault="00326575" w:rsidP="00326575">
      <w:pPr>
        <w:adjustRightInd w:val="0"/>
        <w:spacing w:line="276" w:lineRule="auto"/>
        <w:ind w:firstLine="709"/>
        <w:jc w:val="both"/>
        <w:rPr>
          <w:color w:val="000000"/>
          <w:sz w:val="24"/>
          <w:szCs w:val="24"/>
          <w:vertAlign w:val="superscript"/>
        </w:rPr>
      </w:pPr>
      <w:r w:rsidRPr="00294561">
        <w:rPr>
          <w:color w:val="000000"/>
          <w:sz w:val="24"/>
          <w:szCs w:val="24"/>
          <w:vertAlign w:val="superscript"/>
        </w:rPr>
        <w:t xml:space="preserve">                               </w:t>
      </w:r>
      <w:r>
        <w:rPr>
          <w:color w:val="000000"/>
          <w:sz w:val="24"/>
          <w:szCs w:val="24"/>
          <w:vertAlign w:val="superscript"/>
        </w:rPr>
        <w:t xml:space="preserve">                                                   </w:t>
      </w:r>
      <w:r w:rsidRPr="00294561">
        <w:rPr>
          <w:color w:val="000000"/>
          <w:sz w:val="24"/>
          <w:szCs w:val="24"/>
          <w:vertAlign w:val="superscript"/>
        </w:rPr>
        <w:t xml:space="preserve">                                            (дата выдачи, наименование выдавшего органа)</w:t>
      </w:r>
    </w:p>
    <w:p w:rsidR="00326575" w:rsidRPr="00294561" w:rsidRDefault="00326575" w:rsidP="00326575">
      <w:pPr>
        <w:adjustRightInd w:val="0"/>
        <w:spacing w:line="276" w:lineRule="auto"/>
        <w:jc w:val="both"/>
        <w:rPr>
          <w:color w:val="000000"/>
          <w:sz w:val="24"/>
          <w:szCs w:val="24"/>
          <w:vertAlign w:val="superscript"/>
        </w:rPr>
      </w:pPr>
      <w:r w:rsidRPr="00294561">
        <w:rPr>
          <w:color w:val="000000"/>
          <w:sz w:val="24"/>
          <w:szCs w:val="24"/>
          <w:vertAlign w:val="superscript"/>
        </w:rPr>
        <w:t>_______________________________________________________________________________________________________</w:t>
      </w:r>
      <w:r>
        <w:rPr>
          <w:color w:val="000000"/>
          <w:sz w:val="24"/>
          <w:szCs w:val="24"/>
          <w:vertAlign w:val="superscript"/>
        </w:rPr>
        <w:t>_________________</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rPr>
        <w:t>являюсь законным представителем несовершеннолет</w:t>
      </w:r>
      <w:r>
        <w:rPr>
          <w:color w:val="000000"/>
          <w:sz w:val="24"/>
          <w:szCs w:val="24"/>
        </w:rPr>
        <w:t>него ______________________________</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rPr>
        <w:t>_____________________________________________</w:t>
      </w:r>
      <w:r>
        <w:rPr>
          <w:color w:val="000000"/>
          <w:sz w:val="24"/>
          <w:szCs w:val="24"/>
        </w:rPr>
        <w:t>__________________________________</w:t>
      </w:r>
      <w:r w:rsidRPr="00294561">
        <w:rPr>
          <w:color w:val="000000"/>
          <w:sz w:val="24"/>
          <w:szCs w:val="24"/>
        </w:rPr>
        <w:t>,</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vertAlign w:val="superscript"/>
        </w:rPr>
        <w:t xml:space="preserve">                                                         (фамилия, имя, отчество несовершеннолетнего полно</w:t>
      </w:r>
      <w:r>
        <w:rPr>
          <w:color w:val="000000"/>
          <w:sz w:val="24"/>
          <w:szCs w:val="24"/>
          <w:vertAlign w:val="superscript"/>
        </w:rPr>
        <w:t>с</w:t>
      </w:r>
      <w:r w:rsidRPr="00294561">
        <w:rPr>
          <w:color w:val="000000"/>
          <w:sz w:val="24"/>
          <w:szCs w:val="24"/>
          <w:vertAlign w:val="superscript"/>
        </w:rPr>
        <w:t>тью)</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rPr>
        <w:t>приходящегося мне ______________, зарегистрированного по адресу:</w:t>
      </w:r>
      <w:r>
        <w:rPr>
          <w:color w:val="000000"/>
          <w:sz w:val="24"/>
          <w:szCs w:val="24"/>
        </w:rPr>
        <w:t xml:space="preserve"> </w:t>
      </w:r>
      <w:r w:rsidRPr="00294561">
        <w:rPr>
          <w:color w:val="000000"/>
          <w:sz w:val="24"/>
          <w:szCs w:val="24"/>
        </w:rPr>
        <w:t>_________________</w:t>
      </w:r>
      <w:r>
        <w:rPr>
          <w:color w:val="000000"/>
          <w:sz w:val="24"/>
          <w:szCs w:val="24"/>
        </w:rPr>
        <w:t>_______________________________________________________________</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rPr>
        <w:t>_____________________________________________________________________________</w:t>
      </w:r>
      <w:r>
        <w:rPr>
          <w:color w:val="000000"/>
          <w:sz w:val="24"/>
          <w:szCs w:val="24"/>
        </w:rPr>
        <w:t>___</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rPr>
        <w:t>свободно, своей волей и в своем интересе даю согласие уполномоченным должностным лицам Калининградского областного института развития образования,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несовершеннолетнего _________________________________________________________</w:t>
      </w:r>
      <w:r>
        <w:rPr>
          <w:color w:val="000000"/>
          <w:sz w:val="24"/>
          <w:szCs w:val="24"/>
        </w:rPr>
        <w:t>_______________________</w:t>
      </w:r>
      <w:r w:rsidRPr="00294561">
        <w:rPr>
          <w:color w:val="000000"/>
          <w:sz w:val="24"/>
          <w:szCs w:val="24"/>
        </w:rPr>
        <w:br/>
      </w:r>
      <w:r w:rsidRPr="00294561">
        <w:rPr>
          <w:color w:val="000000"/>
          <w:sz w:val="24"/>
          <w:szCs w:val="24"/>
          <w:vertAlign w:val="superscript"/>
        </w:rPr>
        <w:t xml:space="preserve">                                                                                                  (фамилия, имя, отчество полностью)</w:t>
      </w:r>
    </w:p>
    <w:p w:rsidR="00326575" w:rsidRPr="00294561" w:rsidRDefault="00326575" w:rsidP="00326575">
      <w:pPr>
        <w:numPr>
          <w:ilvl w:val="0"/>
          <w:numId w:val="15"/>
        </w:numPr>
        <w:shd w:val="clear" w:color="auto" w:fill="FFFFFF"/>
        <w:tabs>
          <w:tab w:val="left" w:pos="993"/>
        </w:tabs>
        <w:spacing w:line="276" w:lineRule="auto"/>
        <w:ind w:left="0" w:firstLine="709"/>
        <w:jc w:val="both"/>
        <w:rPr>
          <w:sz w:val="24"/>
          <w:szCs w:val="24"/>
        </w:rPr>
      </w:pPr>
      <w:r w:rsidRPr="00294561">
        <w:rPr>
          <w:color w:val="000000"/>
          <w:sz w:val="24"/>
          <w:szCs w:val="24"/>
        </w:rPr>
        <w:t>Фамилия, имя, отчество;</w:t>
      </w:r>
    </w:p>
    <w:p w:rsidR="00326575" w:rsidRPr="00294561" w:rsidRDefault="00326575" w:rsidP="00326575">
      <w:pPr>
        <w:numPr>
          <w:ilvl w:val="0"/>
          <w:numId w:val="15"/>
        </w:numPr>
        <w:shd w:val="clear" w:color="auto" w:fill="FFFFFF"/>
        <w:tabs>
          <w:tab w:val="left" w:pos="993"/>
        </w:tabs>
        <w:spacing w:line="276" w:lineRule="auto"/>
        <w:ind w:left="0" w:firstLine="709"/>
        <w:jc w:val="both"/>
        <w:rPr>
          <w:sz w:val="24"/>
          <w:szCs w:val="24"/>
        </w:rPr>
      </w:pPr>
      <w:r w:rsidRPr="00294561">
        <w:rPr>
          <w:color w:val="000000"/>
          <w:sz w:val="24"/>
          <w:szCs w:val="24"/>
        </w:rPr>
        <w:t>Число, месяц и год рождения;</w:t>
      </w:r>
    </w:p>
    <w:p w:rsidR="00326575" w:rsidRPr="00294561" w:rsidRDefault="00326575" w:rsidP="00326575">
      <w:pPr>
        <w:numPr>
          <w:ilvl w:val="0"/>
          <w:numId w:val="15"/>
        </w:numPr>
        <w:shd w:val="clear" w:color="auto" w:fill="FFFFFF"/>
        <w:tabs>
          <w:tab w:val="left" w:pos="993"/>
        </w:tabs>
        <w:spacing w:line="276" w:lineRule="auto"/>
        <w:ind w:left="0" w:firstLine="709"/>
        <w:jc w:val="both"/>
        <w:rPr>
          <w:sz w:val="24"/>
          <w:szCs w:val="24"/>
        </w:rPr>
      </w:pPr>
      <w:r w:rsidRPr="00294561">
        <w:rPr>
          <w:color w:val="000000"/>
          <w:sz w:val="24"/>
          <w:szCs w:val="24"/>
        </w:rPr>
        <w:t>Сведения об образовательной организации, в которой обучается несовершеннолетний;</w:t>
      </w:r>
    </w:p>
    <w:p w:rsidR="00326575" w:rsidRPr="00294561" w:rsidRDefault="00326575" w:rsidP="00326575">
      <w:pPr>
        <w:numPr>
          <w:ilvl w:val="0"/>
          <w:numId w:val="15"/>
        </w:numPr>
        <w:shd w:val="clear" w:color="auto" w:fill="FFFFFF"/>
        <w:tabs>
          <w:tab w:val="left" w:pos="993"/>
        </w:tabs>
        <w:spacing w:line="276" w:lineRule="auto"/>
        <w:ind w:left="0" w:firstLine="709"/>
        <w:jc w:val="both"/>
        <w:rPr>
          <w:sz w:val="24"/>
          <w:szCs w:val="24"/>
        </w:rPr>
      </w:pPr>
      <w:r w:rsidRPr="00294561">
        <w:rPr>
          <w:color w:val="000000"/>
          <w:sz w:val="24"/>
          <w:szCs w:val="24"/>
        </w:rPr>
        <w:t>Номер контактного телефона и электронной почты;</w:t>
      </w:r>
    </w:p>
    <w:p w:rsidR="00326575" w:rsidRPr="00294561" w:rsidRDefault="00326575" w:rsidP="00326575">
      <w:pPr>
        <w:numPr>
          <w:ilvl w:val="0"/>
          <w:numId w:val="15"/>
        </w:numPr>
        <w:shd w:val="clear" w:color="auto" w:fill="FFFFFF"/>
        <w:tabs>
          <w:tab w:val="left" w:pos="993"/>
        </w:tabs>
        <w:spacing w:line="276" w:lineRule="auto"/>
        <w:ind w:left="0" w:firstLine="709"/>
        <w:jc w:val="both"/>
        <w:rPr>
          <w:sz w:val="24"/>
          <w:szCs w:val="24"/>
        </w:rPr>
      </w:pPr>
      <w:r w:rsidRPr="00294561">
        <w:rPr>
          <w:color w:val="000000"/>
          <w:sz w:val="24"/>
          <w:szCs w:val="24"/>
        </w:rPr>
        <w:t>Фотографическое изображение</w:t>
      </w:r>
    </w:p>
    <w:p w:rsidR="00326575" w:rsidRPr="00294561" w:rsidRDefault="00326575" w:rsidP="00326575">
      <w:pPr>
        <w:numPr>
          <w:ilvl w:val="0"/>
          <w:numId w:val="15"/>
        </w:numPr>
        <w:shd w:val="clear" w:color="auto" w:fill="FFFFFF"/>
        <w:tabs>
          <w:tab w:val="left" w:pos="993"/>
        </w:tabs>
        <w:spacing w:line="276" w:lineRule="auto"/>
        <w:ind w:left="0" w:firstLine="709"/>
        <w:jc w:val="both"/>
        <w:rPr>
          <w:sz w:val="24"/>
          <w:szCs w:val="24"/>
        </w:rPr>
      </w:pPr>
      <w:r w:rsidRPr="00294561">
        <w:rPr>
          <w:color w:val="000000"/>
          <w:sz w:val="24"/>
          <w:szCs w:val="24"/>
        </w:rPr>
        <w:t>Иные персональные данные в соответствии с законодательными и иными нормативно-правовыми актами Российской Федерации.</w:t>
      </w:r>
    </w:p>
    <w:p w:rsidR="00326575" w:rsidRPr="00294561" w:rsidRDefault="00326575" w:rsidP="00326575">
      <w:pPr>
        <w:shd w:val="clear" w:color="auto" w:fill="FFFFFF"/>
        <w:spacing w:line="276" w:lineRule="auto"/>
        <w:ind w:left="720"/>
        <w:jc w:val="both"/>
        <w:rPr>
          <w:sz w:val="24"/>
          <w:szCs w:val="24"/>
        </w:rPr>
      </w:pPr>
    </w:p>
    <w:p w:rsidR="00326575" w:rsidRDefault="00326575" w:rsidP="00326575">
      <w:pPr>
        <w:shd w:val="clear" w:color="auto" w:fill="FFFFFF"/>
        <w:spacing w:line="276" w:lineRule="auto"/>
        <w:ind w:firstLine="709"/>
        <w:jc w:val="both"/>
        <w:rPr>
          <w:color w:val="000000"/>
          <w:sz w:val="24"/>
          <w:szCs w:val="24"/>
        </w:rPr>
      </w:pPr>
      <w:r w:rsidRPr="00294561">
        <w:rPr>
          <w:color w:val="000000"/>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участием несовершеннолетнего ___________________________________________</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vertAlign w:val="superscript"/>
        </w:rPr>
        <w:t xml:space="preserve">                                            </w:t>
      </w:r>
      <w:r>
        <w:rPr>
          <w:color w:val="000000"/>
          <w:sz w:val="24"/>
          <w:szCs w:val="24"/>
          <w:vertAlign w:val="superscript"/>
        </w:rPr>
        <w:t xml:space="preserve">                                                                               </w:t>
      </w:r>
      <w:r w:rsidRPr="00294561">
        <w:rPr>
          <w:color w:val="000000"/>
          <w:sz w:val="24"/>
          <w:szCs w:val="24"/>
          <w:vertAlign w:val="superscript"/>
        </w:rPr>
        <w:t xml:space="preserve">            (фамилия, имя, отчество несовершеннолетнего полностью)</w:t>
      </w:r>
    </w:p>
    <w:p w:rsidR="00326575" w:rsidRPr="00294561" w:rsidRDefault="00326575" w:rsidP="00326575">
      <w:pPr>
        <w:shd w:val="clear" w:color="auto" w:fill="FFFFFF"/>
        <w:spacing w:line="276" w:lineRule="auto"/>
        <w:jc w:val="both"/>
        <w:rPr>
          <w:color w:val="000000"/>
          <w:sz w:val="24"/>
          <w:szCs w:val="24"/>
        </w:rPr>
      </w:pPr>
      <w:r w:rsidRPr="00294561">
        <w:rPr>
          <w:color w:val="000000"/>
          <w:sz w:val="24"/>
          <w:szCs w:val="24"/>
        </w:rPr>
        <w:t xml:space="preserve">в </w:t>
      </w:r>
      <w:r>
        <w:rPr>
          <w:color w:val="000000" w:themeColor="text1"/>
          <w:sz w:val="24"/>
        </w:rPr>
        <w:t>О</w:t>
      </w:r>
      <w:r w:rsidRPr="00BC1C1B">
        <w:rPr>
          <w:color w:val="000000" w:themeColor="text1"/>
          <w:sz w:val="24"/>
        </w:rPr>
        <w:t xml:space="preserve">бластном </w:t>
      </w:r>
      <w:r>
        <w:rPr>
          <w:color w:val="000000" w:themeColor="text1"/>
          <w:sz w:val="24"/>
        </w:rPr>
        <w:t>фестивале детского театрального творчества им. Ф.М. Достоевского</w:t>
      </w:r>
      <w:r w:rsidRPr="00294561">
        <w:rPr>
          <w:color w:val="000000"/>
          <w:sz w:val="24"/>
          <w:szCs w:val="24"/>
        </w:rPr>
        <w:t>.</w:t>
      </w:r>
    </w:p>
    <w:p w:rsidR="00326575" w:rsidRPr="00294561" w:rsidRDefault="00326575" w:rsidP="00326575">
      <w:pPr>
        <w:shd w:val="clear" w:color="auto" w:fill="FFFFFF"/>
        <w:spacing w:line="276" w:lineRule="auto"/>
        <w:ind w:firstLine="709"/>
        <w:jc w:val="both"/>
        <w:rPr>
          <w:sz w:val="24"/>
          <w:szCs w:val="24"/>
        </w:rPr>
      </w:pPr>
      <w:r w:rsidRPr="00294561">
        <w:rPr>
          <w:sz w:val="24"/>
          <w:szCs w:val="24"/>
        </w:rPr>
        <w:t>Я ознакомлен(а) с тем, что:</w:t>
      </w:r>
    </w:p>
    <w:p w:rsidR="00326575" w:rsidRPr="00294561" w:rsidRDefault="00326575" w:rsidP="00326575">
      <w:pPr>
        <w:numPr>
          <w:ilvl w:val="0"/>
          <w:numId w:val="16"/>
        </w:numPr>
        <w:shd w:val="clear" w:color="auto" w:fill="FFFFFF"/>
        <w:tabs>
          <w:tab w:val="left" w:pos="993"/>
        </w:tabs>
        <w:spacing w:line="276" w:lineRule="auto"/>
        <w:ind w:left="0" w:firstLine="709"/>
        <w:jc w:val="both"/>
        <w:rPr>
          <w:sz w:val="24"/>
          <w:szCs w:val="24"/>
        </w:rPr>
      </w:pPr>
      <w:r w:rsidRPr="00294561">
        <w:rPr>
          <w:sz w:val="24"/>
          <w:szCs w:val="24"/>
        </w:rPr>
        <w:lastRenderedPageBreak/>
        <w:t>согласие на обработку персональных данных действует с даты подписания настоящего согласия и является бессрочным;</w:t>
      </w:r>
    </w:p>
    <w:p w:rsidR="00326575" w:rsidRPr="00294561" w:rsidRDefault="00326575" w:rsidP="00326575">
      <w:pPr>
        <w:numPr>
          <w:ilvl w:val="0"/>
          <w:numId w:val="16"/>
        </w:numPr>
        <w:shd w:val="clear" w:color="auto" w:fill="FFFFFF"/>
        <w:tabs>
          <w:tab w:val="left" w:pos="993"/>
        </w:tabs>
        <w:spacing w:line="276" w:lineRule="auto"/>
        <w:ind w:left="0" w:firstLine="709"/>
        <w:jc w:val="both"/>
        <w:rPr>
          <w:sz w:val="24"/>
          <w:szCs w:val="24"/>
        </w:rPr>
      </w:pPr>
      <w:r w:rsidRPr="00294561">
        <w:rPr>
          <w:sz w:val="24"/>
          <w:szCs w:val="24"/>
        </w:rPr>
        <w:t>согласие на обработку персональных данных может быть отозвано на основании письменного заявления в произвольной форме;</w:t>
      </w:r>
    </w:p>
    <w:p w:rsidR="00326575" w:rsidRPr="00294561" w:rsidRDefault="00326575" w:rsidP="00326575">
      <w:pPr>
        <w:numPr>
          <w:ilvl w:val="0"/>
          <w:numId w:val="16"/>
        </w:numPr>
        <w:shd w:val="clear" w:color="auto" w:fill="FFFFFF"/>
        <w:tabs>
          <w:tab w:val="left" w:pos="993"/>
        </w:tabs>
        <w:spacing w:line="276" w:lineRule="auto"/>
        <w:ind w:left="0" w:firstLine="709"/>
        <w:jc w:val="both"/>
        <w:rPr>
          <w:sz w:val="24"/>
          <w:szCs w:val="24"/>
        </w:rPr>
      </w:pPr>
      <w:r w:rsidRPr="00294561">
        <w:rPr>
          <w:sz w:val="24"/>
          <w:szCs w:val="24"/>
        </w:rPr>
        <w:t>в случае отзыва согласия на обработку персональных данных Калининградский областной институт развития образования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326575" w:rsidRPr="00294561" w:rsidRDefault="00326575" w:rsidP="00326575">
      <w:pPr>
        <w:shd w:val="clear" w:color="auto" w:fill="FFFFFF"/>
        <w:spacing w:line="276" w:lineRule="auto"/>
        <w:ind w:firstLine="709"/>
        <w:jc w:val="both"/>
        <w:rPr>
          <w:sz w:val="24"/>
          <w:szCs w:val="24"/>
        </w:rPr>
      </w:pPr>
      <w:r w:rsidRPr="00294561">
        <w:rPr>
          <w:sz w:val="24"/>
          <w:szCs w:val="24"/>
        </w:rPr>
        <w:t>Я подтверждаю, что предоставленные мной персональные данные являются полными, актуальными и достоверными.</w:t>
      </w:r>
    </w:p>
    <w:p w:rsidR="00326575" w:rsidRPr="00294561" w:rsidRDefault="00326575" w:rsidP="00326575">
      <w:pPr>
        <w:shd w:val="clear" w:color="auto" w:fill="FFFFFF"/>
        <w:spacing w:line="276" w:lineRule="auto"/>
        <w:ind w:firstLine="709"/>
        <w:jc w:val="both"/>
        <w:rPr>
          <w:sz w:val="24"/>
          <w:szCs w:val="24"/>
        </w:rPr>
      </w:pPr>
      <w:r w:rsidRPr="00294561">
        <w:rPr>
          <w:sz w:val="24"/>
          <w:szCs w:val="24"/>
        </w:rPr>
        <w:t>Я обязуюсь своевре</w:t>
      </w:r>
      <w:r>
        <w:rPr>
          <w:sz w:val="24"/>
          <w:szCs w:val="24"/>
        </w:rPr>
        <w:t>м</w:t>
      </w:r>
      <w:r w:rsidRPr="00294561">
        <w:rPr>
          <w:sz w:val="24"/>
          <w:szCs w:val="24"/>
        </w:rPr>
        <w:t>енно извещать об изменении представленных персональных данных.</w:t>
      </w:r>
    </w:p>
    <w:p w:rsidR="00326575" w:rsidRPr="00294561" w:rsidRDefault="00326575" w:rsidP="00326575">
      <w:pPr>
        <w:shd w:val="clear" w:color="auto" w:fill="FFFFFF"/>
        <w:spacing w:line="276" w:lineRule="auto"/>
        <w:ind w:firstLine="709"/>
        <w:jc w:val="both"/>
        <w:rPr>
          <w:color w:val="000000"/>
          <w:sz w:val="24"/>
          <w:szCs w:val="24"/>
        </w:rPr>
      </w:pPr>
    </w:p>
    <w:p w:rsidR="00326575" w:rsidRPr="00294561" w:rsidRDefault="00326575" w:rsidP="00326575">
      <w:pPr>
        <w:shd w:val="clear" w:color="auto" w:fill="FFFFFF"/>
        <w:spacing w:line="276" w:lineRule="auto"/>
        <w:ind w:firstLine="709"/>
        <w:jc w:val="both"/>
        <w:rPr>
          <w:color w:val="000000"/>
          <w:sz w:val="24"/>
          <w:szCs w:val="24"/>
        </w:rPr>
      </w:pPr>
    </w:p>
    <w:p w:rsidR="00326575" w:rsidRPr="00294561" w:rsidRDefault="00326575" w:rsidP="00326575">
      <w:pPr>
        <w:shd w:val="clear" w:color="auto" w:fill="FFFFFF"/>
        <w:spacing w:line="276" w:lineRule="auto"/>
        <w:ind w:firstLine="709"/>
        <w:jc w:val="both"/>
        <w:rPr>
          <w:color w:val="000000"/>
          <w:sz w:val="24"/>
          <w:szCs w:val="24"/>
        </w:rPr>
      </w:pPr>
      <w:r w:rsidRPr="00294561">
        <w:rPr>
          <w:color w:val="000000"/>
          <w:sz w:val="24"/>
          <w:szCs w:val="24"/>
        </w:rPr>
        <w:t>________________________     _____________________________________________</w:t>
      </w:r>
    </w:p>
    <w:p w:rsidR="00326575" w:rsidRPr="00294561" w:rsidRDefault="00326575" w:rsidP="00326575">
      <w:pPr>
        <w:shd w:val="clear" w:color="auto" w:fill="FFFFFF"/>
        <w:spacing w:line="276" w:lineRule="auto"/>
        <w:ind w:firstLine="709"/>
        <w:jc w:val="both"/>
        <w:rPr>
          <w:color w:val="000000"/>
          <w:sz w:val="24"/>
          <w:szCs w:val="24"/>
        </w:rPr>
      </w:pPr>
      <w:r w:rsidRPr="00294561">
        <w:rPr>
          <w:color w:val="000000"/>
          <w:sz w:val="24"/>
          <w:szCs w:val="24"/>
          <w:vertAlign w:val="superscript"/>
        </w:rPr>
        <w:t xml:space="preserve">          (личная </w:t>
      </w:r>
      <w:proofErr w:type="gramStart"/>
      <w:r w:rsidRPr="00294561">
        <w:rPr>
          <w:color w:val="000000"/>
          <w:sz w:val="24"/>
          <w:szCs w:val="24"/>
          <w:vertAlign w:val="superscript"/>
        </w:rPr>
        <w:t xml:space="preserve">подпись)   </w:t>
      </w:r>
      <w:proofErr w:type="gramEnd"/>
      <w:r w:rsidRPr="00294561">
        <w:rPr>
          <w:color w:val="000000"/>
          <w:sz w:val="24"/>
          <w:szCs w:val="24"/>
          <w:vertAlign w:val="superscript"/>
        </w:rPr>
        <w:t xml:space="preserve">                                                         (фамилия, имя, отчество полностью)</w:t>
      </w:r>
    </w:p>
    <w:p w:rsidR="00326575" w:rsidRPr="00294561" w:rsidRDefault="00326575" w:rsidP="00326575">
      <w:pPr>
        <w:shd w:val="clear" w:color="auto" w:fill="FFFFFF"/>
        <w:spacing w:line="276" w:lineRule="auto"/>
        <w:ind w:firstLine="709"/>
        <w:jc w:val="both"/>
        <w:rPr>
          <w:color w:val="000000"/>
          <w:sz w:val="24"/>
          <w:szCs w:val="24"/>
        </w:rPr>
      </w:pPr>
    </w:p>
    <w:p w:rsidR="00326575" w:rsidRPr="00294561" w:rsidRDefault="00326575" w:rsidP="00326575">
      <w:pPr>
        <w:shd w:val="clear" w:color="auto" w:fill="FFFFFF"/>
        <w:spacing w:line="276" w:lineRule="auto"/>
        <w:ind w:firstLine="709"/>
        <w:jc w:val="both"/>
        <w:rPr>
          <w:color w:val="000000"/>
          <w:sz w:val="24"/>
          <w:szCs w:val="24"/>
        </w:rPr>
      </w:pPr>
      <w:r w:rsidRPr="00294561">
        <w:rPr>
          <w:color w:val="000000"/>
          <w:sz w:val="24"/>
          <w:szCs w:val="24"/>
        </w:rPr>
        <w:t>_________________________20____ год</w:t>
      </w:r>
    </w:p>
    <w:p w:rsidR="008D1C70" w:rsidRPr="00BC1C1B" w:rsidRDefault="008D1C70" w:rsidP="008D1C70">
      <w:pPr>
        <w:shd w:val="clear" w:color="auto" w:fill="FFFFFF"/>
        <w:spacing w:line="276" w:lineRule="auto"/>
        <w:ind w:firstLine="709"/>
        <w:jc w:val="both"/>
        <w:rPr>
          <w:rFonts w:ascii="Verdana" w:hAnsi="Verdana"/>
          <w:color w:val="000000" w:themeColor="text1"/>
          <w:sz w:val="24"/>
        </w:rPr>
      </w:pPr>
    </w:p>
    <w:p w:rsidR="008D1C70" w:rsidRDefault="008D1C70" w:rsidP="00CE6D23"/>
    <w:sectPr w:rsidR="008D1C70" w:rsidSect="0000483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0A" w:rsidRDefault="00E53A0A" w:rsidP="00172657">
      <w:r>
        <w:separator/>
      </w:r>
    </w:p>
  </w:endnote>
  <w:endnote w:type="continuationSeparator" w:id="0">
    <w:p w:rsidR="00E53A0A" w:rsidRDefault="00E53A0A" w:rsidP="0017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0A" w:rsidRDefault="00E53A0A" w:rsidP="00172657">
      <w:r>
        <w:separator/>
      </w:r>
    </w:p>
  </w:footnote>
  <w:footnote w:type="continuationSeparator" w:id="0">
    <w:p w:rsidR="00E53A0A" w:rsidRDefault="00E53A0A" w:rsidP="0017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751628"/>
      <w:docPartObj>
        <w:docPartGallery w:val="Page Numbers (Top of Page)"/>
        <w:docPartUnique/>
      </w:docPartObj>
    </w:sdtPr>
    <w:sdtEndPr/>
    <w:sdtContent>
      <w:p w:rsidR="00B014B2" w:rsidRDefault="00B014B2">
        <w:pPr>
          <w:pStyle w:val="a7"/>
          <w:jc w:val="center"/>
        </w:pPr>
        <w:r w:rsidRPr="00B014B2">
          <w:fldChar w:fldCharType="begin"/>
        </w:r>
        <w:r w:rsidRPr="00B014B2">
          <w:instrText>PAGE   \* MERGEFORMAT</w:instrText>
        </w:r>
        <w:r w:rsidRPr="00B014B2">
          <w:fldChar w:fldCharType="separate"/>
        </w:r>
        <w:r w:rsidR="00C31B81">
          <w:rPr>
            <w:noProof/>
          </w:rPr>
          <w:t>10</w:t>
        </w:r>
        <w:r w:rsidRPr="00B014B2">
          <w:fldChar w:fldCharType="end"/>
        </w:r>
      </w:p>
    </w:sdtContent>
  </w:sdt>
  <w:p w:rsidR="00B014B2" w:rsidRDefault="00B014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A7C"/>
    <w:multiLevelType w:val="hybridMultilevel"/>
    <w:tmpl w:val="E8FEE1D6"/>
    <w:lvl w:ilvl="0" w:tplc="BAD61CC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1552E"/>
    <w:multiLevelType w:val="hybridMultilevel"/>
    <w:tmpl w:val="26D05486"/>
    <w:lvl w:ilvl="0" w:tplc="E496ED9C">
      <w:start w:val="1"/>
      <w:numFmt w:val="bullet"/>
      <w:lvlText w:val=""/>
      <w:lvlJc w:val="left"/>
      <w:pPr>
        <w:ind w:left="1209" w:hanging="360"/>
      </w:pPr>
      <w:rPr>
        <w:rFonts w:ascii="Symbol" w:hAnsi="Symbol" w:cs="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 w15:restartNumberingAfterBreak="0">
    <w:nsid w:val="0A2A2CEC"/>
    <w:multiLevelType w:val="multilevel"/>
    <w:tmpl w:val="C742A912"/>
    <w:lvl w:ilvl="0">
      <w:start w:val="1"/>
      <w:numFmt w:val="decimal"/>
      <w:lvlText w:val="%1."/>
      <w:lvlJc w:val="left"/>
      <w:pPr>
        <w:ind w:left="2771" w:hanging="360"/>
      </w:pPr>
      <w:rPr>
        <w:rFonts w:hint="default"/>
        <w:b/>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477428"/>
    <w:multiLevelType w:val="hybridMultilevel"/>
    <w:tmpl w:val="C3EA9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90F97"/>
    <w:multiLevelType w:val="hybridMultilevel"/>
    <w:tmpl w:val="1F3EF2E6"/>
    <w:lvl w:ilvl="0" w:tplc="F5DCC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4674B"/>
    <w:multiLevelType w:val="hybridMultilevel"/>
    <w:tmpl w:val="D2CEB4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E5237"/>
    <w:multiLevelType w:val="hybridMultilevel"/>
    <w:tmpl w:val="B1522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A75E05"/>
    <w:multiLevelType w:val="hybridMultilevel"/>
    <w:tmpl w:val="68783DDE"/>
    <w:lvl w:ilvl="0" w:tplc="E496ED9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3F3A74"/>
    <w:multiLevelType w:val="hybridMultilevel"/>
    <w:tmpl w:val="A9E2BC7A"/>
    <w:lvl w:ilvl="0" w:tplc="1B68B3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367071E"/>
    <w:multiLevelType w:val="hybridMultilevel"/>
    <w:tmpl w:val="7BA0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47324"/>
    <w:multiLevelType w:val="hybridMultilevel"/>
    <w:tmpl w:val="1394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0B46F5"/>
    <w:multiLevelType w:val="hybridMultilevel"/>
    <w:tmpl w:val="D61C860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5F24AE"/>
    <w:multiLevelType w:val="multilevel"/>
    <w:tmpl w:val="B600A442"/>
    <w:lvl w:ilvl="0">
      <w:start w:val="1"/>
      <w:numFmt w:val="decimal"/>
      <w:lvlText w:val="%1."/>
      <w:lvlJc w:val="left"/>
      <w:pPr>
        <w:ind w:left="2771" w:hanging="360"/>
      </w:pPr>
      <w:rPr>
        <w:rFonts w:hint="default"/>
      </w:rPr>
    </w:lvl>
    <w:lvl w:ilvl="1">
      <w:start w:val="1"/>
      <w:numFmt w:val="bullet"/>
      <w:lvlText w:val=""/>
      <w:lvlJc w:val="left"/>
      <w:pPr>
        <w:ind w:left="792" w:hanging="432"/>
      </w:pPr>
      <w:rPr>
        <w:rFonts w:ascii="Symbol" w:hAnsi="Symbol"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207CC2"/>
    <w:multiLevelType w:val="hybridMultilevel"/>
    <w:tmpl w:val="05F2751E"/>
    <w:lvl w:ilvl="0" w:tplc="F5DCC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143399"/>
    <w:multiLevelType w:val="hybridMultilevel"/>
    <w:tmpl w:val="603C5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E6D1CDE"/>
    <w:multiLevelType w:val="hybridMultilevel"/>
    <w:tmpl w:val="9A7863FC"/>
    <w:lvl w:ilvl="0" w:tplc="7BF4D1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F26790"/>
    <w:multiLevelType w:val="hybridMultilevel"/>
    <w:tmpl w:val="7E248DAA"/>
    <w:lvl w:ilvl="0" w:tplc="E496ED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8"/>
  </w:num>
  <w:num w:numId="6">
    <w:abstractNumId w:val="9"/>
  </w:num>
  <w:num w:numId="7">
    <w:abstractNumId w:val="14"/>
  </w:num>
  <w:num w:numId="8">
    <w:abstractNumId w:val="2"/>
  </w:num>
  <w:num w:numId="9">
    <w:abstractNumId w:val="0"/>
  </w:num>
  <w:num w:numId="10">
    <w:abstractNumId w:val="16"/>
  </w:num>
  <w:num w:numId="11">
    <w:abstractNumId w:val="13"/>
  </w:num>
  <w:num w:numId="12">
    <w:abstractNumId w:val="4"/>
  </w:num>
  <w:num w:numId="13">
    <w:abstractNumId w:val="12"/>
  </w:num>
  <w:num w:numId="14">
    <w:abstractNumId w:val="3"/>
  </w:num>
  <w:num w:numId="15">
    <w:abstractNumId w:val="1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E3"/>
    <w:rsid w:val="0000008C"/>
    <w:rsid w:val="00004834"/>
    <w:rsid w:val="000106E3"/>
    <w:rsid w:val="000317BD"/>
    <w:rsid w:val="000578CD"/>
    <w:rsid w:val="00070515"/>
    <w:rsid w:val="0008470D"/>
    <w:rsid w:val="00086528"/>
    <w:rsid w:val="00097304"/>
    <w:rsid w:val="000C2D59"/>
    <w:rsid w:val="000F4041"/>
    <w:rsid w:val="000F7A6A"/>
    <w:rsid w:val="00102AE3"/>
    <w:rsid w:val="00122678"/>
    <w:rsid w:val="001273E2"/>
    <w:rsid w:val="00152F97"/>
    <w:rsid w:val="00154F0F"/>
    <w:rsid w:val="00156831"/>
    <w:rsid w:val="001638E8"/>
    <w:rsid w:val="00172657"/>
    <w:rsid w:val="0018701F"/>
    <w:rsid w:val="00196BC2"/>
    <w:rsid w:val="001972AD"/>
    <w:rsid w:val="001A2E79"/>
    <w:rsid w:val="001A30D5"/>
    <w:rsid w:val="001C0689"/>
    <w:rsid w:val="001D0FCA"/>
    <w:rsid w:val="001E2072"/>
    <w:rsid w:val="001F5661"/>
    <w:rsid w:val="00200757"/>
    <w:rsid w:val="002054FD"/>
    <w:rsid w:val="00212221"/>
    <w:rsid w:val="002204E9"/>
    <w:rsid w:val="002505A5"/>
    <w:rsid w:val="002557CF"/>
    <w:rsid w:val="00263C3D"/>
    <w:rsid w:val="00265A1D"/>
    <w:rsid w:val="002866F1"/>
    <w:rsid w:val="00294A50"/>
    <w:rsid w:val="002A6027"/>
    <w:rsid w:val="002C138B"/>
    <w:rsid w:val="002D3DDC"/>
    <w:rsid w:val="002E1BC7"/>
    <w:rsid w:val="002E33F1"/>
    <w:rsid w:val="002F4881"/>
    <w:rsid w:val="00310110"/>
    <w:rsid w:val="00316D5E"/>
    <w:rsid w:val="003174C6"/>
    <w:rsid w:val="00322A4D"/>
    <w:rsid w:val="00326575"/>
    <w:rsid w:val="00337E65"/>
    <w:rsid w:val="00372187"/>
    <w:rsid w:val="0039046F"/>
    <w:rsid w:val="00392428"/>
    <w:rsid w:val="003937BF"/>
    <w:rsid w:val="003A7D43"/>
    <w:rsid w:val="003B2A6B"/>
    <w:rsid w:val="003C15A8"/>
    <w:rsid w:val="00403CA6"/>
    <w:rsid w:val="004144B7"/>
    <w:rsid w:val="004249C0"/>
    <w:rsid w:val="00446F71"/>
    <w:rsid w:val="004515B9"/>
    <w:rsid w:val="0045446D"/>
    <w:rsid w:val="00482859"/>
    <w:rsid w:val="0049067B"/>
    <w:rsid w:val="004950E4"/>
    <w:rsid w:val="005029E8"/>
    <w:rsid w:val="005047AF"/>
    <w:rsid w:val="005114E3"/>
    <w:rsid w:val="005215CC"/>
    <w:rsid w:val="00527880"/>
    <w:rsid w:val="00533639"/>
    <w:rsid w:val="005361F1"/>
    <w:rsid w:val="00557F4B"/>
    <w:rsid w:val="00565238"/>
    <w:rsid w:val="00584A8E"/>
    <w:rsid w:val="005A3EC5"/>
    <w:rsid w:val="005A745C"/>
    <w:rsid w:val="005B09E8"/>
    <w:rsid w:val="005D67B5"/>
    <w:rsid w:val="005E0F97"/>
    <w:rsid w:val="005E26BD"/>
    <w:rsid w:val="005E686B"/>
    <w:rsid w:val="005F2C49"/>
    <w:rsid w:val="005F6653"/>
    <w:rsid w:val="006079CA"/>
    <w:rsid w:val="00610DDD"/>
    <w:rsid w:val="00615FB2"/>
    <w:rsid w:val="00621358"/>
    <w:rsid w:val="006223E3"/>
    <w:rsid w:val="00623B72"/>
    <w:rsid w:val="006263D5"/>
    <w:rsid w:val="00654336"/>
    <w:rsid w:val="00680FDA"/>
    <w:rsid w:val="00694A27"/>
    <w:rsid w:val="006A077D"/>
    <w:rsid w:val="006B7E3C"/>
    <w:rsid w:val="006C512C"/>
    <w:rsid w:val="006C5A7D"/>
    <w:rsid w:val="006D7019"/>
    <w:rsid w:val="006F55D1"/>
    <w:rsid w:val="0070671E"/>
    <w:rsid w:val="007118DF"/>
    <w:rsid w:val="00740D5F"/>
    <w:rsid w:val="0075056B"/>
    <w:rsid w:val="0075445A"/>
    <w:rsid w:val="00773E87"/>
    <w:rsid w:val="00785CCD"/>
    <w:rsid w:val="00785D8B"/>
    <w:rsid w:val="00790F17"/>
    <w:rsid w:val="00796C76"/>
    <w:rsid w:val="007A3B94"/>
    <w:rsid w:val="007A4AE7"/>
    <w:rsid w:val="007A4C52"/>
    <w:rsid w:val="007C3B9F"/>
    <w:rsid w:val="007E1EB6"/>
    <w:rsid w:val="007F351A"/>
    <w:rsid w:val="0081476D"/>
    <w:rsid w:val="008151A6"/>
    <w:rsid w:val="00830AF9"/>
    <w:rsid w:val="0083318E"/>
    <w:rsid w:val="00836DDD"/>
    <w:rsid w:val="00857E76"/>
    <w:rsid w:val="0087090B"/>
    <w:rsid w:val="00874D8D"/>
    <w:rsid w:val="00882821"/>
    <w:rsid w:val="008A4A54"/>
    <w:rsid w:val="008A6B0D"/>
    <w:rsid w:val="008B37DB"/>
    <w:rsid w:val="008D1C70"/>
    <w:rsid w:val="008D670C"/>
    <w:rsid w:val="008E0C09"/>
    <w:rsid w:val="009032C0"/>
    <w:rsid w:val="009104FC"/>
    <w:rsid w:val="0092789D"/>
    <w:rsid w:val="00933102"/>
    <w:rsid w:val="00936489"/>
    <w:rsid w:val="00955E01"/>
    <w:rsid w:val="0096347F"/>
    <w:rsid w:val="00967A48"/>
    <w:rsid w:val="009A18EB"/>
    <w:rsid w:val="009C4486"/>
    <w:rsid w:val="00A35954"/>
    <w:rsid w:val="00A409A8"/>
    <w:rsid w:val="00A5096E"/>
    <w:rsid w:val="00A67F9F"/>
    <w:rsid w:val="00A70C52"/>
    <w:rsid w:val="00A73D1D"/>
    <w:rsid w:val="00A9432B"/>
    <w:rsid w:val="00AA5E7F"/>
    <w:rsid w:val="00AE0E5D"/>
    <w:rsid w:val="00AE2B17"/>
    <w:rsid w:val="00AF5DB5"/>
    <w:rsid w:val="00B014B2"/>
    <w:rsid w:val="00B11882"/>
    <w:rsid w:val="00B216F1"/>
    <w:rsid w:val="00B3027D"/>
    <w:rsid w:val="00B314B0"/>
    <w:rsid w:val="00B76458"/>
    <w:rsid w:val="00BB025E"/>
    <w:rsid w:val="00BC452B"/>
    <w:rsid w:val="00BC7DE4"/>
    <w:rsid w:val="00BE779D"/>
    <w:rsid w:val="00BF7D19"/>
    <w:rsid w:val="00C22961"/>
    <w:rsid w:val="00C23A3C"/>
    <w:rsid w:val="00C26B49"/>
    <w:rsid w:val="00C31B81"/>
    <w:rsid w:val="00CA401E"/>
    <w:rsid w:val="00CB74A8"/>
    <w:rsid w:val="00CD4417"/>
    <w:rsid w:val="00CE6D23"/>
    <w:rsid w:val="00CF3D63"/>
    <w:rsid w:val="00D01CD1"/>
    <w:rsid w:val="00D200E9"/>
    <w:rsid w:val="00D36FB0"/>
    <w:rsid w:val="00D433A0"/>
    <w:rsid w:val="00D64269"/>
    <w:rsid w:val="00D73674"/>
    <w:rsid w:val="00D8739D"/>
    <w:rsid w:val="00D90446"/>
    <w:rsid w:val="00DC53BA"/>
    <w:rsid w:val="00DD7F3C"/>
    <w:rsid w:val="00DE63C8"/>
    <w:rsid w:val="00DF1970"/>
    <w:rsid w:val="00E01F79"/>
    <w:rsid w:val="00E032D7"/>
    <w:rsid w:val="00E23518"/>
    <w:rsid w:val="00E27D6E"/>
    <w:rsid w:val="00E31045"/>
    <w:rsid w:val="00E3151C"/>
    <w:rsid w:val="00E34DC8"/>
    <w:rsid w:val="00E53A0A"/>
    <w:rsid w:val="00E64C71"/>
    <w:rsid w:val="00E811F8"/>
    <w:rsid w:val="00E82411"/>
    <w:rsid w:val="00E85435"/>
    <w:rsid w:val="00E91475"/>
    <w:rsid w:val="00EA14F6"/>
    <w:rsid w:val="00EB14C8"/>
    <w:rsid w:val="00EB239D"/>
    <w:rsid w:val="00ED1FD5"/>
    <w:rsid w:val="00ED59AC"/>
    <w:rsid w:val="00EE162B"/>
    <w:rsid w:val="00EF7591"/>
    <w:rsid w:val="00F207FD"/>
    <w:rsid w:val="00F3163C"/>
    <w:rsid w:val="00F622E1"/>
    <w:rsid w:val="00F647C4"/>
    <w:rsid w:val="00F73024"/>
    <w:rsid w:val="00F77242"/>
    <w:rsid w:val="00FA0D1A"/>
    <w:rsid w:val="00FA670D"/>
    <w:rsid w:val="00FB7AB3"/>
    <w:rsid w:val="00FC1447"/>
    <w:rsid w:val="00FD6571"/>
    <w:rsid w:val="00FF1C98"/>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A77F"/>
  <w15:docId w15:val="{71F2E8BA-DED8-404C-8A21-7B0AAAFE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6E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6E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Subtitle"/>
    <w:basedOn w:val="a"/>
    <w:next w:val="a"/>
    <w:link w:val="a5"/>
    <w:uiPriority w:val="11"/>
    <w:qFormat/>
    <w:rsid w:val="000106E3"/>
    <w:pPr>
      <w:numPr>
        <w:ilvl w:val="1"/>
      </w:numPr>
    </w:pPr>
    <w:rPr>
      <w:rFonts w:ascii="Cambria" w:hAnsi="Cambria"/>
      <w:i/>
      <w:iCs/>
      <w:color w:val="4F81BD"/>
      <w:spacing w:val="15"/>
      <w:sz w:val="24"/>
      <w:szCs w:val="24"/>
    </w:rPr>
  </w:style>
  <w:style w:type="character" w:customStyle="1" w:styleId="a5">
    <w:name w:val="Подзаголовок Знак"/>
    <w:basedOn w:val="a0"/>
    <w:link w:val="a4"/>
    <w:uiPriority w:val="11"/>
    <w:rsid w:val="000106E3"/>
    <w:rPr>
      <w:rFonts w:ascii="Cambria" w:eastAsia="Times New Roman" w:hAnsi="Cambria" w:cs="Times New Roman"/>
      <w:i/>
      <w:iCs/>
      <w:color w:val="4F81BD"/>
      <w:spacing w:val="15"/>
      <w:sz w:val="24"/>
      <w:szCs w:val="24"/>
      <w:lang w:eastAsia="ru-RU"/>
    </w:rPr>
  </w:style>
  <w:style w:type="paragraph" w:styleId="a6">
    <w:name w:val="List Paragraph"/>
    <w:basedOn w:val="a"/>
    <w:uiPriority w:val="34"/>
    <w:qFormat/>
    <w:rsid w:val="002204E9"/>
    <w:pPr>
      <w:ind w:left="720"/>
      <w:contextualSpacing/>
    </w:pPr>
  </w:style>
  <w:style w:type="character" w:customStyle="1" w:styleId="FontStyle28">
    <w:name w:val="Font Style28"/>
    <w:basedOn w:val="a0"/>
    <w:uiPriority w:val="99"/>
    <w:rsid w:val="00CA401E"/>
    <w:rPr>
      <w:rFonts w:ascii="Times New Roman" w:hAnsi="Times New Roman" w:cs="Times New Roman"/>
      <w:b/>
      <w:bCs/>
      <w:sz w:val="26"/>
      <w:szCs w:val="26"/>
    </w:rPr>
  </w:style>
  <w:style w:type="paragraph" w:styleId="a7">
    <w:name w:val="header"/>
    <w:basedOn w:val="a"/>
    <w:link w:val="a8"/>
    <w:uiPriority w:val="99"/>
    <w:unhideWhenUsed/>
    <w:rsid w:val="00172657"/>
    <w:pPr>
      <w:tabs>
        <w:tab w:val="center" w:pos="4677"/>
        <w:tab w:val="right" w:pos="9355"/>
      </w:tabs>
    </w:pPr>
  </w:style>
  <w:style w:type="character" w:customStyle="1" w:styleId="a8">
    <w:name w:val="Верхний колонтитул Знак"/>
    <w:basedOn w:val="a0"/>
    <w:link w:val="a7"/>
    <w:uiPriority w:val="99"/>
    <w:rsid w:val="00172657"/>
    <w:rPr>
      <w:rFonts w:ascii="Times New Roman" w:eastAsia="Times New Roman" w:hAnsi="Times New Roman"/>
    </w:rPr>
  </w:style>
  <w:style w:type="paragraph" w:styleId="a9">
    <w:name w:val="footer"/>
    <w:basedOn w:val="a"/>
    <w:link w:val="aa"/>
    <w:uiPriority w:val="99"/>
    <w:unhideWhenUsed/>
    <w:rsid w:val="00172657"/>
    <w:pPr>
      <w:tabs>
        <w:tab w:val="center" w:pos="4677"/>
        <w:tab w:val="right" w:pos="9355"/>
      </w:tabs>
    </w:pPr>
  </w:style>
  <w:style w:type="character" w:customStyle="1" w:styleId="aa">
    <w:name w:val="Нижний колонтитул Знак"/>
    <w:basedOn w:val="a0"/>
    <w:link w:val="a9"/>
    <w:uiPriority w:val="99"/>
    <w:rsid w:val="00172657"/>
    <w:rPr>
      <w:rFonts w:ascii="Times New Roman" w:eastAsia="Times New Roman" w:hAnsi="Times New Roman"/>
    </w:rPr>
  </w:style>
  <w:style w:type="paragraph" w:styleId="ab">
    <w:name w:val="Balloon Text"/>
    <w:basedOn w:val="a"/>
    <w:link w:val="ac"/>
    <w:uiPriority w:val="99"/>
    <w:semiHidden/>
    <w:unhideWhenUsed/>
    <w:rsid w:val="00322A4D"/>
    <w:rPr>
      <w:rFonts w:ascii="Segoe UI" w:hAnsi="Segoe UI" w:cs="Segoe UI"/>
      <w:sz w:val="18"/>
      <w:szCs w:val="18"/>
    </w:rPr>
  </w:style>
  <w:style w:type="character" w:customStyle="1" w:styleId="ac">
    <w:name w:val="Текст выноски Знак"/>
    <w:basedOn w:val="a0"/>
    <w:link w:val="ab"/>
    <w:uiPriority w:val="99"/>
    <w:semiHidden/>
    <w:rsid w:val="00322A4D"/>
    <w:rPr>
      <w:rFonts w:ascii="Segoe UI" w:eastAsia="Times New Roman" w:hAnsi="Segoe UI" w:cs="Segoe UI"/>
      <w:sz w:val="18"/>
      <w:szCs w:val="18"/>
    </w:rPr>
  </w:style>
  <w:style w:type="character" w:styleId="ad">
    <w:name w:val="Hyperlink"/>
    <w:rsid w:val="008D1C70"/>
    <w:rPr>
      <w:rFonts w:cs="Times New Roman"/>
      <w:color w:val="0000FF"/>
      <w:u w:val="single"/>
    </w:rPr>
  </w:style>
  <w:style w:type="character" w:styleId="ae">
    <w:name w:val="FollowedHyperlink"/>
    <w:basedOn w:val="a0"/>
    <w:uiPriority w:val="99"/>
    <w:semiHidden/>
    <w:unhideWhenUsed/>
    <w:rsid w:val="00AA5E7F"/>
    <w:rPr>
      <w:color w:val="800080" w:themeColor="followedHyperlink"/>
      <w:u w:val="single"/>
    </w:rPr>
  </w:style>
  <w:style w:type="character" w:styleId="af">
    <w:name w:val="Unresolved Mention"/>
    <w:basedOn w:val="a0"/>
    <w:uiPriority w:val="99"/>
    <w:semiHidden/>
    <w:unhideWhenUsed/>
    <w:rsid w:val="00D36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6298">
      <w:bodyDiv w:val="1"/>
      <w:marLeft w:val="0"/>
      <w:marRight w:val="0"/>
      <w:marTop w:val="0"/>
      <w:marBottom w:val="0"/>
      <w:divBdr>
        <w:top w:val="none" w:sz="0" w:space="0" w:color="auto"/>
        <w:left w:val="none" w:sz="0" w:space="0" w:color="auto"/>
        <w:bottom w:val="none" w:sz="0" w:space="0" w:color="auto"/>
        <w:right w:val="none" w:sz="0" w:space="0" w:color="auto"/>
      </w:divBdr>
    </w:div>
    <w:div w:id="977883113">
      <w:bodyDiv w:val="1"/>
      <w:marLeft w:val="0"/>
      <w:marRight w:val="0"/>
      <w:marTop w:val="0"/>
      <w:marBottom w:val="0"/>
      <w:divBdr>
        <w:top w:val="none" w:sz="0" w:space="0" w:color="auto"/>
        <w:left w:val="none" w:sz="0" w:space="0" w:color="auto"/>
        <w:bottom w:val="none" w:sz="0" w:space="0" w:color="auto"/>
        <w:right w:val="none" w:sz="0" w:space="0" w:color="auto"/>
      </w:divBdr>
    </w:div>
    <w:div w:id="1072236970">
      <w:bodyDiv w:val="1"/>
      <w:marLeft w:val="0"/>
      <w:marRight w:val="0"/>
      <w:marTop w:val="0"/>
      <w:marBottom w:val="0"/>
      <w:divBdr>
        <w:top w:val="none" w:sz="0" w:space="0" w:color="auto"/>
        <w:left w:val="none" w:sz="0" w:space="0" w:color="auto"/>
        <w:bottom w:val="none" w:sz="0" w:space="0" w:color="auto"/>
        <w:right w:val="none" w:sz="0" w:space="0" w:color="auto"/>
      </w:divBdr>
    </w:div>
    <w:div w:id="1117681242">
      <w:bodyDiv w:val="1"/>
      <w:marLeft w:val="0"/>
      <w:marRight w:val="0"/>
      <w:marTop w:val="0"/>
      <w:marBottom w:val="0"/>
      <w:divBdr>
        <w:top w:val="none" w:sz="0" w:space="0" w:color="auto"/>
        <w:left w:val="none" w:sz="0" w:space="0" w:color="auto"/>
        <w:bottom w:val="none" w:sz="0" w:space="0" w:color="auto"/>
        <w:right w:val="none" w:sz="0" w:space="0" w:color="auto"/>
      </w:divBdr>
    </w:div>
    <w:div w:id="16217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c/cujXyX" TargetMode="External"/><Relationship Id="rId5" Type="http://schemas.openxmlformats.org/officeDocument/2006/relationships/webSettings" Target="webSettings.xml"/><Relationship Id="rId10" Type="http://schemas.openxmlformats.org/officeDocument/2006/relationships/hyperlink" Target="mailto:slovosveta@list.ru" TargetMode="External"/><Relationship Id="rId4" Type="http://schemas.openxmlformats.org/officeDocument/2006/relationships/settings" Target="settings.xml"/><Relationship Id="rId9" Type="http://schemas.openxmlformats.org/officeDocument/2006/relationships/hyperlink" Target="https://forms.yandex.ru/cloud/65ba0368c09c0200cf758a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F47E0-E0D1-490D-852B-605A455B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harina</dc:creator>
  <cp:lastModifiedBy>Мария Снопок</cp:lastModifiedBy>
  <cp:revision>3</cp:revision>
  <cp:lastPrinted>2024-02-01T07:38:00Z</cp:lastPrinted>
  <dcterms:created xsi:type="dcterms:W3CDTF">2024-02-02T10:11:00Z</dcterms:created>
  <dcterms:modified xsi:type="dcterms:W3CDTF">2024-02-06T12:57:00Z</dcterms:modified>
</cp:coreProperties>
</file>