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2C" w:rsidRPr="002A652C" w:rsidRDefault="002A652C" w:rsidP="002A6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52C" w:rsidRPr="002A652C" w:rsidRDefault="002A652C" w:rsidP="002A6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A6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</w:t>
      </w:r>
      <w:r w:rsidRPr="002A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осенней сессии школы</w:t>
      </w:r>
      <w:r w:rsidRPr="002A6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учителей информатики</w:t>
      </w:r>
    </w:p>
    <w:p w:rsidR="002A652C" w:rsidRPr="002A652C" w:rsidRDefault="002A652C" w:rsidP="002A6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опорных школ по физико-математическому направлению </w:t>
      </w:r>
    </w:p>
    <w:bookmarkEnd w:id="0"/>
    <w:p w:rsidR="002A652C" w:rsidRPr="002A652C" w:rsidRDefault="002A652C" w:rsidP="002A6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78"/>
        <w:gridCol w:w="7399"/>
        <w:gridCol w:w="3739"/>
      </w:tblGrid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Дата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Время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Тема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Лектор</w:t>
            </w:r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  <w:jc w:val="center"/>
        </w:trPr>
        <w:tc>
          <w:tcPr>
            <w:tcW w:w="1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 день</w:t>
            </w:r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1.11.2016 г.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10:00-11:30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Введение в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3. История, особенности, область применения. Плюсы и минусы использования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в образовании.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Установка интерпретатора и среды разработки.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Создание и запуск простой программы. 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Получение данных от пользователя с клавиатуры.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Чтение данных из командной строки. Вывод данных на экран.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Шультайс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Никита Александрович, разработчик дистанционного курса </w:t>
            </w:r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программирования на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3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Shultais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Education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Full-stack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разработчик на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/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Django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JavaScript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/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JQuery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PHP, HTML/CSS,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Postgresql</w:t>
            </w:r>
            <w:proofErr w:type="spellEnd"/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11:50-13:20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Переменные языка и динамическая типизация.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Типы данных. числа (целые и вещественные), логические, строки, списки (массивы, очередь, стек), словари (ассоциативные массивы), множества.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Операции. Методы типов. 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Присваивание, имена переменных и ссылки.</w:t>
            </w:r>
          </w:p>
        </w:tc>
        <w:tc>
          <w:tcPr>
            <w:tcW w:w="3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 день</w:t>
            </w:r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2.11.2016 г.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10:00-11:30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Блоки и отступы.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val="en-US"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Ветвления и условия. Сравнения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 xml:space="preserve">. Switch, case,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>elif</w:t>
            </w:r>
            <w:proofErr w:type="spellEnd"/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Циклы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 xml:space="preserve"> 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 xml:space="preserve"> Python. while 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 xml:space="preserve"> for. 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Итераторы и генераторы.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Шультайс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Никита Александрович</w:t>
            </w:r>
            <w:r w:rsidRPr="002A652C">
              <w:rPr>
                <w:rFonts w:ascii="Times New Roman" w:eastAsia="Arial Unicode MS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разработчик дистанционного курса </w:t>
            </w:r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программирования на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3</w:t>
            </w:r>
            <w:r w:rsidRPr="002A652C">
              <w:rPr>
                <w:rFonts w:ascii="Times New Roman" w:eastAsia="Arial Unicode MS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Shultais</w:t>
            </w:r>
            <w:proofErr w:type="spellEnd"/>
            <w:r w:rsidRPr="002A652C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Education</w:t>
            </w:r>
            <w:proofErr w:type="spellEnd"/>
            <w:r w:rsidRPr="002A652C">
              <w:rPr>
                <w:rFonts w:ascii="Times New Roman" w:eastAsia="Arial Unicode MS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Full-stack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разработчик на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/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Django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JavaScript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/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JQuery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PHP, HTML/CSS,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Postgresql</w:t>
            </w:r>
            <w:proofErr w:type="spellEnd"/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11:50-13:20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Функции. Рекурсия.</w:t>
            </w: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br/>
              <w:t>Аргументы по умолчанию. Полиморфизм в функциях.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Модули и пакеты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 Установка и подключение.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Математические функции. Случайные числа. Матрицы.</w:t>
            </w:r>
          </w:p>
        </w:tc>
        <w:tc>
          <w:tcPr>
            <w:tcW w:w="3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3 день</w:t>
            </w:r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3.11.2016 г.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10:00-11:30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Работа с файлами.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Отличия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3 от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2.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Интроспекция.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Исключения.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Поиск ошибок.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Документация, форумы, сообщества.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Шультайс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Никита Александрович</w:t>
            </w:r>
            <w:r w:rsidRPr="002A652C">
              <w:rPr>
                <w:rFonts w:ascii="Times New Roman" w:eastAsia="Arial Unicode MS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разработчик дистанционного курса </w:t>
            </w:r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программирования на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3</w:t>
            </w:r>
            <w:r w:rsidRPr="002A652C">
              <w:rPr>
                <w:rFonts w:ascii="Times New Roman" w:eastAsia="Arial Unicode MS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Shultais</w:t>
            </w:r>
            <w:proofErr w:type="spellEnd"/>
            <w:r w:rsidRPr="002A652C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Education</w:t>
            </w:r>
            <w:proofErr w:type="spellEnd"/>
            <w:r w:rsidRPr="002A652C">
              <w:rPr>
                <w:rFonts w:ascii="Times New Roman" w:eastAsia="Arial Unicode MS" w:hAnsi="Times New Roman" w:cs="Calibri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Full-stack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разработчик на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/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Django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JavaScript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/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JQuery</w:t>
            </w:r>
            <w:proofErr w:type="spellEnd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PHP, HTML/CSS, </w:t>
            </w:r>
            <w:proofErr w:type="spellStart"/>
            <w:r w:rsidRPr="002A652C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Postgresql</w:t>
            </w:r>
            <w:proofErr w:type="spellEnd"/>
          </w:p>
        </w:tc>
      </w:tr>
      <w:tr w:rsidR="002A652C" w:rsidRPr="002A652C" w:rsidTr="00D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11:50-13:20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Объектно-ориентированное программирование.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Особенности инкапсуляции.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Наследование и множественное наследование.</w:t>
            </w:r>
          </w:p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Дополнительные модули и пакеты: работа с GUI, создание сайтов на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python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работа с растровой графикой, обработка PDF,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doc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, </w:t>
            </w:r>
            <w:proofErr w:type="spellStart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xls</w:t>
            </w:r>
            <w:proofErr w:type="spellEnd"/>
            <w:r w:rsidRPr="002A652C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</w:tc>
        <w:tc>
          <w:tcPr>
            <w:tcW w:w="3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52C" w:rsidRPr="002A652C" w:rsidRDefault="002A652C" w:rsidP="002A6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ru-RU"/>
              </w:rPr>
            </w:pPr>
          </w:p>
        </w:tc>
      </w:tr>
    </w:tbl>
    <w:p w:rsidR="00653CA3" w:rsidRDefault="00653CA3"/>
    <w:sectPr w:rsidR="00653CA3" w:rsidSect="002A65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2C"/>
    <w:rsid w:val="002A652C"/>
    <w:rsid w:val="0065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125A6-1075-4AF5-A793-4386B7C8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Леванова</dc:creator>
  <cp:keywords/>
  <dc:description/>
  <cp:lastModifiedBy>Ольга Леванова</cp:lastModifiedBy>
  <cp:revision>1</cp:revision>
  <dcterms:created xsi:type="dcterms:W3CDTF">2016-10-25T08:08:00Z</dcterms:created>
  <dcterms:modified xsi:type="dcterms:W3CDTF">2016-10-25T08:09:00Z</dcterms:modified>
</cp:coreProperties>
</file>