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B31B43" w:rsidRDefault="00B31B43" w:rsidP="00C263D4">
      <w:pPr>
        <w:pStyle w:val="a3"/>
        <w:ind w:left="0"/>
        <w:jc w:val="center"/>
        <w:rPr>
          <w:b/>
          <w:sz w:val="28"/>
          <w:szCs w:val="28"/>
        </w:rPr>
      </w:pPr>
      <w:r w:rsidRPr="0093616E">
        <w:rPr>
          <w:b/>
          <w:sz w:val="28"/>
          <w:szCs w:val="28"/>
        </w:rPr>
        <w:t>Программа пленарного заседания</w:t>
      </w:r>
    </w:p>
    <w:p w:rsidR="00B31B43" w:rsidRDefault="00B31B43" w:rsidP="00C263D4">
      <w:pPr>
        <w:pStyle w:val="a3"/>
        <w:ind w:left="0"/>
        <w:jc w:val="center"/>
        <w:rPr>
          <w:b/>
          <w:sz w:val="28"/>
          <w:szCs w:val="28"/>
        </w:rPr>
      </w:pPr>
      <w:r w:rsidRPr="0093616E">
        <w:rPr>
          <w:b/>
          <w:sz w:val="28"/>
          <w:szCs w:val="28"/>
        </w:rPr>
        <w:t>АВГУСТОВСКОЙ ПЕДАГОГИЧЕСКОЙ КОНФЕРЕНЦИИ</w:t>
      </w:r>
    </w:p>
    <w:p w:rsidR="00B31B43" w:rsidRDefault="00B31B43" w:rsidP="00C263D4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Краснознаменского </w:t>
      </w:r>
      <w:r w:rsidRPr="0093616E">
        <w:rPr>
          <w:b/>
          <w:sz w:val="28"/>
          <w:szCs w:val="28"/>
        </w:rPr>
        <w:t xml:space="preserve"> </w:t>
      </w:r>
      <w:r w:rsidR="00C263D4">
        <w:rPr>
          <w:b/>
          <w:sz w:val="28"/>
          <w:szCs w:val="28"/>
        </w:rPr>
        <w:t>городского округа</w:t>
      </w:r>
    </w:p>
    <w:p w:rsidR="00C263D4" w:rsidRDefault="00C263D4" w:rsidP="00C263D4">
      <w:pPr>
        <w:pStyle w:val="a3"/>
        <w:ind w:left="0"/>
        <w:jc w:val="center"/>
        <w:rPr>
          <w:b/>
          <w:sz w:val="28"/>
          <w:szCs w:val="28"/>
        </w:rPr>
      </w:pPr>
    </w:p>
    <w:p w:rsidR="00C263D4" w:rsidRPr="00C263D4" w:rsidRDefault="00C263D4" w:rsidP="00C263D4">
      <w:pPr>
        <w:pStyle w:val="a3"/>
        <w:ind w:left="0"/>
        <w:rPr>
          <w:i/>
          <w:sz w:val="28"/>
          <w:szCs w:val="28"/>
        </w:rPr>
      </w:pPr>
      <w:r w:rsidRPr="00C263D4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 </w:t>
      </w:r>
      <w:r w:rsidRPr="00C263D4">
        <w:rPr>
          <w:b/>
          <w:i/>
          <w:sz w:val="32"/>
          <w:szCs w:val="32"/>
        </w:rPr>
        <w:t>«Воспитание и образование  подрастающего поколения:</w:t>
      </w:r>
    </w:p>
    <w:p w:rsidR="00C263D4" w:rsidRDefault="00C263D4" w:rsidP="00C263D4">
      <w:pPr>
        <w:jc w:val="center"/>
        <w:rPr>
          <w:b/>
          <w:i/>
          <w:sz w:val="32"/>
          <w:szCs w:val="32"/>
        </w:rPr>
      </w:pPr>
      <w:r w:rsidRPr="00C263D4">
        <w:rPr>
          <w:b/>
          <w:i/>
          <w:sz w:val="32"/>
          <w:szCs w:val="32"/>
        </w:rPr>
        <w:t>опыт, проблемы, перспективы»</w:t>
      </w:r>
    </w:p>
    <w:p w:rsidR="00C263D4" w:rsidRDefault="00C263D4" w:rsidP="00C263D4">
      <w:pPr>
        <w:rPr>
          <w:b/>
          <w:sz w:val="28"/>
          <w:szCs w:val="28"/>
        </w:rPr>
      </w:pPr>
    </w:p>
    <w:p w:rsidR="00C263D4" w:rsidRDefault="00C263D4" w:rsidP="00C263D4">
      <w:pPr>
        <w:rPr>
          <w:b/>
          <w:sz w:val="28"/>
          <w:szCs w:val="28"/>
        </w:rPr>
      </w:pPr>
      <w:r w:rsidRPr="00C263D4">
        <w:rPr>
          <w:b/>
          <w:sz w:val="28"/>
          <w:szCs w:val="28"/>
        </w:rPr>
        <w:t>Дата</w:t>
      </w:r>
      <w:r>
        <w:rPr>
          <w:b/>
          <w:sz w:val="28"/>
          <w:szCs w:val="28"/>
        </w:rPr>
        <w:t xml:space="preserve"> проведения:                         26 августа 2016 г.</w:t>
      </w:r>
    </w:p>
    <w:p w:rsidR="00C263D4" w:rsidRDefault="00C263D4" w:rsidP="00C263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                   МАОУ СОШ №1 г. Краснознаменска</w:t>
      </w:r>
    </w:p>
    <w:p w:rsidR="00C263D4" w:rsidRPr="00C263D4" w:rsidRDefault="00C263D4" w:rsidP="00C263D4">
      <w:pPr>
        <w:rPr>
          <w:sz w:val="28"/>
          <w:szCs w:val="28"/>
        </w:rPr>
      </w:pPr>
    </w:p>
    <w:p w:rsidR="00C263D4" w:rsidRPr="00B31B43" w:rsidRDefault="00C263D4" w:rsidP="00C263D4">
      <w:pPr>
        <w:pStyle w:val="a3"/>
        <w:ind w:left="0"/>
        <w:rPr>
          <w:b/>
          <w:sz w:val="28"/>
          <w:szCs w:val="28"/>
        </w:rPr>
      </w:pPr>
    </w:p>
    <w:p w:rsidR="00B31B43" w:rsidRDefault="00B31B43" w:rsidP="00C263D4">
      <w:pPr>
        <w:ind w:left="180" w:firstLine="360"/>
        <w:rPr>
          <w:rFonts w:ascii="Verdana" w:hAnsi="Verdana"/>
          <w:b/>
          <w:sz w:val="20"/>
          <w:szCs w:val="20"/>
          <w:u w:val="single"/>
        </w:rPr>
      </w:pPr>
    </w:p>
    <w:p w:rsidR="00C263D4" w:rsidRPr="009738AC" w:rsidRDefault="00C263D4" w:rsidP="00C263D4">
      <w:pPr>
        <w:jc w:val="both"/>
      </w:pPr>
      <w:r w:rsidRPr="009738AC">
        <w:rPr>
          <w:b/>
        </w:rPr>
        <w:t>11.00. -  11.05.</w:t>
      </w:r>
      <w:r w:rsidRPr="009738AC">
        <w:t xml:space="preserve">        Открытие конференции. Приветствие.   Слайд-шоу «Наша школьная</w:t>
      </w:r>
    </w:p>
    <w:p w:rsidR="00C263D4" w:rsidRPr="009738AC" w:rsidRDefault="00C263D4" w:rsidP="00C263D4">
      <w:pPr>
        <w:jc w:val="both"/>
      </w:pPr>
      <w:r w:rsidRPr="009738AC">
        <w:t xml:space="preserve">                                страна - 2016»</w:t>
      </w:r>
    </w:p>
    <w:p w:rsidR="00C263D4" w:rsidRPr="009738AC" w:rsidRDefault="00C263D4" w:rsidP="00C263D4">
      <w:pPr>
        <w:jc w:val="both"/>
      </w:pPr>
      <w:r w:rsidRPr="009738AC">
        <w:rPr>
          <w:b/>
        </w:rPr>
        <w:t>11.05. –11.10.</w:t>
      </w:r>
      <w:r w:rsidRPr="009738AC">
        <w:t xml:space="preserve">         Приветствие участников Конференции и.о. главы администрации </w:t>
      </w:r>
    </w:p>
    <w:p w:rsidR="00C263D4" w:rsidRPr="009738AC" w:rsidRDefault="00C263D4" w:rsidP="00C263D4">
      <w:pPr>
        <w:jc w:val="both"/>
        <w:rPr>
          <w:b/>
        </w:rPr>
      </w:pPr>
      <w:r w:rsidRPr="009738AC">
        <w:t xml:space="preserve">                                МО «Краснознаменский городской округ» </w:t>
      </w:r>
      <w:r w:rsidRPr="009738AC">
        <w:rPr>
          <w:b/>
        </w:rPr>
        <w:t>Сытнюка В.П.</w:t>
      </w:r>
    </w:p>
    <w:p w:rsidR="00C263D4" w:rsidRPr="009738AC" w:rsidRDefault="00C263D4" w:rsidP="00C263D4">
      <w:pPr>
        <w:jc w:val="both"/>
      </w:pPr>
      <w:r w:rsidRPr="009738AC">
        <w:rPr>
          <w:b/>
        </w:rPr>
        <w:t>11.10.–11.20.</w:t>
      </w:r>
      <w:r w:rsidRPr="009738AC">
        <w:t xml:space="preserve">          Приветственное слово к участникам Конференции Председателя</w:t>
      </w:r>
    </w:p>
    <w:p w:rsidR="00C263D4" w:rsidRPr="009738AC" w:rsidRDefault="00C263D4" w:rsidP="00C263D4">
      <w:pPr>
        <w:jc w:val="both"/>
      </w:pPr>
      <w:r w:rsidRPr="009738AC">
        <w:t xml:space="preserve">                                Калининградской областной Думы    </w:t>
      </w:r>
      <w:r w:rsidRPr="009738AC">
        <w:rPr>
          <w:b/>
        </w:rPr>
        <w:t>Оргеевой М.Э.</w:t>
      </w:r>
      <w:r w:rsidRPr="009738AC">
        <w:t xml:space="preserve"> </w:t>
      </w:r>
    </w:p>
    <w:p w:rsidR="00C263D4" w:rsidRPr="009738AC" w:rsidRDefault="00C263D4" w:rsidP="00C263D4">
      <w:pPr>
        <w:jc w:val="both"/>
        <w:rPr>
          <w:b/>
        </w:rPr>
      </w:pPr>
      <w:r w:rsidRPr="009738AC">
        <w:t xml:space="preserve">                                (вручение Благодарственных писем Калининградской областной Думы)</w:t>
      </w:r>
    </w:p>
    <w:p w:rsidR="00C263D4" w:rsidRPr="009738AC" w:rsidRDefault="00C263D4" w:rsidP="00C263D4">
      <w:pPr>
        <w:jc w:val="both"/>
      </w:pPr>
      <w:r w:rsidRPr="009738AC">
        <w:rPr>
          <w:b/>
        </w:rPr>
        <w:t>11.20. – 11.25.</w:t>
      </w:r>
      <w:r w:rsidRPr="009738AC">
        <w:t xml:space="preserve">        Поздравление педагогов с началом нового учебного года главы МО </w:t>
      </w:r>
    </w:p>
    <w:p w:rsidR="00C263D4" w:rsidRPr="009738AC" w:rsidRDefault="00C263D4" w:rsidP="00C263D4">
      <w:pPr>
        <w:jc w:val="both"/>
      </w:pPr>
      <w:r w:rsidRPr="009738AC">
        <w:t xml:space="preserve">                               «Краснознаменский городской округ» </w:t>
      </w:r>
      <w:r w:rsidRPr="009738AC">
        <w:rPr>
          <w:b/>
        </w:rPr>
        <w:t>Максименковой Т.Н.</w:t>
      </w:r>
      <w:r w:rsidRPr="009738AC">
        <w:t xml:space="preserve"> </w:t>
      </w:r>
    </w:p>
    <w:p w:rsidR="00C263D4" w:rsidRPr="009738AC" w:rsidRDefault="00C263D4" w:rsidP="00C263D4">
      <w:pPr>
        <w:jc w:val="both"/>
      </w:pPr>
      <w:r w:rsidRPr="009738AC">
        <w:rPr>
          <w:b/>
        </w:rPr>
        <w:t>11.25. – 12.05.</w:t>
      </w:r>
      <w:r w:rsidRPr="009738AC">
        <w:t xml:space="preserve">          Основной доклад  начальника отдела образования Ключниковой Т.С. </w:t>
      </w:r>
    </w:p>
    <w:p w:rsidR="00C263D4" w:rsidRPr="009738AC" w:rsidRDefault="00C263D4" w:rsidP="00C263D4">
      <w:pPr>
        <w:jc w:val="both"/>
        <w:rPr>
          <w:b/>
          <w:i/>
        </w:rPr>
      </w:pPr>
      <w:r w:rsidRPr="009738AC">
        <w:t xml:space="preserve">                               </w:t>
      </w:r>
      <w:r w:rsidRPr="009738AC">
        <w:rPr>
          <w:b/>
          <w:i/>
        </w:rPr>
        <w:t xml:space="preserve">«Воспитание подрастающего поколения: </w:t>
      </w:r>
    </w:p>
    <w:p w:rsidR="00C263D4" w:rsidRPr="009738AC" w:rsidRDefault="00C263D4" w:rsidP="00C263D4">
      <w:pPr>
        <w:jc w:val="both"/>
        <w:rPr>
          <w:b/>
          <w:i/>
        </w:rPr>
      </w:pPr>
      <w:r w:rsidRPr="009738AC">
        <w:rPr>
          <w:b/>
          <w:i/>
        </w:rPr>
        <w:t xml:space="preserve">                                опыт, проблемы, перспективы»</w:t>
      </w:r>
    </w:p>
    <w:p w:rsidR="00930E95" w:rsidRPr="009738AC" w:rsidRDefault="00930E95" w:rsidP="00C263D4">
      <w:pPr>
        <w:jc w:val="both"/>
      </w:pPr>
    </w:p>
    <w:p w:rsidR="00930E95" w:rsidRPr="009738AC" w:rsidRDefault="00930E95" w:rsidP="00C263D4">
      <w:pPr>
        <w:jc w:val="both"/>
      </w:pPr>
      <w:r w:rsidRPr="009738AC">
        <w:rPr>
          <w:b/>
        </w:rPr>
        <w:t>12.05. – 12.30</w:t>
      </w:r>
      <w:r w:rsidRPr="009738AC">
        <w:t xml:space="preserve">.        </w:t>
      </w:r>
      <w:r w:rsidRPr="009738AC">
        <w:rPr>
          <w:b/>
        </w:rPr>
        <w:t>Тематические выступления:</w:t>
      </w:r>
    </w:p>
    <w:p w:rsidR="009738AC" w:rsidRPr="009738AC" w:rsidRDefault="00930E95" w:rsidP="00930E95">
      <w:pPr>
        <w:rPr>
          <w:b/>
        </w:rPr>
      </w:pPr>
      <w:r w:rsidRPr="009738AC">
        <w:rPr>
          <w:b/>
        </w:rPr>
        <w:t xml:space="preserve">                                </w:t>
      </w:r>
    </w:p>
    <w:p w:rsidR="00930E95" w:rsidRPr="009738AC" w:rsidRDefault="009738AC" w:rsidP="009738AC">
      <w:pPr>
        <w:pStyle w:val="a3"/>
        <w:numPr>
          <w:ilvl w:val="0"/>
          <w:numId w:val="10"/>
        </w:numPr>
        <w:rPr>
          <w:rFonts w:eastAsia="Calibri"/>
          <w:b/>
          <w:i/>
        </w:rPr>
      </w:pPr>
      <w:r w:rsidRPr="009738AC">
        <w:rPr>
          <w:b/>
        </w:rPr>
        <w:t>«</w:t>
      </w:r>
      <w:r w:rsidR="00930E95" w:rsidRPr="009738AC">
        <w:rPr>
          <w:rFonts w:eastAsia="Calibri"/>
          <w:b/>
          <w:i/>
        </w:rPr>
        <w:t>Духовно- нравственное воспитание и развитие учащихся</w:t>
      </w:r>
      <w:r w:rsidRPr="009738AC">
        <w:rPr>
          <w:rFonts w:eastAsia="Calibri"/>
          <w:b/>
          <w:i/>
        </w:rPr>
        <w:t>»</w:t>
      </w:r>
    </w:p>
    <w:p w:rsidR="009738AC" w:rsidRPr="009738AC" w:rsidRDefault="00930E95" w:rsidP="009738AC">
      <w:pPr>
        <w:pStyle w:val="a3"/>
        <w:numPr>
          <w:ilvl w:val="0"/>
          <w:numId w:val="10"/>
        </w:numPr>
        <w:rPr>
          <w:b/>
          <w:i/>
        </w:rPr>
      </w:pPr>
      <w:r w:rsidRPr="009738AC">
        <w:rPr>
          <w:b/>
          <w:i/>
        </w:rPr>
        <w:t>«Профессиональный стандарт: современные требования к</w:t>
      </w:r>
    </w:p>
    <w:p w:rsidR="00930E95" w:rsidRPr="009738AC" w:rsidRDefault="009738AC" w:rsidP="009738AC">
      <w:pPr>
        <w:pStyle w:val="a3"/>
        <w:ind w:left="2670"/>
        <w:rPr>
          <w:b/>
          <w:i/>
        </w:rPr>
      </w:pPr>
      <w:r w:rsidRPr="009738AC">
        <w:rPr>
          <w:b/>
          <w:i/>
        </w:rPr>
        <w:t xml:space="preserve"> </w:t>
      </w:r>
      <w:r w:rsidR="00930E95" w:rsidRPr="009738AC">
        <w:rPr>
          <w:b/>
          <w:i/>
        </w:rPr>
        <w:t>деятельности учителя»</w:t>
      </w:r>
    </w:p>
    <w:p w:rsidR="00930E95" w:rsidRPr="009738AC" w:rsidRDefault="00930E95" w:rsidP="00930E95">
      <w:pPr>
        <w:pStyle w:val="a3"/>
        <w:numPr>
          <w:ilvl w:val="0"/>
          <w:numId w:val="11"/>
        </w:numPr>
        <w:rPr>
          <w:rFonts w:eastAsia="Calibri"/>
          <w:b/>
          <w:i/>
        </w:rPr>
      </w:pPr>
      <w:r w:rsidRPr="009738AC">
        <w:rPr>
          <w:b/>
          <w:i/>
        </w:rPr>
        <w:t>«</w:t>
      </w:r>
      <w:r w:rsidRPr="009738AC">
        <w:rPr>
          <w:rFonts w:eastAsia="Calibri"/>
          <w:b/>
          <w:i/>
        </w:rPr>
        <w:t>Взаимодействие семьи и образовательной организации в вопроса</w:t>
      </w:r>
      <w:r w:rsidR="009738AC" w:rsidRPr="009738AC">
        <w:rPr>
          <w:rFonts w:eastAsia="Calibri"/>
          <w:b/>
          <w:i/>
        </w:rPr>
        <w:t xml:space="preserve">х </w:t>
      </w:r>
      <w:r w:rsidRPr="009738AC">
        <w:rPr>
          <w:rFonts w:eastAsia="Calibri"/>
          <w:b/>
          <w:i/>
        </w:rPr>
        <w:t>воспитания подрастающего поколения»</w:t>
      </w:r>
    </w:p>
    <w:p w:rsidR="00930E95" w:rsidRPr="009738AC" w:rsidRDefault="00930E95" w:rsidP="00930E95"/>
    <w:p w:rsidR="00C263D4" w:rsidRPr="009738AC" w:rsidRDefault="00C263D4" w:rsidP="00C263D4">
      <w:pPr>
        <w:jc w:val="both"/>
        <w:rPr>
          <w:b/>
        </w:rPr>
      </w:pPr>
    </w:p>
    <w:p w:rsidR="00930E95" w:rsidRPr="009738AC" w:rsidRDefault="009738AC" w:rsidP="00930E95">
      <w:pPr>
        <w:jc w:val="both"/>
      </w:pPr>
      <w:r>
        <w:rPr>
          <w:b/>
        </w:rPr>
        <w:t xml:space="preserve"> 12.30. – 12.40.        </w:t>
      </w:r>
      <w:r w:rsidR="00930E95" w:rsidRPr="009738AC">
        <w:t>Обсуждение проекта резолюции Конференции</w:t>
      </w:r>
    </w:p>
    <w:p w:rsidR="00930E95" w:rsidRPr="009738AC" w:rsidRDefault="00930E95" w:rsidP="00930E95">
      <w:pPr>
        <w:jc w:val="both"/>
      </w:pPr>
      <w:r w:rsidRPr="009738AC">
        <w:t xml:space="preserve"> </w:t>
      </w:r>
      <w:r w:rsidRPr="009738AC">
        <w:rPr>
          <w:b/>
        </w:rPr>
        <w:t>12.40. – 13.00.</w:t>
      </w:r>
      <w:r w:rsidRPr="009738AC">
        <w:t xml:space="preserve">        Награждение «Учитель: профессия, призвание, судьба» </w:t>
      </w:r>
    </w:p>
    <w:p w:rsidR="00930E95" w:rsidRPr="009738AC" w:rsidRDefault="00930E95" w:rsidP="00930E95">
      <w:pPr>
        <w:jc w:val="both"/>
      </w:pPr>
      <w:r w:rsidRPr="009738AC">
        <w:t xml:space="preserve">                                (Почётные грамоты Министерства образования КО, </w:t>
      </w:r>
    </w:p>
    <w:p w:rsidR="00930E95" w:rsidRPr="009738AC" w:rsidRDefault="00930E95" w:rsidP="00930E95">
      <w:pPr>
        <w:jc w:val="both"/>
      </w:pPr>
      <w:r w:rsidRPr="009738AC">
        <w:t xml:space="preserve">                                 грамоты отдела образования)</w:t>
      </w:r>
    </w:p>
    <w:p w:rsidR="009738AC" w:rsidRPr="009738AC" w:rsidRDefault="009738AC" w:rsidP="00930E95">
      <w:pPr>
        <w:jc w:val="both"/>
      </w:pPr>
      <w:r w:rsidRPr="009738AC">
        <w:rPr>
          <w:b/>
        </w:rPr>
        <w:t>13.00. – 13.30.</w:t>
      </w:r>
      <w:r w:rsidRPr="009738AC">
        <w:t xml:space="preserve">          Закрытие конференции. Концертная программа.</w:t>
      </w:r>
    </w:p>
    <w:p w:rsidR="00C263D4" w:rsidRPr="009738AC" w:rsidRDefault="00C263D4" w:rsidP="00C263D4">
      <w:pPr>
        <w:jc w:val="both"/>
      </w:pPr>
    </w:p>
    <w:p w:rsidR="00B31B43" w:rsidRDefault="00B31B43" w:rsidP="00C263D4">
      <w:pPr>
        <w:spacing w:after="200"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B63107" w:rsidRDefault="00B63107" w:rsidP="00B63107">
      <w:pPr>
        <w:ind w:left="180" w:firstLine="360"/>
        <w:jc w:val="center"/>
        <w:rPr>
          <w:rFonts w:ascii="Verdana" w:hAnsi="Verdana"/>
          <w:b/>
          <w:sz w:val="20"/>
          <w:szCs w:val="20"/>
          <w:u w:val="single"/>
        </w:rPr>
      </w:pPr>
      <w:r w:rsidRPr="00164993">
        <w:rPr>
          <w:rFonts w:ascii="Verdana" w:hAnsi="Verdana"/>
          <w:b/>
          <w:sz w:val="20"/>
          <w:szCs w:val="20"/>
          <w:u w:val="single"/>
        </w:rPr>
        <w:lastRenderedPageBreak/>
        <w:t xml:space="preserve">Работа </w:t>
      </w:r>
      <w:r w:rsidR="00C263D4">
        <w:rPr>
          <w:rFonts w:ascii="Verdana" w:hAnsi="Verdana"/>
          <w:b/>
          <w:sz w:val="20"/>
          <w:szCs w:val="20"/>
          <w:u w:val="single"/>
        </w:rPr>
        <w:t>районных методических секций</w:t>
      </w:r>
    </w:p>
    <w:p w:rsidR="00B63107" w:rsidRPr="00164993" w:rsidRDefault="00B63107" w:rsidP="00B63107">
      <w:pPr>
        <w:ind w:left="180" w:firstLine="360"/>
        <w:jc w:val="center"/>
        <w:rPr>
          <w:rFonts w:ascii="Verdana" w:hAnsi="Verdana"/>
          <w:b/>
          <w:sz w:val="10"/>
          <w:szCs w:val="10"/>
          <w:u w:val="single"/>
        </w:rPr>
      </w:pPr>
    </w:p>
    <w:p w:rsidR="00B63107" w:rsidRPr="00B63107" w:rsidRDefault="00B63107" w:rsidP="00B63107">
      <w:pPr>
        <w:rPr>
          <w:rFonts w:ascii="Verdana" w:hAnsi="Verdana"/>
          <w:sz w:val="22"/>
          <w:szCs w:val="22"/>
          <w:u w:val="single"/>
        </w:rPr>
      </w:pPr>
      <w:r w:rsidRPr="00AE6B2B">
        <w:rPr>
          <w:rFonts w:ascii="Verdana" w:hAnsi="Verdana"/>
          <w:sz w:val="22"/>
          <w:szCs w:val="22"/>
          <w:u w:val="single"/>
        </w:rPr>
        <w:t xml:space="preserve">Начало работы секций: </w:t>
      </w:r>
      <w:r>
        <w:rPr>
          <w:rFonts w:ascii="Verdana" w:hAnsi="Verdana"/>
          <w:sz w:val="22"/>
          <w:szCs w:val="22"/>
          <w:u w:val="single"/>
        </w:rPr>
        <w:t xml:space="preserve"> </w:t>
      </w:r>
      <w:r w:rsidRPr="00B63107">
        <w:rPr>
          <w:rFonts w:ascii="Verdana" w:hAnsi="Verdana"/>
          <w:sz w:val="22"/>
          <w:szCs w:val="22"/>
          <w:u w:val="single"/>
        </w:rPr>
        <w:t>09.30.</w:t>
      </w:r>
    </w:p>
    <w:p w:rsidR="00B63107" w:rsidRPr="00B63107" w:rsidRDefault="00B63107" w:rsidP="00B63107">
      <w:pPr>
        <w:rPr>
          <w:u w:val="single"/>
        </w:rPr>
      </w:pPr>
      <w:r w:rsidRPr="00B63107">
        <w:rPr>
          <w:rFonts w:ascii="Verdana" w:hAnsi="Verdana"/>
          <w:sz w:val="22"/>
          <w:szCs w:val="22"/>
          <w:u w:val="single"/>
        </w:rPr>
        <w:t>Приблизительное окончание работы: 10.45.</w:t>
      </w:r>
    </w:p>
    <w:p w:rsidR="00B63107" w:rsidRPr="007213E6" w:rsidRDefault="00B63107" w:rsidP="00B63107">
      <w:pPr>
        <w:ind w:left="709" w:firstLine="527"/>
        <w:rPr>
          <w:rFonts w:ascii="Verdana" w:hAnsi="Verdana"/>
          <w:sz w:val="16"/>
          <w:szCs w:val="16"/>
        </w:rPr>
      </w:pPr>
      <w:r w:rsidRPr="007213E6">
        <w:rPr>
          <w:rFonts w:ascii="Verdana" w:hAnsi="Verdana"/>
          <w:sz w:val="16"/>
          <w:szCs w:val="16"/>
        </w:rPr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559"/>
        <w:gridCol w:w="4111"/>
        <w:gridCol w:w="3118"/>
      </w:tblGrid>
      <w:tr w:rsidR="00B63107" w:rsidRPr="00D22715" w:rsidTr="00CE1BB9">
        <w:trPr>
          <w:trHeight w:val="146"/>
        </w:trPr>
        <w:tc>
          <w:tcPr>
            <w:tcW w:w="10774" w:type="dxa"/>
            <w:gridSpan w:val="4"/>
            <w:shd w:val="clear" w:color="auto" w:fill="FFCC99"/>
          </w:tcPr>
          <w:p w:rsidR="00B63107" w:rsidRPr="00CE1BB9" w:rsidRDefault="00B63107" w:rsidP="00B63107">
            <w:pPr>
              <w:jc w:val="center"/>
              <w:rPr>
                <w:b/>
                <w:sz w:val="28"/>
                <w:szCs w:val="28"/>
              </w:rPr>
            </w:pPr>
            <w:r w:rsidRPr="00CE1BB9">
              <w:rPr>
                <w:b/>
                <w:sz w:val="28"/>
                <w:szCs w:val="28"/>
              </w:rPr>
              <w:t xml:space="preserve">Педагогические площадки в МАОУ СОШ №1 г. Краснознаменска </w:t>
            </w:r>
          </w:p>
          <w:p w:rsidR="00D451DF" w:rsidRPr="00D22715" w:rsidRDefault="00D451DF" w:rsidP="00B631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CCFFCC"/>
          </w:tcPr>
          <w:p w:rsidR="00B63107" w:rsidRPr="00CE1BB9" w:rsidRDefault="00B63107" w:rsidP="00DB1CB3">
            <w:pPr>
              <w:jc w:val="center"/>
              <w:rPr>
                <w:b/>
              </w:rPr>
            </w:pPr>
            <w:r w:rsidRPr="00CE1BB9">
              <w:rPr>
                <w:b/>
              </w:rPr>
              <w:t>№</w:t>
            </w:r>
          </w:p>
        </w:tc>
        <w:tc>
          <w:tcPr>
            <w:tcW w:w="1559" w:type="dxa"/>
            <w:shd w:val="clear" w:color="auto" w:fill="CCFFCC"/>
          </w:tcPr>
          <w:p w:rsidR="00B63107" w:rsidRPr="00CE1BB9" w:rsidRDefault="00B63107" w:rsidP="00DB1CB3">
            <w:pPr>
              <w:jc w:val="center"/>
              <w:rPr>
                <w:b/>
              </w:rPr>
            </w:pPr>
            <w:r w:rsidRPr="00CE1BB9">
              <w:rPr>
                <w:b/>
              </w:rPr>
              <w:t>аудитория слушателей</w:t>
            </w:r>
          </w:p>
        </w:tc>
        <w:tc>
          <w:tcPr>
            <w:tcW w:w="4111" w:type="dxa"/>
            <w:shd w:val="clear" w:color="auto" w:fill="CCFFCC"/>
          </w:tcPr>
          <w:p w:rsidR="00B63107" w:rsidRPr="00CE1BB9" w:rsidRDefault="00B63107" w:rsidP="00DB1CB3">
            <w:pPr>
              <w:jc w:val="center"/>
              <w:rPr>
                <w:b/>
              </w:rPr>
            </w:pPr>
            <w:r w:rsidRPr="00CE1BB9">
              <w:rPr>
                <w:b/>
              </w:rPr>
              <w:t>Содержание</w:t>
            </w:r>
          </w:p>
        </w:tc>
        <w:tc>
          <w:tcPr>
            <w:tcW w:w="3118" w:type="dxa"/>
            <w:shd w:val="clear" w:color="auto" w:fill="CCFFCC"/>
          </w:tcPr>
          <w:p w:rsidR="00B63107" w:rsidRPr="00CE1BB9" w:rsidRDefault="00B63107" w:rsidP="00DB1CB3">
            <w:pPr>
              <w:jc w:val="center"/>
              <w:rPr>
                <w:b/>
              </w:rPr>
            </w:pPr>
            <w:r w:rsidRPr="00CE1BB9">
              <w:rPr>
                <w:b/>
              </w:rPr>
              <w:t>Ответственный,</w:t>
            </w:r>
          </w:p>
          <w:p w:rsidR="00B63107" w:rsidRPr="00CE1BB9" w:rsidRDefault="00B63107" w:rsidP="00DB1CB3">
            <w:pPr>
              <w:ind w:right="-108"/>
              <w:jc w:val="center"/>
              <w:rPr>
                <w:b/>
              </w:rPr>
            </w:pPr>
            <w:r w:rsidRPr="00CE1BB9">
              <w:rPr>
                <w:b/>
                <w:i/>
              </w:rPr>
              <w:t>основные докладчики</w:t>
            </w: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995C0A" w:rsidRDefault="00995C0A" w:rsidP="00995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РМО</w:t>
            </w:r>
          </w:p>
          <w:p w:rsidR="00995C0A" w:rsidRPr="00D22715" w:rsidRDefault="00995C0A" w:rsidP="00995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учителей начальных 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B63107" w:rsidRPr="00D22715" w:rsidRDefault="00995C0A" w:rsidP="00D45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Учителя начальных классов, </w:t>
            </w:r>
            <w:r w:rsidRPr="00236F7C">
              <w:rPr>
                <w:b/>
                <w:sz w:val="20"/>
                <w:szCs w:val="20"/>
              </w:rPr>
              <w:t>педагоги</w:t>
            </w:r>
            <w:r>
              <w:rPr>
                <w:b/>
                <w:sz w:val="20"/>
                <w:szCs w:val="20"/>
              </w:rPr>
              <w:t>,</w:t>
            </w:r>
            <w:r w:rsidRPr="00236F7C">
              <w:rPr>
                <w:b/>
                <w:sz w:val="20"/>
                <w:szCs w:val="20"/>
              </w:rPr>
              <w:t xml:space="preserve"> преподающие ОРКСЭ</w:t>
            </w:r>
          </w:p>
        </w:tc>
        <w:tc>
          <w:tcPr>
            <w:tcW w:w="4111" w:type="dxa"/>
            <w:shd w:val="clear" w:color="auto" w:fill="FFFFFF" w:themeFill="background1"/>
          </w:tcPr>
          <w:p w:rsidR="00B63107" w:rsidRPr="005A287A" w:rsidRDefault="005A287A" w:rsidP="005A287A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5A287A">
              <w:rPr>
                <w:b/>
                <w:kern w:val="36"/>
              </w:rPr>
              <w:t>Всероссийские проверочные работы (ВПР) в 4 классах, мониторинг в 1 классах – результаты, проблемы</w:t>
            </w:r>
          </w:p>
          <w:p w:rsidR="005A287A" w:rsidRPr="005A287A" w:rsidRDefault="005A287A" w:rsidP="005A287A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403ED">
              <w:rPr>
                <w:b/>
              </w:rPr>
              <w:t>Поддержка и сопровождение развития одаренных детей в начальной школе</w:t>
            </w:r>
          </w:p>
          <w:p w:rsidR="005A287A" w:rsidRPr="005A287A" w:rsidRDefault="005A287A" w:rsidP="005A287A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403ED">
              <w:rPr>
                <w:b/>
                <w:color w:val="000000"/>
              </w:rPr>
              <w:t>Использование возможностей урока-практикума при формировании навыка смыслового чтения</w:t>
            </w:r>
          </w:p>
        </w:tc>
        <w:tc>
          <w:tcPr>
            <w:tcW w:w="3118" w:type="dxa"/>
            <w:shd w:val="clear" w:color="auto" w:fill="FFFFFF" w:themeFill="background1"/>
          </w:tcPr>
          <w:p w:rsidR="00B63107" w:rsidRPr="007F22FF" w:rsidRDefault="005A287A" w:rsidP="005A287A">
            <w:pPr>
              <w:rPr>
                <w:b/>
              </w:rPr>
            </w:pPr>
            <w:r w:rsidRPr="007F22FF">
              <w:rPr>
                <w:b/>
              </w:rPr>
              <w:t>Куратор-  Сапожникова Е.В., МАОУ СОШ №1</w:t>
            </w: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995C0A" w:rsidRDefault="00995C0A" w:rsidP="00995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РМО</w:t>
            </w:r>
          </w:p>
          <w:p w:rsidR="00995C0A" w:rsidRPr="00D22715" w:rsidRDefault="00995C0A" w:rsidP="00995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лингвистических наук</w:t>
            </w:r>
          </w:p>
        </w:tc>
        <w:tc>
          <w:tcPr>
            <w:tcW w:w="1559" w:type="dxa"/>
            <w:shd w:val="clear" w:color="auto" w:fill="FFFFFF" w:themeFill="background1"/>
          </w:tcPr>
          <w:p w:rsidR="00995C0A" w:rsidRDefault="00995C0A" w:rsidP="00D451DF">
            <w:pPr>
              <w:tabs>
                <w:tab w:val="left" w:pos="34"/>
              </w:tabs>
              <w:ind w:left="72"/>
              <w:jc w:val="center"/>
              <w:rPr>
                <w:b/>
                <w:sz w:val="18"/>
                <w:szCs w:val="18"/>
              </w:rPr>
            </w:pPr>
            <w:r w:rsidRPr="00E161A1">
              <w:rPr>
                <w:b/>
                <w:sz w:val="18"/>
                <w:szCs w:val="18"/>
              </w:rPr>
              <w:t>Учителя русского языка и литературы</w:t>
            </w:r>
            <w:r>
              <w:rPr>
                <w:b/>
                <w:sz w:val="18"/>
                <w:szCs w:val="18"/>
              </w:rPr>
              <w:t>, иностранного языка</w:t>
            </w:r>
          </w:p>
          <w:p w:rsidR="00B63107" w:rsidRPr="00D22715" w:rsidRDefault="00B63107" w:rsidP="00D45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5A287A" w:rsidRDefault="005A287A" w:rsidP="005A287A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A287A">
              <w:rPr>
                <w:b/>
              </w:rPr>
              <w:t>Анализ результатов государственной итоговой аттестации выпускников 9, 11 классов по предмету в 2016 году</w:t>
            </w:r>
          </w:p>
          <w:p w:rsidR="005A287A" w:rsidRPr="005A287A" w:rsidRDefault="005A287A" w:rsidP="005A287A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A287A">
              <w:rPr>
                <w:b/>
              </w:rPr>
              <w:t xml:space="preserve">Эффективные образовательные технологии как средство реализации ФГОС </w:t>
            </w:r>
            <w:r w:rsidRPr="005A287A">
              <w:rPr>
                <w:b/>
                <w:color w:val="000000"/>
              </w:rPr>
              <w:t>ООО</w:t>
            </w:r>
            <w:r w:rsidRPr="005A287A">
              <w:rPr>
                <w:b/>
              </w:rPr>
              <w:t xml:space="preserve"> на уроках русского языка и литературы в 5 классе</w:t>
            </w:r>
          </w:p>
          <w:p w:rsidR="005A287A" w:rsidRPr="005A287A" w:rsidRDefault="005A287A" w:rsidP="005A287A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F403ED">
              <w:rPr>
                <w:b/>
              </w:rPr>
              <w:t xml:space="preserve">Мини- проекты на уроках </w:t>
            </w:r>
            <w:r>
              <w:rPr>
                <w:b/>
              </w:rPr>
              <w:t>иностранного</w:t>
            </w:r>
            <w:r w:rsidRPr="00F403ED">
              <w:rPr>
                <w:b/>
              </w:rPr>
              <w:t xml:space="preserve"> языка</w:t>
            </w:r>
          </w:p>
          <w:p w:rsidR="00B63107" w:rsidRPr="00D22715" w:rsidRDefault="00B63107" w:rsidP="00DB1C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A287A" w:rsidRPr="007F22FF" w:rsidRDefault="005A287A" w:rsidP="005A287A">
            <w:pPr>
              <w:rPr>
                <w:b/>
              </w:rPr>
            </w:pPr>
            <w:r w:rsidRPr="007F22FF">
              <w:rPr>
                <w:b/>
              </w:rPr>
              <w:t xml:space="preserve">Куратор – Закревская Н.Н., </w:t>
            </w:r>
          </w:p>
          <w:p w:rsidR="00B63107" w:rsidRPr="009B3CD7" w:rsidRDefault="005A287A" w:rsidP="005A287A">
            <w:pPr>
              <w:rPr>
                <w:b/>
                <w:sz w:val="18"/>
                <w:szCs w:val="18"/>
              </w:rPr>
            </w:pPr>
            <w:r w:rsidRPr="007F22FF">
              <w:rPr>
                <w:b/>
              </w:rPr>
              <w:t>МАОУ СОШ №1</w:t>
            </w: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B63107" w:rsidRPr="00D22715" w:rsidRDefault="00995C0A" w:rsidP="00995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995C0A">
              <w:rPr>
                <w:b/>
                <w:sz w:val="20"/>
                <w:szCs w:val="20"/>
              </w:rPr>
              <w:t>РМО учителей математических наук</w:t>
            </w:r>
          </w:p>
        </w:tc>
        <w:tc>
          <w:tcPr>
            <w:tcW w:w="1559" w:type="dxa"/>
            <w:shd w:val="clear" w:color="auto" w:fill="FFFFFF" w:themeFill="background1"/>
          </w:tcPr>
          <w:p w:rsidR="00995C0A" w:rsidRDefault="00995C0A" w:rsidP="00D451D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F231C2">
              <w:rPr>
                <w:b/>
                <w:sz w:val="18"/>
                <w:szCs w:val="18"/>
              </w:rPr>
              <w:t>Учителя математики</w:t>
            </w:r>
            <w:r>
              <w:rPr>
                <w:b/>
                <w:sz w:val="18"/>
                <w:szCs w:val="18"/>
              </w:rPr>
              <w:t>, физики, информатики</w:t>
            </w:r>
          </w:p>
          <w:p w:rsidR="00B63107" w:rsidRPr="00D22715" w:rsidRDefault="00B63107" w:rsidP="00D45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5A287A" w:rsidRDefault="005A287A" w:rsidP="005A287A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5A287A">
              <w:rPr>
                <w:b/>
              </w:rPr>
              <w:t>Анализ результатов государственной итоговой аттестации выпускников 9, 11 классов по предмету в 2016 году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4B757B">
              <w:rPr>
                <w:b/>
              </w:rPr>
              <w:t>Информационная безопасность детей как одна из приоритетных задач государственной политики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</w:rPr>
            </w:pPr>
            <w:r w:rsidRPr="004B757B">
              <w:rPr>
                <w:b/>
              </w:rPr>
              <w:t>Методика подготовки выпускников основной и  средней школы к итоговой аттестации по информатике</w:t>
            </w:r>
          </w:p>
          <w:p w:rsidR="004B757B" w:rsidRDefault="004B757B" w:rsidP="004B757B">
            <w:pPr>
              <w:pStyle w:val="a3"/>
              <w:jc w:val="both"/>
              <w:rPr>
                <w:b/>
              </w:rPr>
            </w:pPr>
          </w:p>
          <w:p w:rsidR="004B757B" w:rsidRPr="004B757B" w:rsidRDefault="004B757B" w:rsidP="004B757B">
            <w:pPr>
              <w:ind w:left="360"/>
              <w:jc w:val="both"/>
              <w:rPr>
                <w:b/>
              </w:rPr>
            </w:pPr>
          </w:p>
          <w:p w:rsidR="00B63107" w:rsidRPr="00D22715" w:rsidRDefault="00B63107" w:rsidP="005A287A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63107" w:rsidRDefault="00B63107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Pr="007F22FF" w:rsidRDefault="005A287A" w:rsidP="005A287A">
            <w:pPr>
              <w:rPr>
                <w:b/>
              </w:rPr>
            </w:pPr>
            <w:r w:rsidRPr="007F22FF">
              <w:rPr>
                <w:b/>
              </w:rPr>
              <w:t>Куратор – Ключникова Т.С., отдел образования</w:t>
            </w: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Pr="009B3CD7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3107" w:rsidRPr="00D22715" w:rsidTr="00CE1BB9">
        <w:trPr>
          <w:trHeight w:val="1035"/>
        </w:trPr>
        <w:tc>
          <w:tcPr>
            <w:tcW w:w="1986" w:type="dxa"/>
            <w:shd w:val="clear" w:color="auto" w:fill="FFFFFF" w:themeFill="background1"/>
          </w:tcPr>
          <w:p w:rsidR="00B63107" w:rsidRPr="00D22715" w:rsidRDefault="00995C0A" w:rsidP="00995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4. </w:t>
            </w:r>
            <w:r w:rsidRPr="00995C0A">
              <w:rPr>
                <w:b/>
                <w:sz w:val="20"/>
                <w:szCs w:val="20"/>
              </w:rPr>
              <w:t>РМО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95C0A">
              <w:rPr>
                <w:b/>
                <w:sz w:val="20"/>
                <w:szCs w:val="20"/>
              </w:rPr>
              <w:t>учителей естественных наук</w:t>
            </w:r>
          </w:p>
        </w:tc>
        <w:tc>
          <w:tcPr>
            <w:tcW w:w="1559" w:type="dxa"/>
            <w:shd w:val="clear" w:color="auto" w:fill="FFFFFF" w:themeFill="background1"/>
          </w:tcPr>
          <w:p w:rsidR="00B63107" w:rsidRPr="00D22715" w:rsidRDefault="00995C0A" w:rsidP="00D451DF">
            <w:pPr>
              <w:jc w:val="center"/>
              <w:rPr>
                <w:b/>
                <w:sz w:val="20"/>
                <w:szCs w:val="20"/>
              </w:rPr>
            </w:pPr>
            <w:r w:rsidRPr="00F231C2">
              <w:rPr>
                <w:b/>
                <w:sz w:val="18"/>
                <w:szCs w:val="18"/>
              </w:rPr>
              <w:t>Учителя</w:t>
            </w:r>
            <w:r>
              <w:rPr>
                <w:b/>
                <w:sz w:val="18"/>
                <w:szCs w:val="18"/>
              </w:rPr>
              <w:t xml:space="preserve"> биологии, химии</w:t>
            </w:r>
          </w:p>
        </w:tc>
        <w:tc>
          <w:tcPr>
            <w:tcW w:w="4111" w:type="dxa"/>
            <w:shd w:val="clear" w:color="auto" w:fill="FFFFFF" w:themeFill="background1"/>
          </w:tcPr>
          <w:p w:rsidR="004B757B" w:rsidRDefault="004B757B" w:rsidP="004B757B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5A287A">
              <w:rPr>
                <w:b/>
              </w:rPr>
              <w:t>Анализ результатов государственной итоговой аттестации выпускников 9, 11 классов по предмету в 2016 году</w:t>
            </w:r>
          </w:p>
          <w:p w:rsidR="004B757B" w:rsidRPr="007F22FF" w:rsidRDefault="009738AC" w:rsidP="004B757B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9738AC">
              <w:rPr>
                <w:b/>
                <w:shd w:val="clear" w:color="auto" w:fill="FDFDFD"/>
              </w:rPr>
              <w:t>«О развитии логического мышления на уроках биологии</w:t>
            </w:r>
            <w:r w:rsidR="007F22FF">
              <w:rPr>
                <w:b/>
                <w:shd w:val="clear" w:color="auto" w:fill="FDFDFD"/>
              </w:rPr>
              <w:t xml:space="preserve"> (химии)</w:t>
            </w:r>
            <w:r w:rsidRPr="009738AC">
              <w:rPr>
                <w:b/>
                <w:shd w:val="clear" w:color="auto" w:fill="FDFDFD"/>
              </w:rPr>
              <w:t>»</w:t>
            </w:r>
          </w:p>
          <w:p w:rsidR="007F22FF" w:rsidRPr="007F22FF" w:rsidRDefault="007F22FF" w:rsidP="004B757B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F22FF">
              <w:rPr>
                <w:b/>
                <w:shd w:val="clear" w:color="auto" w:fill="FDFDFD"/>
              </w:rPr>
              <w:t>«О развитии познавательной деятельности при обучении биологии</w:t>
            </w:r>
            <w:r>
              <w:rPr>
                <w:b/>
                <w:shd w:val="clear" w:color="auto" w:fill="FDFDFD"/>
              </w:rPr>
              <w:t xml:space="preserve"> (химии)</w:t>
            </w:r>
            <w:r w:rsidRPr="007F22FF">
              <w:rPr>
                <w:b/>
                <w:shd w:val="clear" w:color="auto" w:fill="FDFDFD"/>
              </w:rPr>
              <w:t xml:space="preserve"> через организацию внеурочной деятельности по предмету»</w:t>
            </w:r>
          </w:p>
          <w:p w:rsidR="00B63107" w:rsidRPr="00D22715" w:rsidRDefault="00B63107" w:rsidP="004B757B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63107" w:rsidRDefault="00B63107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Pr="007F22FF" w:rsidRDefault="004B757B" w:rsidP="004B757B">
            <w:pPr>
              <w:rPr>
                <w:b/>
              </w:rPr>
            </w:pPr>
            <w:r w:rsidRPr="007F22FF">
              <w:rPr>
                <w:b/>
              </w:rPr>
              <w:t>Куратор – Шалимова И.О., МБОУ СОШ №4 п. Добровольск</w:t>
            </w: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Pr="009B3CD7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B63107" w:rsidRPr="00D22715" w:rsidRDefault="00995C0A" w:rsidP="00995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995C0A">
              <w:rPr>
                <w:b/>
                <w:sz w:val="20"/>
                <w:szCs w:val="20"/>
              </w:rPr>
              <w:t>РМО</w:t>
            </w:r>
            <w:r w:rsidR="00D451DF">
              <w:rPr>
                <w:b/>
                <w:sz w:val="20"/>
                <w:szCs w:val="20"/>
              </w:rPr>
              <w:t xml:space="preserve"> </w:t>
            </w:r>
            <w:r w:rsidR="00D451DF" w:rsidRPr="00D451DF">
              <w:rPr>
                <w:b/>
                <w:sz w:val="20"/>
                <w:szCs w:val="20"/>
              </w:rPr>
              <w:t>учителей гуманитарных наук</w:t>
            </w:r>
          </w:p>
        </w:tc>
        <w:tc>
          <w:tcPr>
            <w:tcW w:w="1559" w:type="dxa"/>
            <w:shd w:val="clear" w:color="auto" w:fill="FFFFFF" w:themeFill="background1"/>
          </w:tcPr>
          <w:p w:rsidR="00B63107" w:rsidRPr="00D22715" w:rsidRDefault="00D451DF" w:rsidP="00D451DF">
            <w:pPr>
              <w:jc w:val="center"/>
              <w:rPr>
                <w:b/>
                <w:sz w:val="20"/>
                <w:szCs w:val="20"/>
              </w:rPr>
            </w:pPr>
            <w:r w:rsidRPr="00F231C2">
              <w:rPr>
                <w:b/>
                <w:sz w:val="18"/>
                <w:szCs w:val="18"/>
              </w:rPr>
              <w:t>Учителя</w:t>
            </w:r>
            <w:r>
              <w:rPr>
                <w:b/>
                <w:sz w:val="18"/>
                <w:szCs w:val="18"/>
              </w:rPr>
              <w:t xml:space="preserve"> истории, обществознания, географии</w:t>
            </w:r>
          </w:p>
        </w:tc>
        <w:tc>
          <w:tcPr>
            <w:tcW w:w="4111" w:type="dxa"/>
            <w:shd w:val="clear" w:color="auto" w:fill="FFFFFF" w:themeFill="background1"/>
          </w:tcPr>
          <w:p w:rsidR="004B757B" w:rsidRDefault="004B757B" w:rsidP="004B757B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5A287A">
              <w:rPr>
                <w:b/>
              </w:rPr>
              <w:t>Анализ результатов государственной итоговой аттестации выпускников 9, 11 классов по предмету в 2016 году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F403ED">
              <w:rPr>
                <w:b/>
                <w:color w:val="000000"/>
              </w:rPr>
              <w:t>Патриотические ценности современного воспитания на примере класса военно-патриотической направленности</w:t>
            </w:r>
          </w:p>
          <w:p w:rsidR="004B757B" w:rsidRDefault="004B757B" w:rsidP="004B757B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403ED">
              <w:rPr>
                <w:b/>
              </w:rPr>
              <w:t xml:space="preserve">Краткосрочный курс </w:t>
            </w:r>
            <w:r>
              <w:rPr>
                <w:b/>
              </w:rPr>
              <w:t xml:space="preserve">(элективный курс) </w:t>
            </w:r>
            <w:r w:rsidRPr="00F403ED">
              <w:rPr>
                <w:b/>
              </w:rPr>
              <w:t>как одна из форм формирования поз</w:t>
            </w:r>
            <w:r>
              <w:rPr>
                <w:b/>
              </w:rPr>
              <w:t>навательного интереса к истории</w:t>
            </w:r>
          </w:p>
          <w:p w:rsidR="004B757B" w:rsidRDefault="004B757B" w:rsidP="004B757B">
            <w:pPr>
              <w:pStyle w:val="a3"/>
              <w:jc w:val="both"/>
              <w:rPr>
                <w:b/>
              </w:rPr>
            </w:pPr>
          </w:p>
          <w:p w:rsidR="00B63107" w:rsidRPr="00D22715" w:rsidRDefault="00B63107" w:rsidP="004B757B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757B" w:rsidRPr="007F22FF" w:rsidRDefault="004B757B" w:rsidP="004B757B">
            <w:pPr>
              <w:rPr>
                <w:b/>
              </w:rPr>
            </w:pPr>
            <w:r w:rsidRPr="007F22FF">
              <w:rPr>
                <w:b/>
              </w:rPr>
              <w:t>Куратор – Белевичене А.А., МБОУ СОШ №4 п. Добровольск</w:t>
            </w:r>
          </w:p>
          <w:p w:rsidR="00B63107" w:rsidRPr="009B3CD7" w:rsidRDefault="00B63107" w:rsidP="004B757B">
            <w:pPr>
              <w:rPr>
                <w:b/>
                <w:sz w:val="18"/>
                <w:szCs w:val="18"/>
              </w:rPr>
            </w:pP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B63107" w:rsidRPr="00D22715" w:rsidRDefault="00D451DF" w:rsidP="00D451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Pr="00995C0A">
              <w:rPr>
                <w:b/>
                <w:sz w:val="20"/>
                <w:szCs w:val="20"/>
              </w:rPr>
              <w:t>РМО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51DF">
              <w:rPr>
                <w:b/>
                <w:sz w:val="20"/>
                <w:szCs w:val="20"/>
              </w:rPr>
              <w:t>учителей музыки, ИЗО, технологии, МХК</w:t>
            </w:r>
          </w:p>
        </w:tc>
        <w:tc>
          <w:tcPr>
            <w:tcW w:w="1559" w:type="dxa"/>
            <w:shd w:val="clear" w:color="auto" w:fill="FFFFFF" w:themeFill="background1"/>
          </w:tcPr>
          <w:p w:rsidR="00B63107" w:rsidRDefault="00D451DF" w:rsidP="00D451DF">
            <w:pPr>
              <w:jc w:val="center"/>
              <w:rPr>
                <w:b/>
                <w:sz w:val="18"/>
                <w:szCs w:val="18"/>
              </w:rPr>
            </w:pPr>
            <w:r w:rsidRPr="00F231C2">
              <w:rPr>
                <w:b/>
                <w:sz w:val="18"/>
                <w:szCs w:val="18"/>
              </w:rPr>
              <w:t>Учителя</w:t>
            </w:r>
            <w:r>
              <w:rPr>
                <w:b/>
                <w:sz w:val="18"/>
                <w:szCs w:val="18"/>
              </w:rPr>
              <w:t xml:space="preserve"> музыки, ИЗО, технологии,</w:t>
            </w:r>
          </w:p>
          <w:p w:rsidR="00D451DF" w:rsidRPr="00D22715" w:rsidRDefault="00D451DF" w:rsidP="00D45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МХК</w:t>
            </w:r>
          </w:p>
        </w:tc>
        <w:tc>
          <w:tcPr>
            <w:tcW w:w="4111" w:type="dxa"/>
            <w:shd w:val="clear" w:color="auto" w:fill="FFFFFF" w:themeFill="background1"/>
          </w:tcPr>
          <w:p w:rsidR="004B757B" w:rsidRPr="004B757B" w:rsidRDefault="004B757B" w:rsidP="004B757B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4B757B">
              <w:rPr>
                <w:b/>
              </w:rPr>
              <w:t>Интеграция общего и дополнительного образования как условие личностного и профессионального самоопределения</w:t>
            </w:r>
          </w:p>
          <w:p w:rsidR="00B63107" w:rsidRDefault="004B757B" w:rsidP="004B757B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F403ED">
              <w:rPr>
                <w:b/>
              </w:rPr>
              <w:t xml:space="preserve"> детей и  подростков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403ED">
              <w:rPr>
                <w:b/>
              </w:rPr>
              <w:t>Приобщение детей к истока</w:t>
            </w:r>
            <w:r>
              <w:rPr>
                <w:b/>
              </w:rPr>
              <w:t>м</w:t>
            </w:r>
            <w:r w:rsidRPr="00F403ED">
              <w:rPr>
                <w:b/>
              </w:rPr>
              <w:t xml:space="preserve"> народной культуры </w:t>
            </w:r>
            <w:r>
              <w:rPr>
                <w:b/>
              </w:rPr>
              <w:t>через проектную деятельность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403ED">
              <w:rPr>
                <w:rFonts w:eastAsia="Calibri"/>
                <w:b/>
              </w:rPr>
              <w:t>Внеурочная деятельность в 5-м классе по предмету «Музыка»  и «</w:t>
            </w:r>
            <w:r>
              <w:rPr>
                <w:rFonts w:eastAsia="Calibri"/>
                <w:b/>
              </w:rPr>
              <w:t>ИЗО» в условиях реализации ФГОС</w:t>
            </w:r>
          </w:p>
        </w:tc>
        <w:tc>
          <w:tcPr>
            <w:tcW w:w="3118" w:type="dxa"/>
            <w:shd w:val="clear" w:color="auto" w:fill="FFFFFF" w:themeFill="background1"/>
          </w:tcPr>
          <w:p w:rsidR="00B63107" w:rsidRPr="007F22FF" w:rsidRDefault="004B757B" w:rsidP="004B757B">
            <w:pPr>
              <w:rPr>
                <w:b/>
              </w:rPr>
            </w:pPr>
            <w:r w:rsidRPr="007F22FF">
              <w:rPr>
                <w:b/>
              </w:rPr>
              <w:t>Куратор – Крылова С.А., МАОУ СОШ №1</w:t>
            </w: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B63107" w:rsidRPr="00D22715" w:rsidRDefault="00D451DF" w:rsidP="00D451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Pr="00995C0A">
              <w:rPr>
                <w:b/>
                <w:sz w:val="20"/>
                <w:szCs w:val="20"/>
              </w:rPr>
              <w:t>РМО</w:t>
            </w:r>
            <w:r w:rsidRPr="002F2CDC">
              <w:rPr>
                <w:sz w:val="28"/>
                <w:szCs w:val="28"/>
              </w:rPr>
              <w:t xml:space="preserve"> </w:t>
            </w:r>
            <w:r w:rsidRPr="00D451DF">
              <w:rPr>
                <w:b/>
                <w:sz w:val="20"/>
                <w:szCs w:val="20"/>
              </w:rPr>
              <w:t>учителей физкультуры, ОБЖ</w:t>
            </w:r>
          </w:p>
        </w:tc>
        <w:tc>
          <w:tcPr>
            <w:tcW w:w="1559" w:type="dxa"/>
            <w:shd w:val="clear" w:color="auto" w:fill="FFFFFF" w:themeFill="background1"/>
          </w:tcPr>
          <w:p w:rsidR="00B63107" w:rsidRPr="00D22715" w:rsidRDefault="00D451DF" w:rsidP="00D451DF">
            <w:pPr>
              <w:jc w:val="center"/>
              <w:rPr>
                <w:b/>
                <w:sz w:val="20"/>
                <w:szCs w:val="20"/>
              </w:rPr>
            </w:pPr>
            <w:r w:rsidRPr="00F231C2">
              <w:rPr>
                <w:b/>
                <w:sz w:val="18"/>
                <w:szCs w:val="18"/>
              </w:rPr>
              <w:t>Учителя</w:t>
            </w:r>
            <w:r>
              <w:rPr>
                <w:b/>
                <w:sz w:val="18"/>
                <w:szCs w:val="18"/>
              </w:rPr>
              <w:t xml:space="preserve"> физической культуры, ОБЖ</w:t>
            </w:r>
          </w:p>
        </w:tc>
        <w:tc>
          <w:tcPr>
            <w:tcW w:w="4111" w:type="dxa"/>
            <w:shd w:val="clear" w:color="auto" w:fill="FFFFFF" w:themeFill="background1"/>
          </w:tcPr>
          <w:p w:rsidR="00B63107" w:rsidRPr="004B757B" w:rsidRDefault="004B757B" w:rsidP="004B757B">
            <w:pPr>
              <w:pStyle w:val="a3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4B757B">
              <w:rPr>
                <w:rFonts w:eastAsia="Calibri"/>
                <w:b/>
              </w:rPr>
              <w:t>Алгоритм работы по внедрению физкультурно-спортивного комплекса ГТО в образовательный процесс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403ED">
              <w:rPr>
                <w:b/>
              </w:rPr>
              <w:t xml:space="preserve">Предпосылки достижения </w:t>
            </w:r>
            <w:r w:rsidRPr="00F403ED">
              <w:rPr>
                <w:b/>
              </w:rPr>
              <w:lastRenderedPageBreak/>
              <w:t>высоких спортивных результатов</w:t>
            </w:r>
          </w:p>
          <w:p w:rsidR="004B757B" w:rsidRPr="004B757B" w:rsidRDefault="004B757B" w:rsidP="004B757B">
            <w:pPr>
              <w:pStyle w:val="a3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403ED">
              <w:rPr>
                <w:b/>
              </w:rPr>
              <w:t>Роль здорового образа жизни в современном мире детей и подростков</w:t>
            </w:r>
          </w:p>
        </w:tc>
        <w:tc>
          <w:tcPr>
            <w:tcW w:w="3118" w:type="dxa"/>
            <w:shd w:val="clear" w:color="auto" w:fill="FFFFFF" w:themeFill="background1"/>
          </w:tcPr>
          <w:p w:rsidR="00B63107" w:rsidRDefault="00B63107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Pr="007F22FF" w:rsidRDefault="004B757B" w:rsidP="004B757B">
            <w:pPr>
              <w:rPr>
                <w:b/>
              </w:rPr>
            </w:pPr>
            <w:r w:rsidRPr="007F22FF">
              <w:rPr>
                <w:b/>
              </w:rPr>
              <w:t>Куратор – Мальковская Е.А., директор Центра молодёжи и спорта</w:t>
            </w: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  <w:p w:rsidR="00D451DF" w:rsidRPr="009B3CD7" w:rsidRDefault="00D451DF" w:rsidP="00DB1C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3107" w:rsidRPr="00D22715" w:rsidTr="00CE1BB9">
        <w:trPr>
          <w:trHeight w:val="146"/>
        </w:trPr>
        <w:tc>
          <w:tcPr>
            <w:tcW w:w="1986" w:type="dxa"/>
            <w:shd w:val="clear" w:color="auto" w:fill="FFFFFF" w:themeFill="background1"/>
          </w:tcPr>
          <w:p w:rsidR="00B63107" w:rsidRPr="00D22715" w:rsidRDefault="00D451DF" w:rsidP="00D451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8. </w:t>
            </w:r>
            <w:r w:rsidRPr="00995C0A">
              <w:rPr>
                <w:b/>
                <w:sz w:val="20"/>
                <w:szCs w:val="20"/>
              </w:rPr>
              <w:t>РМО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51DF">
              <w:rPr>
                <w:b/>
                <w:sz w:val="20"/>
                <w:szCs w:val="20"/>
              </w:rPr>
              <w:t>заведующих и методистов дошкольного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63107" w:rsidRPr="00D22715" w:rsidRDefault="00D451DF" w:rsidP="00DB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Заведующие ДОУ, методисты, педагоги</w:t>
            </w:r>
          </w:p>
        </w:tc>
        <w:tc>
          <w:tcPr>
            <w:tcW w:w="4111" w:type="dxa"/>
            <w:shd w:val="clear" w:color="auto" w:fill="FFFFFF" w:themeFill="background1"/>
          </w:tcPr>
          <w:p w:rsidR="00B63107" w:rsidRDefault="009738AC" w:rsidP="009738AC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  <w:b/>
                <w:bCs/>
              </w:rPr>
            </w:pPr>
            <w:r w:rsidRPr="009738AC">
              <w:rPr>
                <w:rFonts w:eastAsia="Calibri"/>
                <w:b/>
              </w:rPr>
              <w:t xml:space="preserve">Современные подходы к организации патриотического воспитания в ДОО: приобщение детей </w:t>
            </w:r>
            <w:r w:rsidRPr="009738AC">
              <w:rPr>
                <w:rFonts w:eastAsia="Calibri"/>
                <w:b/>
                <w:bCs/>
              </w:rPr>
              <w:t>к социокультурным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9738AC">
              <w:rPr>
                <w:rFonts w:eastAsia="Calibri"/>
                <w:b/>
                <w:bCs/>
              </w:rPr>
              <w:t>нормам, традициям семьи, государства</w:t>
            </w:r>
          </w:p>
          <w:p w:rsidR="009738AC" w:rsidRPr="009738AC" w:rsidRDefault="009738AC" w:rsidP="009738AC">
            <w:pPr>
              <w:pStyle w:val="a3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9738AC">
              <w:rPr>
                <w:b/>
              </w:rPr>
              <w:t xml:space="preserve">Совместная деятельность как основная модель организации образовательного процесса в условиях введения и </w:t>
            </w:r>
          </w:p>
          <w:p w:rsidR="009738AC" w:rsidRDefault="009738AC" w:rsidP="009738A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реализации ФГОС ДО</w:t>
            </w:r>
          </w:p>
          <w:p w:rsidR="007F22FF" w:rsidRPr="000A295A" w:rsidRDefault="007F22FF" w:rsidP="009738AC">
            <w:pPr>
              <w:jc w:val="both"/>
              <w:rPr>
                <w:b/>
              </w:rPr>
            </w:pPr>
          </w:p>
          <w:p w:rsidR="009738AC" w:rsidRPr="007F22FF" w:rsidRDefault="009738AC" w:rsidP="007F22FF">
            <w:pPr>
              <w:pStyle w:val="a3"/>
              <w:numPr>
                <w:ilvl w:val="0"/>
                <w:numId w:val="12"/>
              </w:numPr>
              <w:jc w:val="both"/>
              <w:rPr>
                <w:b/>
              </w:rPr>
            </w:pPr>
            <w:r w:rsidRPr="007F22FF">
              <w:rPr>
                <w:b/>
              </w:rPr>
              <w:t>«Круг знаменательных событий». Планирование и проведение фольклорных праздников в течение года</w:t>
            </w:r>
          </w:p>
          <w:p w:rsidR="009738AC" w:rsidRPr="009738AC" w:rsidRDefault="009738AC" w:rsidP="009738AC">
            <w:pPr>
              <w:ind w:left="143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63107" w:rsidRPr="007F22FF" w:rsidRDefault="004B757B" w:rsidP="004B757B">
            <w:pPr>
              <w:rPr>
                <w:b/>
              </w:rPr>
            </w:pPr>
            <w:r w:rsidRPr="007F22FF">
              <w:rPr>
                <w:b/>
              </w:rPr>
              <w:t>Куратор – Боброва С.В., МАДОУ «Солнышко» г. Краснознаменска</w:t>
            </w:r>
          </w:p>
        </w:tc>
      </w:tr>
    </w:tbl>
    <w:p w:rsidR="00B739BA" w:rsidRDefault="00B739BA"/>
    <w:p w:rsidR="007F22FF" w:rsidRDefault="007F22FF">
      <w:pPr>
        <w:rPr>
          <w:b/>
          <w:sz w:val="28"/>
          <w:szCs w:val="28"/>
        </w:rPr>
      </w:pPr>
      <w:r w:rsidRPr="007F22FF">
        <w:rPr>
          <w:b/>
          <w:sz w:val="28"/>
          <w:szCs w:val="28"/>
        </w:rPr>
        <w:t xml:space="preserve">29, 30 августа 2016 года – августовские педагогические советы в ОО и ДОО </w:t>
      </w:r>
    </w:p>
    <w:p w:rsidR="007F22FF" w:rsidRPr="007F22FF" w:rsidRDefault="007F22FF">
      <w:pPr>
        <w:rPr>
          <w:b/>
          <w:sz w:val="28"/>
          <w:szCs w:val="28"/>
        </w:rPr>
      </w:pPr>
      <w:r w:rsidRPr="007F22FF">
        <w:rPr>
          <w:b/>
          <w:sz w:val="28"/>
          <w:szCs w:val="28"/>
        </w:rPr>
        <w:t>«Итоги работы в 2015-16 учебном году, цели и задачи работы в новом учебном году»</w:t>
      </w:r>
      <w:r>
        <w:rPr>
          <w:b/>
          <w:sz w:val="28"/>
          <w:szCs w:val="28"/>
        </w:rPr>
        <w:t>.</w:t>
      </w:r>
    </w:p>
    <w:sectPr w:rsidR="007F22FF" w:rsidRPr="007F22FF" w:rsidSect="00B7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14" w:rsidRDefault="00241214" w:rsidP="005A287A">
      <w:r>
        <w:separator/>
      </w:r>
    </w:p>
  </w:endnote>
  <w:endnote w:type="continuationSeparator" w:id="0">
    <w:p w:rsidR="00241214" w:rsidRDefault="00241214" w:rsidP="005A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14" w:rsidRDefault="00241214" w:rsidP="005A287A">
      <w:r>
        <w:separator/>
      </w:r>
    </w:p>
  </w:footnote>
  <w:footnote w:type="continuationSeparator" w:id="0">
    <w:p w:rsidR="00241214" w:rsidRDefault="00241214" w:rsidP="005A2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E86"/>
    <w:multiLevelType w:val="hybridMultilevel"/>
    <w:tmpl w:val="D944B5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966FAA"/>
    <w:multiLevelType w:val="hybridMultilevel"/>
    <w:tmpl w:val="845C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1333D"/>
    <w:multiLevelType w:val="hybridMultilevel"/>
    <w:tmpl w:val="C25C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90481"/>
    <w:multiLevelType w:val="hybridMultilevel"/>
    <w:tmpl w:val="810C1F94"/>
    <w:lvl w:ilvl="0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4">
    <w:nsid w:val="42810942"/>
    <w:multiLevelType w:val="hybridMultilevel"/>
    <w:tmpl w:val="F4145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138EC"/>
    <w:multiLevelType w:val="hybridMultilevel"/>
    <w:tmpl w:val="F24E6122"/>
    <w:lvl w:ilvl="0" w:tplc="041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>
    <w:nsid w:val="4EB375B1"/>
    <w:multiLevelType w:val="hybridMultilevel"/>
    <w:tmpl w:val="BC3A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F5DA5"/>
    <w:multiLevelType w:val="hybridMultilevel"/>
    <w:tmpl w:val="917CC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CD55EF"/>
    <w:multiLevelType w:val="hybridMultilevel"/>
    <w:tmpl w:val="00CA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31A65"/>
    <w:multiLevelType w:val="hybridMultilevel"/>
    <w:tmpl w:val="A336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254F8"/>
    <w:multiLevelType w:val="hybridMultilevel"/>
    <w:tmpl w:val="CF628A36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>
    <w:nsid w:val="697F77E6"/>
    <w:multiLevelType w:val="hybridMultilevel"/>
    <w:tmpl w:val="0922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107"/>
    <w:rsid w:val="002340D3"/>
    <w:rsid w:val="00241214"/>
    <w:rsid w:val="004B757B"/>
    <w:rsid w:val="005A287A"/>
    <w:rsid w:val="00777E99"/>
    <w:rsid w:val="007F22FF"/>
    <w:rsid w:val="00930E95"/>
    <w:rsid w:val="009738AC"/>
    <w:rsid w:val="00995C0A"/>
    <w:rsid w:val="009F577B"/>
    <w:rsid w:val="00B31B43"/>
    <w:rsid w:val="00B63107"/>
    <w:rsid w:val="00B739BA"/>
    <w:rsid w:val="00C263D4"/>
    <w:rsid w:val="00CE1BB9"/>
    <w:rsid w:val="00D4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0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A287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A28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A28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42A7-045D-4109-9F58-F699164D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2016-06-24T08:48:00Z</dcterms:created>
  <dcterms:modified xsi:type="dcterms:W3CDTF">2016-06-28T08:29:00Z</dcterms:modified>
</cp:coreProperties>
</file>