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D" w:rsidRDefault="00572CFD" w:rsidP="00572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График обучения кандидатов в эксперты ЕГЭ</w:t>
      </w:r>
    </w:p>
    <w:p w:rsidR="00572CFD" w:rsidRPr="000A0584" w:rsidRDefault="00572CFD" w:rsidP="00572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ОБЩЕСТВОЗНАНИЕ</w:t>
      </w:r>
      <w:bookmarkStart w:id="0" w:name="_GoBack"/>
      <w:bookmarkEnd w:id="0"/>
    </w:p>
    <w:p w:rsidR="00884B23" w:rsidRPr="00884B23" w:rsidRDefault="00884B23" w:rsidP="00884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15"/>
        <w:gridCol w:w="3974"/>
      </w:tblGrid>
      <w:tr w:rsidR="00884B23" w:rsidRPr="007931BD" w:rsidTr="002753A0">
        <w:tc>
          <w:tcPr>
            <w:tcW w:w="9345" w:type="dxa"/>
            <w:gridSpan w:val="3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Группа № 1 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</w:rPr>
              <w:t xml:space="preserve"> </w:t>
            </w: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>28.02.2018 г. (среда)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01.03.2018 г. (четверг)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02.03.2018 г. (пятница)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03.03.2018 г. (суббота)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05.03.2018 г. (понедельник) 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884B23" w:rsidRPr="007931BD" w:rsidTr="002753A0">
        <w:tc>
          <w:tcPr>
            <w:tcW w:w="3256" w:type="dxa"/>
          </w:tcPr>
          <w:p w:rsidR="00884B23" w:rsidRPr="007931BD" w:rsidRDefault="00884B23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06.03.2018 г.  (вторник) </w:t>
            </w:r>
          </w:p>
        </w:tc>
        <w:tc>
          <w:tcPr>
            <w:tcW w:w="2115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74" w:type="dxa"/>
          </w:tcPr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Итоговый зачет</w:t>
            </w:r>
          </w:p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 (электронная система ФИПИ)</w:t>
            </w:r>
          </w:p>
          <w:p w:rsidR="00884B23" w:rsidRPr="007931BD" w:rsidRDefault="00884B23" w:rsidP="002753A0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206</w:t>
            </w:r>
          </w:p>
        </w:tc>
      </w:tr>
    </w:tbl>
    <w:p w:rsidR="00884B23" w:rsidRPr="007931BD" w:rsidRDefault="00884B23" w:rsidP="007931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404"/>
        <w:gridCol w:w="3985"/>
      </w:tblGrid>
      <w:tr w:rsidR="007931BD" w:rsidRPr="007931BD" w:rsidTr="00590201">
        <w:tc>
          <w:tcPr>
            <w:tcW w:w="9345" w:type="dxa"/>
            <w:gridSpan w:val="3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Группа № 2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>12.03.2018 г. (понедельник)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КОИРО (ул. Томская, 19) Ауд. 204 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>13.03.2018 г.  (вторник)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14.03.2018 г. (среда) 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15.03.2018 г. (четверг) 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>16.03.2018 г.  (пятница)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>17.03.2018 г. (суббота)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Итоговый зачет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Центр информатизации образования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(ул. Половца, 2)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4-й компьютерный класс, 3-й этаж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1BD">
              <w:rPr>
                <w:rFonts w:ascii="Times New Roman" w:hAnsi="Times New Roman" w:cs="Times New Roman"/>
              </w:rPr>
              <w:t>2-й компьютерный класс, 3-й этаж</w:t>
            </w:r>
          </w:p>
        </w:tc>
      </w:tr>
    </w:tbl>
    <w:p w:rsidR="007931BD" w:rsidRPr="007931BD" w:rsidRDefault="007931BD" w:rsidP="007931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404"/>
        <w:gridCol w:w="3985"/>
      </w:tblGrid>
      <w:tr w:rsidR="007931BD" w:rsidRPr="007931BD" w:rsidTr="00590201">
        <w:tc>
          <w:tcPr>
            <w:tcW w:w="9345" w:type="dxa"/>
            <w:gridSpan w:val="3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Группа № 3 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17.03.2018 г. (суббота)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Центр информатизации образования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(ул. Половца, 2)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19.03.2018 г. (понедельник)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Центр информатизации образования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(ул. Половца, 2) 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4-й компьютерный класс, 3-й этаж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20.03.2018 г. (вторник)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21.03.2018 г. (среда)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22.03.2018 г. (четверг) 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24.03.2018 г. (суббота)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</w:rPr>
              <w:t>13.00-15.00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</w:rPr>
              <w:t>Итоговый зачет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</w:rPr>
              <w:t xml:space="preserve"> (электронная система ФИПИ)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</w:rPr>
              <w:t>КОИРО (ул. Томская, 19) Ауд. 206</w:t>
            </w:r>
          </w:p>
        </w:tc>
      </w:tr>
    </w:tbl>
    <w:p w:rsidR="007931BD" w:rsidRPr="007931BD" w:rsidRDefault="007931BD" w:rsidP="007931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404"/>
        <w:gridCol w:w="3985"/>
      </w:tblGrid>
      <w:tr w:rsidR="007931BD" w:rsidRPr="007931BD" w:rsidTr="00590201">
        <w:tc>
          <w:tcPr>
            <w:tcW w:w="9345" w:type="dxa"/>
            <w:gridSpan w:val="3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Группа № 4 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24.03.2018 г. (суббота)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  <w:color w:val="000000" w:themeColor="text1"/>
              </w:rPr>
              <w:t>13.00-16.00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26.03.2018 г. (понедельник)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27.03.2018 г. (вторник)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28.03.2018 г. (среда)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19) Ауд. 204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t xml:space="preserve"> 29.03.2018 г. (четверг) 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931BD" w:rsidRPr="007931BD" w:rsidTr="00590201">
        <w:tc>
          <w:tcPr>
            <w:tcW w:w="2956" w:type="dxa"/>
          </w:tcPr>
          <w:p w:rsidR="007931BD" w:rsidRPr="007931BD" w:rsidRDefault="007931BD" w:rsidP="005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30.03.2018 г. (пятница) </w:t>
            </w:r>
          </w:p>
        </w:tc>
        <w:tc>
          <w:tcPr>
            <w:tcW w:w="2404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5" w:type="dxa"/>
          </w:tcPr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Итоговый зачет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 xml:space="preserve"> (электронная система ФИПИ)</w:t>
            </w:r>
          </w:p>
          <w:p w:rsidR="007931BD" w:rsidRPr="007931BD" w:rsidRDefault="007931BD" w:rsidP="00590201">
            <w:pPr>
              <w:jc w:val="center"/>
              <w:rPr>
                <w:rFonts w:ascii="Times New Roman" w:hAnsi="Times New Roman" w:cs="Times New Roman"/>
              </w:rPr>
            </w:pPr>
            <w:r w:rsidRPr="007931BD">
              <w:rPr>
                <w:rFonts w:ascii="Times New Roman" w:hAnsi="Times New Roman" w:cs="Times New Roman"/>
              </w:rPr>
              <w:t>КОИРО (ул. Томская, 19</w:t>
            </w:r>
            <w:r w:rsidRPr="007931BD">
              <w:rPr>
                <w:rFonts w:ascii="Times New Roman" w:hAnsi="Times New Roman" w:cs="Times New Roman"/>
                <w:color w:val="000000" w:themeColor="text1"/>
              </w:rPr>
              <w:t>) Ауд. 206</w:t>
            </w:r>
          </w:p>
        </w:tc>
      </w:tr>
    </w:tbl>
    <w:p w:rsidR="00E7350B" w:rsidRDefault="00E7350B"/>
    <w:sectPr w:rsidR="00E7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BD"/>
    <w:rsid w:val="00572CFD"/>
    <w:rsid w:val="006B0EA5"/>
    <w:rsid w:val="007931BD"/>
    <w:rsid w:val="00884B23"/>
    <w:rsid w:val="00E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8ADD-3017-4A40-A7AD-7CEC910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Головачев</dc:creator>
  <cp:keywords/>
  <dc:description/>
  <cp:lastModifiedBy>Александр Масаев</cp:lastModifiedBy>
  <cp:revision>3</cp:revision>
  <dcterms:created xsi:type="dcterms:W3CDTF">2018-02-19T14:22:00Z</dcterms:created>
  <dcterms:modified xsi:type="dcterms:W3CDTF">2018-02-19T15:55:00Z</dcterms:modified>
</cp:coreProperties>
</file>